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33" w:rsidRDefault="00B43133" w:rsidP="00B43133">
      <w:pPr>
        <w:pStyle w:val="a4"/>
        <w:suppressLineNumber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общеобразовательное учреждение Ростовской области </w:t>
      </w:r>
      <w:r w:rsidR="00E45E8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Таганрогский педагогический лицей - интернат</w:t>
      </w:r>
      <w:r w:rsidR="00E45E85">
        <w:rPr>
          <w:rFonts w:ascii="Times New Roman" w:hAnsi="Times New Roman"/>
          <w:sz w:val="28"/>
          <w:szCs w:val="28"/>
        </w:rPr>
        <w:t>»</w:t>
      </w:r>
    </w:p>
    <w:p w:rsidR="00B43133" w:rsidRDefault="00B43133" w:rsidP="00B4313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B43133" w:rsidRDefault="00B43133" w:rsidP="00B4313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3133" w:rsidRDefault="00B43133" w:rsidP="00B4313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3133" w:rsidRDefault="00B43133" w:rsidP="00B4313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3133" w:rsidRDefault="00B43133" w:rsidP="00B4313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3133" w:rsidRDefault="00B43133" w:rsidP="00B4313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3133" w:rsidRDefault="00B43133" w:rsidP="00B4313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3133" w:rsidRDefault="003F4E24" w:rsidP="00B4313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ИНДИВИДУАЛЬНАЯ ПРОЕКТНАЯ РАБОТА</w:t>
      </w:r>
    </w:p>
    <w:p w:rsidR="00B43133" w:rsidRPr="004311B0" w:rsidRDefault="003F4E24" w:rsidP="00B43133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Тема: </w:t>
      </w:r>
      <w:r w:rsidR="00E45E8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КУБИК РУБИКА – ГИМНАСТИКА ДЛЯ УМА</w:t>
      </w:r>
      <w:r w:rsidR="00E45E85">
        <w:rPr>
          <w:rFonts w:ascii="Times New Roman" w:hAnsi="Times New Roman"/>
          <w:sz w:val="28"/>
          <w:szCs w:val="28"/>
        </w:rPr>
        <w:t>»</w:t>
      </w:r>
    </w:p>
    <w:p w:rsidR="00B43133" w:rsidRDefault="00B43133" w:rsidP="00B43133">
      <w:pPr>
        <w:tabs>
          <w:tab w:val="left" w:pos="3880"/>
        </w:tabs>
        <w:spacing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43133" w:rsidRDefault="00B43133" w:rsidP="00B4313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3133" w:rsidRDefault="00B43133" w:rsidP="00B4313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3133" w:rsidRDefault="00B43133" w:rsidP="00B4313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работы:</w:t>
      </w:r>
    </w:p>
    <w:p w:rsidR="00B43133" w:rsidRDefault="00B43133" w:rsidP="00B4313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Мартыненко Иван, </w:t>
      </w:r>
    </w:p>
    <w:p w:rsidR="00B43133" w:rsidRDefault="00B43133" w:rsidP="00B4313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 </w:t>
      </w:r>
      <w:r w:rsidR="00E45E8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Ф</w:t>
      </w:r>
      <w:r w:rsidR="00E45E8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B43133" w:rsidRDefault="00B43133" w:rsidP="00B4313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Научный руководитель:</w:t>
      </w:r>
    </w:p>
    <w:p w:rsidR="00B43133" w:rsidRDefault="00B43133" w:rsidP="00B4313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Похилая О</w:t>
      </w:r>
      <w:r w:rsidR="003F4E24">
        <w:rPr>
          <w:rFonts w:ascii="Times New Roman" w:hAnsi="Times New Roman"/>
          <w:sz w:val="28"/>
          <w:szCs w:val="28"/>
        </w:rPr>
        <w:t>леся Павловна</w:t>
      </w:r>
    </w:p>
    <w:p w:rsidR="00B43133" w:rsidRDefault="00382B49" w:rsidP="00B43133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 </w:t>
      </w:r>
      <w:r w:rsidR="003F4E24">
        <w:rPr>
          <w:rFonts w:ascii="Times New Roman" w:hAnsi="Times New Roman"/>
          <w:sz w:val="28"/>
          <w:szCs w:val="28"/>
        </w:rPr>
        <w:t>математики</w:t>
      </w:r>
    </w:p>
    <w:p w:rsidR="00B43133" w:rsidRDefault="00B43133" w:rsidP="00B43133">
      <w:pPr>
        <w:pStyle w:val="a4"/>
        <w:jc w:val="right"/>
        <w:rPr>
          <w:rFonts w:ascii="Times New Roman" w:hAnsi="Times New Roman"/>
          <w:sz w:val="28"/>
          <w:szCs w:val="28"/>
        </w:rPr>
      </w:pPr>
    </w:p>
    <w:p w:rsidR="00B43133" w:rsidRDefault="00B43133" w:rsidP="00B4313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3133" w:rsidRDefault="00B43133" w:rsidP="00B4313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3133" w:rsidRDefault="00B43133" w:rsidP="00B4313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3133" w:rsidRDefault="00B43133" w:rsidP="00B4313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3133" w:rsidRDefault="00B43133" w:rsidP="00B43133">
      <w:pPr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64B6A" w:rsidRDefault="00B43133" w:rsidP="00B43133">
      <w:pPr>
        <w:tabs>
          <w:tab w:val="left" w:pos="3517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64B6A">
        <w:rPr>
          <w:rFonts w:ascii="Times New Roman" w:hAnsi="Times New Roman"/>
          <w:sz w:val="28"/>
          <w:szCs w:val="28"/>
        </w:rPr>
        <w:t>г</w:t>
      </w:r>
      <w:r w:rsidR="00C64B6A">
        <w:rPr>
          <w:rFonts w:ascii="Times New Roman" w:hAnsi="Times New Roman"/>
          <w:b/>
          <w:sz w:val="28"/>
          <w:szCs w:val="28"/>
        </w:rPr>
        <w:t>.</w:t>
      </w:r>
      <w:r w:rsidR="00F44F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Таганрог</w:t>
      </w:r>
    </w:p>
    <w:p w:rsidR="00B43133" w:rsidRDefault="00B43133" w:rsidP="00C64B6A">
      <w:pPr>
        <w:tabs>
          <w:tab w:val="left" w:pos="2410"/>
        </w:tabs>
        <w:spacing w:line="360" w:lineRule="auto"/>
        <w:ind w:hanging="12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</w:t>
      </w:r>
      <w:r w:rsidR="00C64B6A">
        <w:rPr>
          <w:rFonts w:ascii="Times New Roman" w:hAnsi="Times New Roman"/>
          <w:sz w:val="28"/>
          <w:szCs w:val="28"/>
        </w:rPr>
        <w:t xml:space="preserve"> год</w:t>
      </w:r>
    </w:p>
    <w:p w:rsidR="00E45E85" w:rsidRPr="00E45E85" w:rsidRDefault="00E45E85" w:rsidP="00E45E85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5E8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СОДЕРЖАНИЕ  </w:t>
      </w:r>
    </w:p>
    <w:p w:rsidR="00E45E85" w:rsidRPr="00E45E85" w:rsidRDefault="00D9680A" w:rsidP="00E45E85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D9680A">
        <w:rPr>
          <w:rFonts w:ascii="Times New Roman" w:eastAsia="Times New Roman" w:hAnsi="Times New Roman" w:cs="Times New Roman"/>
          <w:color w:val="FF0000"/>
          <w:sz w:val="28"/>
          <w:szCs w:val="28"/>
        </w:rPr>
        <w:fldChar w:fldCharType="begin"/>
      </w:r>
      <w:r w:rsidR="00E45E85" w:rsidRPr="00E45E85">
        <w:rPr>
          <w:rFonts w:ascii="Times New Roman" w:eastAsia="Times New Roman" w:hAnsi="Times New Roman" w:cs="Times New Roman"/>
          <w:color w:val="FF0000"/>
          <w:sz w:val="28"/>
          <w:szCs w:val="28"/>
        </w:rPr>
        <w:instrText xml:space="preserve"> TOC \o "1-3" \h \z \u </w:instrText>
      </w:r>
      <w:r w:rsidRPr="00D9680A">
        <w:rPr>
          <w:rFonts w:ascii="Times New Roman" w:eastAsia="Times New Roman" w:hAnsi="Times New Roman" w:cs="Times New Roman"/>
          <w:color w:val="FF0000"/>
          <w:sz w:val="28"/>
          <w:szCs w:val="28"/>
        </w:rPr>
        <w:fldChar w:fldCharType="separate"/>
      </w:r>
      <w:hyperlink w:anchor="_Toc512461573" w:history="1">
        <w:r w:rsidR="00E45E85" w:rsidRPr="00E45E85">
          <w:rPr>
            <w:rFonts w:ascii="Times New Roman" w:eastAsia="Times New Roman" w:hAnsi="Times New Roman" w:cs="Times New Roman"/>
            <w:noProof/>
            <w:sz w:val="24"/>
            <w:szCs w:val="24"/>
          </w:rPr>
          <w:t>Введение</w:t>
        </w:r>
        <w:r w:rsidR="00E45E85" w:rsidRPr="00E45E85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  <w:t>3</w:t>
        </w:r>
      </w:hyperlink>
    </w:p>
    <w:p w:rsidR="00E45E85" w:rsidRPr="00E45E85" w:rsidRDefault="00E45E85" w:rsidP="00E45E85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E45E85">
        <w:rPr>
          <w:rFonts w:ascii="Times New Roman" w:eastAsia="Times New Roman" w:hAnsi="Times New Roman" w:cs="Times New Roman"/>
          <w:noProof/>
          <w:sz w:val="24"/>
          <w:szCs w:val="24"/>
        </w:rPr>
        <w:t>Основная часть…………………………………………………………………………………...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4</w:t>
      </w:r>
    </w:p>
    <w:p w:rsidR="00E45E85" w:rsidRPr="00E45E85" w:rsidRDefault="00D9680A" w:rsidP="00E45E85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12461575" w:history="1">
        <w:r w:rsidR="00E45E85" w:rsidRPr="00E45E85">
          <w:rPr>
            <w:rFonts w:ascii="Times New Roman" w:eastAsia="Times New Roman" w:hAnsi="Times New Roman" w:cs="Times New Roman"/>
            <w:sz w:val="24"/>
            <w:szCs w:val="24"/>
          </w:rPr>
          <w:t>Практическая часть</w:t>
        </w:r>
        <w:r w:rsidR="00E45E85" w:rsidRPr="00E45E85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  <w:t>4</w:t>
        </w:r>
      </w:hyperlink>
    </w:p>
    <w:p w:rsidR="00E45E85" w:rsidRPr="00E45E85" w:rsidRDefault="00D9680A" w:rsidP="00E45E85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12461576" w:history="1">
        <w:r w:rsidR="00E45E85" w:rsidRPr="00E45E85">
          <w:rPr>
            <w:rFonts w:ascii="Times New Roman" w:eastAsia="Times New Roman" w:hAnsi="Times New Roman" w:cs="Times New Roman"/>
            <w:sz w:val="24"/>
            <w:szCs w:val="24"/>
          </w:rPr>
          <w:t>Заключение</w:t>
        </w:r>
        <w:r w:rsidR="00E45E85" w:rsidRPr="00E45E85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  <w:t>5</w:t>
        </w:r>
      </w:hyperlink>
    </w:p>
    <w:p w:rsidR="00E45E85" w:rsidRPr="00E45E85" w:rsidRDefault="00D9680A" w:rsidP="00E45E85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</w:rPr>
      </w:pPr>
      <w:hyperlink w:anchor="_Toc512461573" w:history="1">
        <w:r w:rsidR="00E45E85" w:rsidRPr="00E45E85">
          <w:rPr>
            <w:rFonts w:ascii="Times New Roman" w:eastAsia="Times New Roman" w:hAnsi="Times New Roman" w:cs="Times New Roman"/>
            <w:sz w:val="24"/>
            <w:szCs w:val="24"/>
          </w:rPr>
          <w:t>Список литературы</w:t>
        </w:r>
        <w:r w:rsidR="00E45E85" w:rsidRPr="00E45E85">
          <w:rPr>
            <w:rFonts w:ascii="Times New Roman" w:eastAsia="Times New Roman" w:hAnsi="Times New Roman" w:cs="Times New Roman"/>
            <w:noProof/>
            <w:webHidden/>
            <w:sz w:val="24"/>
            <w:szCs w:val="24"/>
          </w:rPr>
          <w:tab/>
          <w:t>5</w:t>
        </w:r>
      </w:hyperlink>
    </w:p>
    <w:p w:rsidR="00E45E85" w:rsidRPr="00E45E85" w:rsidRDefault="00E45E85" w:rsidP="00E45E85">
      <w:pPr>
        <w:tabs>
          <w:tab w:val="right" w:leader="dot" w:pos="9345"/>
        </w:tabs>
        <w:spacing w:after="0" w:line="240" w:lineRule="auto"/>
        <w:contextualSpacing/>
        <w:rPr>
          <w:rFonts w:ascii="Times New Roman" w:eastAsia="Times New Roman" w:hAnsi="Times New Roman" w:cs="Times New Roman"/>
          <w:noProof/>
          <w:color w:val="FF0000"/>
          <w:sz w:val="28"/>
          <w:szCs w:val="28"/>
        </w:rPr>
      </w:pPr>
    </w:p>
    <w:p w:rsidR="00E45E85" w:rsidRDefault="00D9680A" w:rsidP="00E45E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  <w:r w:rsidRPr="00E45E8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fldChar w:fldCharType="end"/>
      </w:r>
    </w:p>
    <w:p w:rsidR="00E45E85" w:rsidRDefault="00E45E85" w:rsidP="00E45E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E45E85" w:rsidRDefault="00E45E85" w:rsidP="00E45E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E45E85" w:rsidRDefault="00E45E85" w:rsidP="00E45E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E45E85" w:rsidRDefault="00E45E85" w:rsidP="00E45E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E45E85" w:rsidRDefault="00E45E85" w:rsidP="00E45E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E45E85" w:rsidRDefault="00E45E85" w:rsidP="00E45E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E45E85" w:rsidRDefault="00E45E85" w:rsidP="00E45E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E45E85" w:rsidRDefault="00E45E85" w:rsidP="00E45E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E45E85" w:rsidRDefault="00E45E85" w:rsidP="00E45E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E45E85" w:rsidRDefault="00E45E85" w:rsidP="00E45E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E45E85" w:rsidRDefault="00E45E85" w:rsidP="00E45E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E45E85" w:rsidRDefault="00E45E85" w:rsidP="00E45E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E45E85" w:rsidRDefault="00E45E85" w:rsidP="00E45E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E45E85" w:rsidRDefault="00E45E85" w:rsidP="00E45E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E45E85" w:rsidRDefault="00E45E85" w:rsidP="00E45E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E45E85" w:rsidRDefault="00E45E85" w:rsidP="00E45E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E45E85" w:rsidRDefault="00E45E85" w:rsidP="00E45E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E45E85" w:rsidRDefault="00E45E85" w:rsidP="00E45E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E45E85" w:rsidRDefault="00E45E85" w:rsidP="00E45E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E45E85" w:rsidRDefault="00E45E85" w:rsidP="00E45E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E45E85" w:rsidRDefault="00E45E85" w:rsidP="00E45E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E45E85" w:rsidRDefault="00E45E85" w:rsidP="00E45E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n-US"/>
        </w:rPr>
      </w:pPr>
    </w:p>
    <w:p w:rsidR="00E45E85" w:rsidRDefault="00E45E85" w:rsidP="00E45E85">
      <w:pPr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:rsidR="00C65781" w:rsidRPr="00EF0EA2" w:rsidRDefault="00C65781" w:rsidP="00E45E85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F0E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Введение</w:t>
      </w:r>
    </w:p>
    <w:p w:rsidR="00B43133" w:rsidRPr="00E45E85" w:rsidRDefault="001A6E17" w:rsidP="00E45E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Актуальность</w:t>
      </w:r>
      <w:r w:rsidR="00D1261E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261E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Выбор </w:t>
      </w:r>
      <w:r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</w:t>
      </w:r>
      <w:r w:rsidR="00D1261E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тем</w:t>
      </w:r>
      <w:r w:rsidR="00D1261E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1261E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обусловлен тем,</w:t>
      </w:r>
      <w:r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что, </w:t>
      </w:r>
      <w:r w:rsidR="00B12441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счита</w:t>
      </w:r>
      <w:r w:rsidR="00B12441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кубик Рубика не простой игрушкой, а серьезной головоломкой.</w:t>
      </w:r>
      <w:r w:rsidRPr="00E45E85">
        <w:rPr>
          <w:sz w:val="24"/>
          <w:szCs w:val="24"/>
        </w:rPr>
        <w:t xml:space="preserve"> </w:t>
      </w:r>
      <w:r w:rsidR="00122222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Игрушка-тренажер является серьезным </w:t>
      </w:r>
      <w:r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испытанием с целью проверки интеллекта, а также проявлением упорства тех, кто его собирает.</w:t>
      </w:r>
      <w:r w:rsidR="00257386" w:rsidRPr="00E45E85">
        <w:rPr>
          <w:sz w:val="24"/>
          <w:szCs w:val="24"/>
        </w:rPr>
        <w:t xml:space="preserve"> </w:t>
      </w:r>
      <w:r w:rsidR="00257386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Имеется большое количество </w:t>
      </w:r>
      <w:r w:rsidR="00610319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схем сборки</w:t>
      </w:r>
      <w:r w:rsidR="00257386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кубика Рубика. </w:t>
      </w:r>
      <w:r w:rsidR="004311B0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Мы бы</w:t>
      </w:r>
      <w:r w:rsidR="00257386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хотел</w:t>
      </w:r>
      <w:r w:rsidR="004311B0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57386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311B0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узнать</w:t>
      </w:r>
      <w:r w:rsidR="00257386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0DDA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257386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секреты, а также обучиться составлять </w:t>
      </w:r>
      <w:r w:rsidR="004311B0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свои схемы сборки кубика.</w:t>
      </w:r>
      <w:r w:rsidR="00577C0A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 надеемся, что полученный продукт нашей проектной работы – один из простых на наш взгляд и доступный алгоритм сборки будет полезен всем желающим научиться собирать кубик Рубика, а также может быть использован для проведения мастер-классов различного уровня. </w:t>
      </w:r>
    </w:p>
    <w:p w:rsidR="00257386" w:rsidRPr="00E45E85" w:rsidRDefault="00610319" w:rsidP="00E45E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="00257386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EF0EA2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изучить принцип сборки кубика Рубика, рассмотрев различные его варианты. </w:t>
      </w:r>
      <w:r w:rsidR="009118F5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Проанализировать различные алгоритмы сборки с точки зрения их универсальности и удобства.</w:t>
      </w:r>
    </w:p>
    <w:p w:rsidR="00257386" w:rsidRPr="00E45E85" w:rsidRDefault="00257386" w:rsidP="00E45E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E45E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57386" w:rsidRPr="00E45E85" w:rsidRDefault="00257386" w:rsidP="00E45E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-ознакомиться с историей </w:t>
      </w:r>
      <w:r w:rsidR="000E0709"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возникновения </w:t>
      </w:r>
      <w:r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кубика Рубика;</w:t>
      </w:r>
    </w:p>
    <w:p w:rsidR="000E0709" w:rsidRPr="00E45E85" w:rsidRDefault="000E0709" w:rsidP="00E45E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-изучить алгоритмы сборки кубика Рубика;</w:t>
      </w:r>
    </w:p>
    <w:p w:rsidR="000E0709" w:rsidRPr="00E45E85" w:rsidRDefault="000E0709" w:rsidP="00E45E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-продемонстрировать результаты своей работы перед одноклассниками, провести серию мини-турниров;</w:t>
      </w:r>
    </w:p>
    <w:p w:rsidR="000E0709" w:rsidRPr="00E45E85" w:rsidRDefault="000E0709" w:rsidP="00E45E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-представить результаты работы в виде доступной инструкции сборки кубика Рубика.</w:t>
      </w:r>
    </w:p>
    <w:p w:rsidR="00EF0EA2" w:rsidRPr="00E45E85" w:rsidRDefault="00EF0EA2" w:rsidP="00E45E8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Методы проектирования:</w:t>
      </w:r>
    </w:p>
    <w:p w:rsidR="00EF0EA2" w:rsidRPr="00E45E85" w:rsidRDefault="00EF0EA2" w:rsidP="00E45E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1.Методы анализа и синтеза.</w:t>
      </w:r>
    </w:p>
    <w:p w:rsidR="00EF0EA2" w:rsidRPr="00E45E85" w:rsidRDefault="00EF0EA2" w:rsidP="00E45E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2.Метод сравнения.</w:t>
      </w:r>
    </w:p>
    <w:p w:rsidR="00EF0EA2" w:rsidRPr="00E45E85" w:rsidRDefault="00EF0EA2" w:rsidP="00E45E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color w:val="000000"/>
          <w:sz w:val="24"/>
          <w:szCs w:val="24"/>
        </w:rPr>
        <w:t>3.Моделирование.</w:t>
      </w:r>
    </w:p>
    <w:p w:rsidR="00B43133" w:rsidRPr="00E45E85" w:rsidRDefault="00E45E85" w:rsidP="00E45E85">
      <w:pPr>
        <w:pStyle w:val="a3"/>
        <w:spacing w:before="0" w:beforeAutospacing="0" w:after="0" w:afterAutospacing="0"/>
        <w:ind w:left="360"/>
        <w:contextualSpacing/>
        <w:jc w:val="center"/>
        <w:rPr>
          <w:b/>
          <w:color w:val="000000"/>
        </w:rPr>
      </w:pPr>
      <w:r>
        <w:rPr>
          <w:b/>
          <w:color w:val="000000"/>
        </w:rPr>
        <w:t>Материалы проектирования:</w:t>
      </w:r>
    </w:p>
    <w:p w:rsidR="00B43133" w:rsidRPr="00E45E85" w:rsidRDefault="00B43133" w:rsidP="00E45E85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E45E85">
        <w:rPr>
          <w:color w:val="000000"/>
        </w:rPr>
        <w:t xml:space="preserve">Кубик </w:t>
      </w:r>
      <w:r w:rsidR="00630CED" w:rsidRPr="00E45E85">
        <w:rPr>
          <w:color w:val="000000"/>
        </w:rPr>
        <w:t>Р</w:t>
      </w:r>
      <w:r w:rsidRPr="00E45E85">
        <w:rPr>
          <w:color w:val="000000"/>
        </w:rPr>
        <w:t xml:space="preserve">убика считается самой известной головоломкой в мире, а придумана эта игрушка была в 1974 году Венгерским скульптором Эрна Рубиком. По одной из теорий Эрна создавал его как учебный материал для </w:t>
      </w:r>
      <w:r w:rsidR="00630CED" w:rsidRPr="00E45E85">
        <w:rPr>
          <w:color w:val="000000"/>
        </w:rPr>
        <w:t>демонстрации законов и правил</w:t>
      </w:r>
      <w:r w:rsidRPr="00E45E85">
        <w:rPr>
          <w:color w:val="000000"/>
        </w:rPr>
        <w:t xml:space="preserve"> математик</w:t>
      </w:r>
      <w:r w:rsidR="00630CED" w:rsidRPr="00E45E85">
        <w:rPr>
          <w:color w:val="000000"/>
        </w:rPr>
        <w:t>и и логики</w:t>
      </w:r>
      <w:r w:rsidRPr="00E45E85">
        <w:rPr>
          <w:color w:val="000000"/>
        </w:rPr>
        <w:t>.</w:t>
      </w:r>
    </w:p>
    <w:p w:rsidR="00B43133" w:rsidRPr="00E45E85" w:rsidRDefault="00B43133" w:rsidP="00E45E85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E45E85">
        <w:rPr>
          <w:color w:val="000000"/>
        </w:rPr>
        <w:t>На момент создания кубика, Эрна был преподавателем промышленного дизайна и архитектуры на факультете интерьерного дизайна.</w:t>
      </w:r>
    </w:p>
    <w:p w:rsidR="00B43133" w:rsidRPr="00E45E85" w:rsidRDefault="00B43133" w:rsidP="00E45E85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E45E85">
        <w:rPr>
          <w:color w:val="000000"/>
        </w:rPr>
        <w:t xml:space="preserve">Кубик </w:t>
      </w:r>
      <w:r w:rsidR="00630CED" w:rsidRPr="00E45E85">
        <w:rPr>
          <w:color w:val="000000"/>
        </w:rPr>
        <w:t>Р</w:t>
      </w:r>
      <w:r w:rsidRPr="00E45E85">
        <w:rPr>
          <w:color w:val="000000"/>
        </w:rPr>
        <w:t>убика считается самой продаваемой игрушкой</w:t>
      </w:r>
      <w:r w:rsidR="00630CED" w:rsidRPr="00E45E85">
        <w:rPr>
          <w:color w:val="000000"/>
        </w:rPr>
        <w:t>,</w:t>
      </w:r>
      <w:r w:rsidRPr="00E45E85">
        <w:rPr>
          <w:color w:val="000000"/>
        </w:rPr>
        <w:t xml:space="preserve"> так как продано было больше, чем 450 миллионов этих игрушек</w:t>
      </w:r>
    </w:p>
    <w:p w:rsidR="00B43133" w:rsidRPr="00E45E85" w:rsidRDefault="00B43133" w:rsidP="00E45E85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E45E85">
        <w:rPr>
          <w:color w:val="000000"/>
        </w:rPr>
        <w:t xml:space="preserve">Название же в Китае и </w:t>
      </w:r>
      <w:r w:rsidR="00630CED" w:rsidRPr="00E45E85">
        <w:rPr>
          <w:color w:val="000000"/>
        </w:rPr>
        <w:t>Г</w:t>
      </w:r>
      <w:r w:rsidRPr="00E45E85">
        <w:rPr>
          <w:color w:val="000000"/>
        </w:rPr>
        <w:t>ермании остал</w:t>
      </w:r>
      <w:r w:rsidR="00630CED" w:rsidRPr="00E45E85">
        <w:rPr>
          <w:color w:val="000000"/>
        </w:rPr>
        <w:t>о</w:t>
      </w:r>
      <w:r w:rsidRPr="00E45E85">
        <w:rPr>
          <w:color w:val="000000"/>
        </w:rPr>
        <w:t xml:space="preserve">сь прежним от начала </w:t>
      </w:r>
      <w:r w:rsidR="00630CED" w:rsidRPr="00E45E85">
        <w:rPr>
          <w:color w:val="000000"/>
        </w:rPr>
        <w:t>его</w:t>
      </w:r>
      <w:r w:rsidRPr="00E45E85">
        <w:rPr>
          <w:color w:val="000000"/>
        </w:rPr>
        <w:t xml:space="preserve"> введени</w:t>
      </w:r>
      <w:r w:rsidR="00630CED" w:rsidRPr="00E45E85">
        <w:rPr>
          <w:color w:val="000000"/>
        </w:rPr>
        <w:t>я</w:t>
      </w:r>
      <w:r w:rsidRPr="00E45E85">
        <w:rPr>
          <w:color w:val="000000"/>
        </w:rPr>
        <w:t xml:space="preserve"> в продажу, а именно </w:t>
      </w:r>
      <w:r w:rsidR="00E45E85">
        <w:rPr>
          <w:color w:val="000000"/>
        </w:rPr>
        <w:t>«</w:t>
      </w:r>
      <w:r w:rsidRPr="00E45E85">
        <w:rPr>
          <w:color w:val="000000"/>
        </w:rPr>
        <w:t>магический куб</w:t>
      </w:r>
      <w:r w:rsidR="00E45E85">
        <w:rPr>
          <w:color w:val="000000"/>
        </w:rPr>
        <w:t>»</w:t>
      </w:r>
      <w:r w:rsidRPr="00E45E85">
        <w:rPr>
          <w:color w:val="000000"/>
        </w:rPr>
        <w:t xml:space="preserve"> В остальных же странах он называется так как и принято </w:t>
      </w:r>
      <w:r w:rsidR="00E45E85">
        <w:rPr>
          <w:color w:val="000000"/>
        </w:rPr>
        <w:t>«</w:t>
      </w:r>
      <w:r w:rsidRPr="00E45E85">
        <w:rPr>
          <w:color w:val="000000"/>
        </w:rPr>
        <w:t xml:space="preserve">кубик </w:t>
      </w:r>
      <w:r w:rsidR="00630CED" w:rsidRPr="00E45E85">
        <w:rPr>
          <w:color w:val="000000"/>
        </w:rPr>
        <w:t>Р</w:t>
      </w:r>
      <w:r w:rsidRPr="00E45E85">
        <w:rPr>
          <w:color w:val="000000"/>
        </w:rPr>
        <w:t>убика</w:t>
      </w:r>
      <w:r w:rsidR="00E45E85">
        <w:rPr>
          <w:color w:val="000000"/>
        </w:rPr>
        <w:t>»</w:t>
      </w:r>
      <w:r w:rsidR="00630CED" w:rsidRPr="00E45E85">
        <w:rPr>
          <w:color w:val="000000"/>
        </w:rPr>
        <w:t>.</w:t>
      </w:r>
      <w:r w:rsidR="00E45E85">
        <w:rPr>
          <w:color w:val="000000"/>
        </w:rPr>
        <w:t xml:space="preserve"> </w:t>
      </w:r>
      <w:r w:rsidRPr="00E45E85">
        <w:rPr>
          <w:color w:val="000000"/>
        </w:rPr>
        <w:t xml:space="preserve">Кстати, сам </w:t>
      </w:r>
      <w:r w:rsidR="00630CED" w:rsidRPr="00E45E85">
        <w:rPr>
          <w:color w:val="000000"/>
        </w:rPr>
        <w:t>Р</w:t>
      </w:r>
      <w:r w:rsidRPr="00E45E85">
        <w:rPr>
          <w:color w:val="000000"/>
        </w:rPr>
        <w:t>убик не мог целый месяц собрать свой кубик</w:t>
      </w:r>
      <w:r w:rsidR="00630CED" w:rsidRPr="00E45E85">
        <w:rPr>
          <w:color w:val="000000"/>
        </w:rPr>
        <w:t>.</w:t>
      </w:r>
    </w:p>
    <w:p w:rsidR="00661C73" w:rsidRPr="00E45E85" w:rsidRDefault="00661C73" w:rsidP="00E45E85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E45E85">
        <w:rPr>
          <w:color w:val="000000"/>
        </w:rPr>
        <w:t xml:space="preserve">Изначально </w:t>
      </w:r>
      <w:r w:rsidR="00E45E85">
        <w:rPr>
          <w:color w:val="000000"/>
        </w:rPr>
        <w:t>«</w:t>
      </w:r>
      <w:r w:rsidRPr="00E45E85">
        <w:rPr>
          <w:color w:val="000000"/>
        </w:rPr>
        <w:t>прародитель</w:t>
      </w:r>
      <w:r w:rsidR="00E45E85">
        <w:rPr>
          <w:color w:val="000000"/>
        </w:rPr>
        <w:t>»</w:t>
      </w:r>
      <w:r w:rsidRPr="00E45E85">
        <w:rPr>
          <w:color w:val="000000"/>
        </w:rPr>
        <w:t xml:space="preserve"> современного кубика состоял из 27 деревянных кубиков с разноцветными гранями.</w:t>
      </w:r>
    </w:p>
    <w:p w:rsidR="00B43133" w:rsidRPr="00E45E85" w:rsidRDefault="00B43133" w:rsidP="00E45E85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E45E85">
        <w:rPr>
          <w:color w:val="000000"/>
        </w:rPr>
        <w:t>Позже пришлось его изменить и оставить всего 54 внешние грани, а именно одноцветные у шести центральных кубиков, двухцветные у 12 боковых и трех цветные у 8 угловых.</w:t>
      </w:r>
    </w:p>
    <w:p w:rsidR="00B43133" w:rsidRPr="00E45E85" w:rsidRDefault="00B43133" w:rsidP="00E45E85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E45E85">
        <w:rPr>
          <w:color w:val="000000"/>
        </w:rPr>
        <w:t xml:space="preserve">На место единственного </w:t>
      </w:r>
      <w:r w:rsidR="00E45E85">
        <w:rPr>
          <w:color w:val="000000"/>
        </w:rPr>
        <w:t>внутреннего</w:t>
      </w:r>
      <w:r w:rsidRPr="00E45E85">
        <w:rPr>
          <w:color w:val="000000"/>
        </w:rPr>
        <w:t xml:space="preserve"> кубика был помещен цилиндрический скрепляющий механизм, который был прочно связан со всеми наружными кубиками, </w:t>
      </w:r>
      <w:r w:rsidR="00661C73" w:rsidRPr="00E45E85">
        <w:rPr>
          <w:color w:val="000000"/>
        </w:rPr>
        <w:t>который</w:t>
      </w:r>
      <w:r w:rsidRPr="00E45E85">
        <w:rPr>
          <w:color w:val="000000"/>
        </w:rPr>
        <w:t xml:space="preserve"> позволял им свободно вращаться друг относительно друга.</w:t>
      </w:r>
    </w:p>
    <w:p w:rsidR="00661C73" w:rsidRPr="00E45E85" w:rsidRDefault="00661C73" w:rsidP="00E45E85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E45E85">
        <w:rPr>
          <w:color w:val="000000"/>
        </w:rPr>
        <w:t>Кубик Рубика 3*3 имеет шесть разноцветных граней, состоит из 26 элементов, скрепленных и свободно перемещающихся между собой.</w:t>
      </w:r>
    </w:p>
    <w:p w:rsidR="00B43133" w:rsidRPr="00E45E85" w:rsidRDefault="00B43133" w:rsidP="00E45E85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E45E85">
        <w:rPr>
          <w:color w:val="000000"/>
        </w:rPr>
        <w:t xml:space="preserve">В качестве людей испытующих его разработку были его друзья и </w:t>
      </w:r>
      <w:r w:rsidR="00661C73" w:rsidRPr="00E45E85">
        <w:rPr>
          <w:color w:val="000000"/>
        </w:rPr>
        <w:t>знакомые Эрно Рубика</w:t>
      </w:r>
      <w:r w:rsidRPr="00E45E85">
        <w:rPr>
          <w:color w:val="000000"/>
        </w:rPr>
        <w:t xml:space="preserve">, а также студенты академии. В 1975 году Рубик получил венгерский патент на свое изобретение. </w:t>
      </w:r>
      <w:r w:rsidR="00630CED" w:rsidRPr="00E45E85">
        <w:rPr>
          <w:color w:val="000000"/>
        </w:rPr>
        <w:t>Большого</w:t>
      </w:r>
      <w:r w:rsidRPr="00E45E85">
        <w:rPr>
          <w:color w:val="000000"/>
        </w:rPr>
        <w:t xml:space="preserve"> успеха его разработка добилась в 1980 году.</w:t>
      </w:r>
    </w:p>
    <w:p w:rsidR="00630CED" w:rsidRPr="00E45E85" w:rsidRDefault="00B43133" w:rsidP="00E45E85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E45E85">
        <w:rPr>
          <w:color w:val="000000"/>
        </w:rPr>
        <w:t xml:space="preserve">Если подумать, то чего же </w:t>
      </w:r>
      <w:r w:rsidR="00DE4E5F" w:rsidRPr="00E45E85">
        <w:rPr>
          <w:color w:val="000000"/>
        </w:rPr>
        <w:t>трудного стоит</w:t>
      </w:r>
      <w:r w:rsidRPr="00E45E85">
        <w:rPr>
          <w:color w:val="000000"/>
        </w:rPr>
        <w:t xml:space="preserve"> собрать этот </w:t>
      </w:r>
      <w:r w:rsidR="00DE4E5F" w:rsidRPr="00E45E85">
        <w:rPr>
          <w:color w:val="000000"/>
        </w:rPr>
        <w:t>кубик?</w:t>
      </w:r>
      <w:r w:rsidRPr="00E45E85">
        <w:rPr>
          <w:color w:val="000000"/>
        </w:rPr>
        <w:t xml:space="preserve"> </w:t>
      </w:r>
      <w:r w:rsidR="00DE4E5F" w:rsidRPr="00E45E85">
        <w:rPr>
          <w:color w:val="000000"/>
        </w:rPr>
        <w:t>Д</w:t>
      </w:r>
      <w:r w:rsidRPr="00E45E85">
        <w:rPr>
          <w:color w:val="000000"/>
        </w:rPr>
        <w:t>ля этого же ненужно прикладывать множество усилий, просто немного покрутить кубик, но не все так просто как кажется</w:t>
      </w:r>
      <w:r w:rsidR="00DE4E5F" w:rsidRPr="00E45E85">
        <w:rPr>
          <w:color w:val="000000"/>
        </w:rPr>
        <w:t>.</w:t>
      </w:r>
      <w:r w:rsidRPr="00E45E85">
        <w:rPr>
          <w:color w:val="000000"/>
        </w:rPr>
        <w:t xml:space="preserve"> </w:t>
      </w:r>
      <w:r w:rsidR="00DE4E5F" w:rsidRPr="00E45E85">
        <w:rPr>
          <w:color w:val="000000"/>
        </w:rPr>
        <w:t>С</w:t>
      </w:r>
      <w:r w:rsidRPr="00E45E85">
        <w:rPr>
          <w:color w:val="000000"/>
        </w:rPr>
        <w:t xml:space="preserve">ам лично </w:t>
      </w:r>
      <w:r w:rsidR="00661C73" w:rsidRPr="00E45E85">
        <w:rPr>
          <w:color w:val="000000"/>
        </w:rPr>
        <w:t>обучаясь</w:t>
      </w:r>
      <w:r w:rsidRPr="00E45E85">
        <w:rPr>
          <w:color w:val="000000"/>
        </w:rPr>
        <w:t xml:space="preserve"> его собирать</w:t>
      </w:r>
      <w:r w:rsidR="00630CED" w:rsidRPr="00E45E85">
        <w:rPr>
          <w:color w:val="000000"/>
        </w:rPr>
        <w:t>,</w:t>
      </w:r>
      <w:r w:rsidRPr="00E45E85">
        <w:rPr>
          <w:color w:val="000000"/>
        </w:rPr>
        <w:t xml:space="preserve"> понял</w:t>
      </w:r>
      <w:r w:rsidR="00630CED" w:rsidRPr="00E45E85">
        <w:rPr>
          <w:color w:val="000000"/>
        </w:rPr>
        <w:t>,</w:t>
      </w:r>
      <w:r w:rsidR="00661C73" w:rsidRPr="00E45E85">
        <w:rPr>
          <w:color w:val="000000"/>
        </w:rPr>
        <w:t xml:space="preserve"> на</w:t>
      </w:r>
      <w:r w:rsidRPr="00E45E85">
        <w:rPr>
          <w:color w:val="000000"/>
        </w:rPr>
        <w:t xml:space="preserve">сколько же это все-таки тяжело, </w:t>
      </w:r>
      <w:r w:rsidRPr="00E45E85">
        <w:rPr>
          <w:color w:val="000000"/>
        </w:rPr>
        <w:lastRenderedPageBreak/>
        <w:t>требует много терпения</w:t>
      </w:r>
      <w:r w:rsidR="00630CED" w:rsidRPr="00E45E85">
        <w:rPr>
          <w:color w:val="000000"/>
        </w:rPr>
        <w:t>.</w:t>
      </w:r>
      <w:r w:rsidRPr="00E45E85">
        <w:rPr>
          <w:color w:val="000000"/>
        </w:rPr>
        <w:t xml:space="preserve"> </w:t>
      </w:r>
      <w:r w:rsidR="00661C73" w:rsidRPr="00E45E85">
        <w:rPr>
          <w:color w:val="000000"/>
        </w:rPr>
        <w:t>Но когда все получилось</w:t>
      </w:r>
      <w:r w:rsidR="00DE4E5F" w:rsidRPr="00E45E85">
        <w:rPr>
          <w:color w:val="000000"/>
        </w:rPr>
        <w:t>, растет уверенность в себе, увеличивается скорость реакции.</w:t>
      </w:r>
    </w:p>
    <w:p w:rsidR="00B43133" w:rsidRPr="00E45E85" w:rsidRDefault="00630CED" w:rsidP="00E45E85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E45E85">
        <w:rPr>
          <w:color w:val="000000"/>
        </w:rPr>
        <w:t>Д</w:t>
      </w:r>
      <w:r w:rsidR="00B43133" w:rsidRPr="00E45E85">
        <w:rPr>
          <w:color w:val="000000"/>
        </w:rPr>
        <w:t xml:space="preserve">ля достижения быстрой сборки необходим также хороший качественный кубик, уже ближе к профессиональному. Учиться его сборке </w:t>
      </w:r>
      <w:r w:rsidR="00DE4E5F" w:rsidRPr="00E45E85">
        <w:rPr>
          <w:color w:val="000000"/>
        </w:rPr>
        <w:t>нужно будет</w:t>
      </w:r>
      <w:r w:rsidR="00B43133" w:rsidRPr="00E45E85">
        <w:rPr>
          <w:color w:val="000000"/>
        </w:rPr>
        <w:t xml:space="preserve"> от пар</w:t>
      </w:r>
      <w:r w:rsidRPr="00E45E85">
        <w:rPr>
          <w:color w:val="000000"/>
        </w:rPr>
        <w:t>ы</w:t>
      </w:r>
      <w:r w:rsidR="00B43133" w:rsidRPr="00E45E85">
        <w:rPr>
          <w:color w:val="000000"/>
        </w:rPr>
        <w:t xml:space="preserve"> дней до недели в зависимости от приложенных усилий. Для быстрой же сборки уйдет больше месяца на тренировки.</w:t>
      </w:r>
    </w:p>
    <w:p w:rsidR="00F0365C" w:rsidRPr="00E45E85" w:rsidRDefault="00B43133" w:rsidP="00E45E85">
      <w:pPr>
        <w:pStyle w:val="a3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E45E85">
        <w:rPr>
          <w:color w:val="000000"/>
        </w:rPr>
        <w:t>Комбинации</w:t>
      </w:r>
    </w:p>
    <w:p w:rsidR="00DE4E5F" w:rsidRPr="00E45E85" w:rsidRDefault="00B43133" w:rsidP="00E45E85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E45E85">
        <w:rPr>
          <w:color w:val="000000"/>
        </w:rPr>
        <w:t xml:space="preserve">Существуют множество возможных комбинаций, а именно </w:t>
      </w:r>
      <w:r w:rsidRPr="00E45E85">
        <w:rPr>
          <w:b/>
          <w:color w:val="000000"/>
        </w:rPr>
        <w:t>510</w:t>
      </w:r>
      <w:r w:rsidRPr="00E45E85">
        <w:rPr>
          <w:b/>
          <w:color w:val="000000"/>
          <w:vertAlign w:val="superscript"/>
        </w:rPr>
        <w:t>20</w:t>
      </w:r>
      <w:r w:rsidRPr="00E45E85">
        <w:rPr>
          <w:color w:val="000000"/>
        </w:rPr>
        <w:t>. Но на самом деле это числ</w:t>
      </w:r>
      <w:r w:rsidR="00DE4E5F" w:rsidRPr="00E45E85">
        <w:rPr>
          <w:color w:val="000000"/>
        </w:rPr>
        <w:t xml:space="preserve">о меньше, </w:t>
      </w:r>
      <w:r w:rsidRPr="00E45E85">
        <w:rPr>
          <w:color w:val="000000"/>
        </w:rPr>
        <w:t>поскольку каждый угловой кубик может находиться в 8 возможных места</w:t>
      </w:r>
      <w:r w:rsidR="00630CED" w:rsidRPr="00E45E85">
        <w:rPr>
          <w:color w:val="000000"/>
        </w:rPr>
        <w:t xml:space="preserve">х. А ведь это уже 40320 вариаций </w:t>
      </w:r>
      <w:r w:rsidRPr="00E45E85">
        <w:rPr>
          <w:color w:val="000000"/>
        </w:rPr>
        <w:t>перестановок, а также каждый угол имеет 3 окрашенных стороны, а значит это 81*38 вариаций и это только от одних углов. Для бортов можно проделать тоже самое и получить пример 12*212, таким образом</w:t>
      </w:r>
      <w:r w:rsidR="00630CED" w:rsidRPr="00E45E85">
        <w:rPr>
          <w:color w:val="000000"/>
        </w:rPr>
        <w:t>,</w:t>
      </w:r>
      <w:r w:rsidRPr="00E45E85">
        <w:rPr>
          <w:color w:val="000000"/>
        </w:rPr>
        <w:t xml:space="preserve"> мы и получим, то большое число, но можно считать все операции действительными кроме последней</w:t>
      </w:r>
      <w:r w:rsidR="00630CED" w:rsidRPr="00E45E85">
        <w:rPr>
          <w:color w:val="000000"/>
        </w:rPr>
        <w:t>,</w:t>
      </w:r>
      <w:r w:rsidRPr="00E45E85">
        <w:rPr>
          <w:color w:val="000000"/>
        </w:rPr>
        <w:t xml:space="preserve"> то есть лишь 7 углов из 8, так</w:t>
      </w:r>
      <w:r w:rsidR="00DE4E5F" w:rsidRPr="00E45E85">
        <w:rPr>
          <w:color w:val="000000"/>
        </w:rPr>
        <w:t>,</w:t>
      </w:r>
      <w:r w:rsidRPr="00E45E85">
        <w:rPr>
          <w:color w:val="000000"/>
        </w:rPr>
        <w:t xml:space="preserve"> что проведя все эти перечисления</w:t>
      </w:r>
      <w:r w:rsidR="00630CED" w:rsidRPr="00E45E85">
        <w:rPr>
          <w:color w:val="000000"/>
        </w:rPr>
        <w:t>,</w:t>
      </w:r>
      <w:r w:rsidRPr="00E45E85">
        <w:rPr>
          <w:color w:val="000000"/>
        </w:rPr>
        <w:t xml:space="preserve"> мы получим число в 4*10</w:t>
      </w:r>
      <w:r w:rsidRPr="00E45E85">
        <w:rPr>
          <w:color w:val="000000"/>
          <w:vertAlign w:val="superscript"/>
        </w:rPr>
        <w:t>19</w:t>
      </w:r>
      <w:r w:rsidRPr="00E45E85">
        <w:rPr>
          <w:color w:val="000000"/>
        </w:rPr>
        <w:t xml:space="preserve">. </w:t>
      </w:r>
    </w:p>
    <w:p w:rsidR="00661C73" w:rsidRPr="00E45E85" w:rsidRDefault="00661C73" w:rsidP="00E45E85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color w:val="000000"/>
        </w:rPr>
      </w:pPr>
      <w:r w:rsidRPr="00E45E85">
        <w:rPr>
          <w:b/>
          <w:color w:val="000000"/>
        </w:rPr>
        <w:t>Основная часть</w:t>
      </w:r>
    </w:p>
    <w:p w:rsidR="008D5B52" w:rsidRPr="00E45E85" w:rsidRDefault="008D5B52" w:rsidP="00E45E85">
      <w:pPr>
        <w:pStyle w:val="HTML"/>
        <w:ind w:firstLine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45E85">
        <w:rPr>
          <w:rFonts w:ascii="Times New Roman" w:hAnsi="Times New Roman" w:cs="Times New Roman"/>
          <w:color w:val="000000"/>
          <w:sz w:val="24"/>
          <w:szCs w:val="24"/>
        </w:rPr>
        <w:t>Мировой рекорд принадлежит австралийцу Феликсу Земде</w:t>
      </w:r>
      <w:r w:rsidR="001B167A" w:rsidRPr="00E45E8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E45E85">
        <w:rPr>
          <w:rFonts w:ascii="Times New Roman" w:hAnsi="Times New Roman" w:cs="Times New Roman"/>
          <w:color w:val="000000"/>
          <w:sz w:val="24"/>
          <w:szCs w:val="24"/>
        </w:rPr>
        <w:t xml:space="preserve">су, который собрал кубик за 4,22 секунды </w:t>
      </w:r>
      <w:r w:rsidR="00146DE3" w:rsidRPr="00E45E85">
        <w:rPr>
          <w:rFonts w:ascii="Times New Roman" w:hAnsi="Times New Roman" w:cs="Times New Roman"/>
          <w:color w:val="000000"/>
          <w:sz w:val="24"/>
          <w:szCs w:val="24"/>
        </w:rPr>
        <w:t>в 2018 году</w:t>
      </w:r>
      <w:r w:rsidRPr="00E45E8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167A" w:rsidRPr="00E45E85" w:rsidRDefault="001B167A" w:rsidP="00E45E85">
      <w:pPr>
        <w:pStyle w:val="HTML"/>
        <w:ind w:firstLine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45E85">
        <w:rPr>
          <w:rFonts w:ascii="Times New Roman" w:hAnsi="Times New Roman" w:cs="Times New Roman"/>
          <w:color w:val="000000"/>
          <w:sz w:val="24"/>
          <w:szCs w:val="24"/>
        </w:rPr>
        <w:t>Международная группа экспертов пришла к выводу, что любая случайная комбинация составляющих элементов этой головоломки может быть преобразована в одноцветные грани за 20 и менее ходов.</w:t>
      </w:r>
    </w:p>
    <w:p w:rsidR="001B167A" w:rsidRPr="00E45E85" w:rsidRDefault="001B167A" w:rsidP="00E45E85">
      <w:pPr>
        <w:pStyle w:val="HTML"/>
        <w:ind w:firstLine="426"/>
        <w:contextualSpacing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E45E85">
        <w:rPr>
          <w:rFonts w:ascii="Times New Roman" w:hAnsi="Times New Roman" w:cs="Times New Roman"/>
          <w:color w:val="000000"/>
          <w:sz w:val="24"/>
          <w:szCs w:val="24"/>
        </w:rPr>
        <w:t xml:space="preserve">Компьютерный парк компании  </w:t>
      </w:r>
      <w:r w:rsidRPr="00E45E85">
        <w:rPr>
          <w:rFonts w:ascii="Times New Roman" w:hAnsi="Times New Roman" w:cs="Times New Roman"/>
          <w:color w:val="000000"/>
          <w:sz w:val="24"/>
          <w:szCs w:val="24"/>
          <w:lang w:val="en-US"/>
        </w:rPr>
        <w:t>Googl</w:t>
      </w:r>
      <w:r w:rsidRPr="00E45E85">
        <w:rPr>
          <w:rFonts w:ascii="Times New Roman" w:hAnsi="Times New Roman" w:cs="Times New Roman"/>
          <w:color w:val="000000"/>
          <w:sz w:val="24"/>
          <w:szCs w:val="24"/>
        </w:rPr>
        <w:t xml:space="preserve"> вычислил общее число изначальных позиций кубика Рубика – 43 квинтиллиона (миллиарда миллиардов).</w:t>
      </w:r>
    </w:p>
    <w:p w:rsidR="00B43133" w:rsidRPr="00E45E85" w:rsidRDefault="00146DE3" w:rsidP="00E45E85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E45E85">
        <w:rPr>
          <w:color w:val="000000"/>
        </w:rPr>
        <w:t>С</w:t>
      </w:r>
      <w:r w:rsidR="00B43133" w:rsidRPr="00E45E85">
        <w:rPr>
          <w:color w:val="000000"/>
        </w:rPr>
        <w:t>пи</w:t>
      </w:r>
      <w:r w:rsidR="00885122">
        <w:rPr>
          <w:color w:val="000000"/>
        </w:rPr>
        <w:t>д</w:t>
      </w:r>
      <w:r w:rsidR="00B43133" w:rsidRPr="00E45E85">
        <w:rPr>
          <w:color w:val="000000"/>
        </w:rPr>
        <w:t xml:space="preserve">кубер </w:t>
      </w:r>
      <w:r w:rsidRPr="00E45E85">
        <w:rPr>
          <w:color w:val="000000"/>
        </w:rPr>
        <w:t xml:space="preserve">- </w:t>
      </w:r>
      <w:r w:rsidR="00B43133" w:rsidRPr="00E45E85">
        <w:rPr>
          <w:color w:val="000000"/>
        </w:rPr>
        <w:t>это человек</w:t>
      </w:r>
      <w:r w:rsidRPr="00E45E85">
        <w:rPr>
          <w:color w:val="000000"/>
        </w:rPr>
        <w:t>,</w:t>
      </w:r>
      <w:r w:rsidR="00B43133" w:rsidRPr="00E45E85">
        <w:rPr>
          <w:color w:val="000000"/>
        </w:rPr>
        <w:t xml:space="preserve"> участвующий в каких-либо соревнованиях</w:t>
      </w:r>
      <w:r w:rsidRPr="00E45E85">
        <w:rPr>
          <w:color w:val="000000"/>
        </w:rPr>
        <w:t>,</w:t>
      </w:r>
      <w:r w:rsidR="00B43133" w:rsidRPr="00E45E85">
        <w:rPr>
          <w:color w:val="000000"/>
        </w:rPr>
        <w:t xml:space="preserve"> занима</w:t>
      </w:r>
      <w:r w:rsidR="005643B1" w:rsidRPr="00E45E85">
        <w:rPr>
          <w:color w:val="000000"/>
        </w:rPr>
        <w:t>ющий</w:t>
      </w:r>
      <w:r w:rsidRPr="00E45E85">
        <w:rPr>
          <w:color w:val="000000"/>
        </w:rPr>
        <w:t>ся</w:t>
      </w:r>
      <w:r w:rsidR="00B43133" w:rsidRPr="00E45E85">
        <w:rPr>
          <w:color w:val="000000"/>
        </w:rPr>
        <w:t xml:space="preserve"> </w:t>
      </w:r>
      <w:r w:rsidRPr="00E45E85">
        <w:rPr>
          <w:color w:val="000000"/>
        </w:rPr>
        <w:t>скоростной сборкой кубика</w:t>
      </w:r>
      <w:r w:rsidR="00B43133" w:rsidRPr="00E45E85">
        <w:rPr>
          <w:color w:val="000000"/>
        </w:rPr>
        <w:t xml:space="preserve">. </w:t>
      </w:r>
      <w:r w:rsidRPr="00E45E85">
        <w:rPr>
          <w:color w:val="000000"/>
        </w:rPr>
        <w:t>Некоторые спортсмены собирают его одной рукой.</w:t>
      </w:r>
      <w:r w:rsidR="005643B1" w:rsidRPr="00E45E85">
        <w:rPr>
          <w:color w:val="000000"/>
        </w:rPr>
        <w:t xml:space="preserve"> Участие во всевозможных соревнованиях позволяет испытать свои возможности по-настоящему!</w:t>
      </w:r>
    </w:p>
    <w:p w:rsidR="005643B1" w:rsidRPr="00E45E85" w:rsidRDefault="005643B1" w:rsidP="00885122">
      <w:pPr>
        <w:pStyle w:val="a3"/>
        <w:spacing w:before="0" w:beforeAutospacing="0" w:after="0" w:afterAutospacing="0"/>
        <w:ind w:left="357" w:firstLine="69"/>
        <w:contextualSpacing/>
        <w:jc w:val="both"/>
        <w:rPr>
          <w:color w:val="000000"/>
        </w:rPr>
      </w:pPr>
      <w:r w:rsidRPr="00E45E85">
        <w:rPr>
          <w:color w:val="000000"/>
        </w:rPr>
        <w:t>Мой личный рекорд в его сборке 40 секунд.</w:t>
      </w:r>
    </w:p>
    <w:p w:rsidR="005643B1" w:rsidRPr="00E45E85" w:rsidRDefault="005643B1" w:rsidP="00885122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E45E85">
        <w:rPr>
          <w:color w:val="000000"/>
        </w:rPr>
        <w:t>Я научился его собирать за неделю и постоянно тренируясь, дошел до времени сборки в 40 секунд, возможно это и не так уж и быстро, но мы считаем это неплохим результатом.</w:t>
      </w:r>
    </w:p>
    <w:p w:rsidR="00B43133" w:rsidRPr="00E45E85" w:rsidRDefault="00B43133" w:rsidP="00885122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E45E85">
        <w:rPr>
          <w:color w:val="000000"/>
        </w:rPr>
        <w:t xml:space="preserve">Собрав 10 человек с целью выяснить их возможности в сборке кубика </w:t>
      </w:r>
      <w:r w:rsidR="00146DE3" w:rsidRPr="00E45E85">
        <w:rPr>
          <w:color w:val="000000"/>
        </w:rPr>
        <w:t>Р</w:t>
      </w:r>
      <w:r w:rsidRPr="00E45E85">
        <w:rPr>
          <w:color w:val="000000"/>
        </w:rPr>
        <w:t>убика, то есть проведя мини чемпионат</w:t>
      </w:r>
      <w:r w:rsidR="00146DE3" w:rsidRPr="00E45E85">
        <w:rPr>
          <w:color w:val="000000"/>
        </w:rPr>
        <w:t>,</w:t>
      </w:r>
      <w:r w:rsidRPr="00E45E85">
        <w:rPr>
          <w:color w:val="000000"/>
        </w:rPr>
        <w:t xml:space="preserve"> мы приступили к поочередной сборке кубика на время</w:t>
      </w:r>
      <w:r w:rsidR="00146DE3" w:rsidRPr="00E45E85">
        <w:rPr>
          <w:color w:val="000000"/>
        </w:rPr>
        <w:t>.</w:t>
      </w:r>
      <w:r w:rsidRPr="00E45E85">
        <w:rPr>
          <w:color w:val="000000"/>
        </w:rPr>
        <w:t xml:space="preserve"> </w:t>
      </w:r>
      <w:r w:rsidR="00146DE3" w:rsidRPr="00E45E85">
        <w:rPr>
          <w:color w:val="000000"/>
        </w:rPr>
        <w:t>С</w:t>
      </w:r>
      <w:r w:rsidRPr="00E45E85">
        <w:rPr>
          <w:color w:val="000000"/>
        </w:rPr>
        <w:t>реди участников были и те, которые несколько лет крутят кубик и их результаты были на верхних строчках. Лучшее время показал участник</w:t>
      </w:r>
      <w:r w:rsidR="005643B1" w:rsidRPr="00E45E85">
        <w:rPr>
          <w:color w:val="000000"/>
        </w:rPr>
        <w:t>,</w:t>
      </w:r>
      <w:r w:rsidRPr="00E45E85">
        <w:rPr>
          <w:color w:val="000000"/>
        </w:rPr>
        <w:t xml:space="preserve"> собрав его за 38 секунд, также есть и участники собравшие за 1:10 секунд и 1:25 секунд, что тоже довольно хорошее время, после этого чемпионата можно понять, что много способных людей в этой сфере.</w:t>
      </w:r>
      <w:r w:rsidR="005643B1" w:rsidRPr="00E45E85">
        <w:rPr>
          <w:color w:val="000000"/>
        </w:rPr>
        <w:t xml:space="preserve"> И не стоит останавливаться на достигнутом!</w:t>
      </w:r>
    </w:p>
    <w:p w:rsidR="005643B1" w:rsidRPr="00E45E85" w:rsidRDefault="005643B1" w:rsidP="00E45E85">
      <w:pPr>
        <w:pStyle w:val="a3"/>
        <w:spacing w:before="0" w:beforeAutospacing="0" w:after="0" w:afterAutospacing="0"/>
        <w:ind w:firstLine="851"/>
        <w:contextualSpacing/>
        <w:jc w:val="center"/>
        <w:rPr>
          <w:b/>
          <w:color w:val="000000"/>
        </w:rPr>
      </w:pPr>
      <w:r w:rsidRPr="00E45E85">
        <w:rPr>
          <w:b/>
          <w:color w:val="000000"/>
        </w:rPr>
        <w:t>Практическая часть</w:t>
      </w:r>
    </w:p>
    <w:p w:rsidR="00B43133" w:rsidRPr="00E45E85" w:rsidRDefault="00146DE3" w:rsidP="00E45E85">
      <w:pPr>
        <w:pStyle w:val="a3"/>
        <w:spacing w:before="0" w:beforeAutospacing="0" w:after="0" w:afterAutospacing="0"/>
        <w:ind w:left="720"/>
        <w:contextualSpacing/>
        <w:jc w:val="center"/>
        <w:rPr>
          <w:b/>
          <w:color w:val="000000"/>
        </w:rPr>
      </w:pPr>
      <w:r w:rsidRPr="00E45E85">
        <w:rPr>
          <w:b/>
          <w:color w:val="000000"/>
        </w:rPr>
        <w:t>Теория описания схем сбора</w:t>
      </w:r>
    </w:p>
    <w:p w:rsidR="00B43133" w:rsidRPr="00E45E85" w:rsidRDefault="00146DE3" w:rsidP="00E45E85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</w:rPr>
      </w:pPr>
      <w:r w:rsidRPr="00E45E85">
        <w:rPr>
          <w:color w:val="000000"/>
        </w:rPr>
        <w:t>Можно</w:t>
      </w:r>
      <w:r w:rsidR="00B43133" w:rsidRPr="00E45E85">
        <w:rPr>
          <w:color w:val="000000"/>
        </w:rPr>
        <w:t xml:space="preserve"> с уверенностью сказать, что кубик </w:t>
      </w:r>
      <w:r w:rsidRPr="00E45E85">
        <w:rPr>
          <w:color w:val="000000"/>
        </w:rPr>
        <w:t>Р</w:t>
      </w:r>
      <w:r w:rsidR="00B43133" w:rsidRPr="00E45E85">
        <w:rPr>
          <w:color w:val="000000"/>
        </w:rPr>
        <w:t>убика тренирует умственное мышление, а именно развивает мелк</w:t>
      </w:r>
      <w:r w:rsidRPr="00E45E85">
        <w:rPr>
          <w:color w:val="000000"/>
        </w:rPr>
        <w:t>ую</w:t>
      </w:r>
      <w:r w:rsidR="00B43133" w:rsidRPr="00E45E85">
        <w:rPr>
          <w:color w:val="000000"/>
        </w:rPr>
        <w:t xml:space="preserve"> моторику, поскольку в большинстве случаев увлекаться этой игрушкой начинают </w:t>
      </w:r>
      <w:r w:rsidRPr="00E45E85">
        <w:rPr>
          <w:color w:val="000000"/>
        </w:rPr>
        <w:t>уже не совсем дети</w:t>
      </w:r>
      <w:r w:rsidR="00B43133" w:rsidRPr="00E45E85">
        <w:rPr>
          <w:color w:val="000000"/>
        </w:rPr>
        <w:t xml:space="preserve">, то это довольно необходимая умственная нагрузка, ведь </w:t>
      </w:r>
      <w:r w:rsidR="005643B1" w:rsidRPr="00E45E85">
        <w:rPr>
          <w:color w:val="000000"/>
        </w:rPr>
        <w:t>перемещая</w:t>
      </w:r>
      <w:r w:rsidR="00B43133" w:rsidRPr="00E45E85">
        <w:rPr>
          <w:color w:val="000000"/>
        </w:rPr>
        <w:t xml:space="preserve"> </w:t>
      </w:r>
      <w:r w:rsidR="005643B1" w:rsidRPr="00E45E85">
        <w:rPr>
          <w:color w:val="000000"/>
        </w:rPr>
        <w:t xml:space="preserve">составные элементы </w:t>
      </w:r>
      <w:r w:rsidR="00B43133" w:rsidRPr="00E45E85">
        <w:rPr>
          <w:color w:val="000000"/>
        </w:rPr>
        <w:t xml:space="preserve"> кубика</w:t>
      </w:r>
      <w:r w:rsidR="005643B1" w:rsidRPr="00E45E85">
        <w:rPr>
          <w:color w:val="000000"/>
        </w:rPr>
        <w:t>,</w:t>
      </w:r>
      <w:r w:rsidR="00B43133" w:rsidRPr="00E45E85">
        <w:rPr>
          <w:color w:val="000000"/>
        </w:rPr>
        <w:t xml:space="preserve"> </w:t>
      </w:r>
      <w:r w:rsidRPr="00E45E85">
        <w:rPr>
          <w:color w:val="000000"/>
        </w:rPr>
        <w:t>человек</w:t>
      </w:r>
      <w:r w:rsidR="00B43133" w:rsidRPr="00E45E85">
        <w:rPr>
          <w:color w:val="000000"/>
        </w:rPr>
        <w:t xml:space="preserve"> постепенно начина</w:t>
      </w:r>
      <w:r w:rsidRPr="00E45E85">
        <w:rPr>
          <w:color w:val="000000"/>
        </w:rPr>
        <w:t>е</w:t>
      </w:r>
      <w:r w:rsidR="00B43133" w:rsidRPr="00E45E85">
        <w:rPr>
          <w:color w:val="000000"/>
        </w:rPr>
        <w:t xml:space="preserve">т это делать все более отчетливо, тренируя пальцы, затем добавляя в скорости, что позволит им делать более </w:t>
      </w:r>
      <w:r w:rsidRPr="00E45E85">
        <w:rPr>
          <w:color w:val="000000"/>
        </w:rPr>
        <w:t>точные</w:t>
      </w:r>
      <w:r w:rsidR="00B43133" w:rsidRPr="00E45E85">
        <w:rPr>
          <w:color w:val="000000"/>
        </w:rPr>
        <w:t xml:space="preserve"> действия в других аспектах жизни.</w:t>
      </w:r>
    </w:p>
    <w:p w:rsidR="00B43133" w:rsidRDefault="00B43133" w:rsidP="00885122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E45E85">
        <w:rPr>
          <w:color w:val="000000"/>
        </w:rPr>
        <w:t xml:space="preserve">Также развивается концентрация, скорость, память, скорость реакции, логика и анализ. Вот сколько полезных качеств в </w:t>
      </w:r>
      <w:r w:rsidR="005643B1" w:rsidRPr="00E45E85">
        <w:rPr>
          <w:color w:val="000000"/>
        </w:rPr>
        <w:t xml:space="preserve">занятиях </w:t>
      </w:r>
      <w:r w:rsidRPr="00E45E85">
        <w:rPr>
          <w:color w:val="000000"/>
        </w:rPr>
        <w:t>кубик</w:t>
      </w:r>
      <w:r w:rsidR="005643B1" w:rsidRPr="00E45E85">
        <w:rPr>
          <w:color w:val="000000"/>
        </w:rPr>
        <w:t>ом</w:t>
      </w:r>
      <w:r w:rsidRPr="00E45E85">
        <w:rPr>
          <w:color w:val="000000"/>
        </w:rPr>
        <w:t xml:space="preserve"> </w:t>
      </w:r>
      <w:r w:rsidR="00146DE3" w:rsidRPr="00E45E85">
        <w:rPr>
          <w:color w:val="000000"/>
        </w:rPr>
        <w:t>Р</w:t>
      </w:r>
      <w:r w:rsidRPr="00E45E85">
        <w:rPr>
          <w:color w:val="000000"/>
        </w:rPr>
        <w:t xml:space="preserve">убика и </w:t>
      </w:r>
      <w:r w:rsidR="00146DE3" w:rsidRPr="00E45E85">
        <w:rPr>
          <w:color w:val="000000"/>
        </w:rPr>
        <w:t>мы</w:t>
      </w:r>
      <w:r w:rsidRPr="00E45E85">
        <w:rPr>
          <w:color w:val="000000"/>
        </w:rPr>
        <w:t xml:space="preserve"> счита</w:t>
      </w:r>
      <w:r w:rsidR="00146DE3" w:rsidRPr="00E45E85">
        <w:rPr>
          <w:color w:val="000000"/>
        </w:rPr>
        <w:t>ем</w:t>
      </w:r>
      <w:r w:rsidRPr="00E45E85">
        <w:rPr>
          <w:color w:val="000000"/>
        </w:rPr>
        <w:t xml:space="preserve">, что развивать подобные качества </w:t>
      </w:r>
      <w:r w:rsidR="00146DE3" w:rsidRPr="00E45E85">
        <w:rPr>
          <w:color w:val="000000"/>
        </w:rPr>
        <w:t>любому человеку</w:t>
      </w:r>
      <w:r w:rsidRPr="00E45E85">
        <w:rPr>
          <w:color w:val="000000"/>
        </w:rPr>
        <w:t xml:space="preserve"> </w:t>
      </w:r>
      <w:r w:rsidR="00146DE3" w:rsidRPr="00E45E85">
        <w:rPr>
          <w:color w:val="000000"/>
        </w:rPr>
        <w:t>полезно</w:t>
      </w:r>
      <w:r w:rsidRPr="00E45E85">
        <w:rPr>
          <w:color w:val="000000"/>
        </w:rPr>
        <w:t xml:space="preserve">. </w:t>
      </w:r>
      <w:r w:rsidR="005643B1" w:rsidRPr="00E45E85">
        <w:rPr>
          <w:color w:val="000000"/>
        </w:rPr>
        <w:t>Существуют различные типы тренировок</w:t>
      </w:r>
      <w:r w:rsidR="00907D8B" w:rsidRPr="00E45E85">
        <w:rPr>
          <w:color w:val="000000"/>
        </w:rPr>
        <w:t xml:space="preserve">. Есть такой тип тренировки, как, например, </w:t>
      </w:r>
      <w:r w:rsidR="00907D8B" w:rsidRPr="00E45E85">
        <w:rPr>
          <w:color w:val="000000"/>
          <w:lang w:val="en-US"/>
        </w:rPr>
        <w:t>slow</w:t>
      </w:r>
      <w:r w:rsidR="00907D8B" w:rsidRPr="00E45E85">
        <w:rPr>
          <w:color w:val="000000"/>
        </w:rPr>
        <w:t xml:space="preserve"> </w:t>
      </w:r>
      <w:r w:rsidR="00907D8B" w:rsidRPr="00E45E85">
        <w:rPr>
          <w:color w:val="000000"/>
          <w:lang w:val="en-US"/>
        </w:rPr>
        <w:t>turn</w:t>
      </w:r>
      <w:r w:rsidR="00907D8B" w:rsidRPr="00E45E85">
        <w:rPr>
          <w:color w:val="000000"/>
        </w:rPr>
        <w:t>, где важно собирать кубик медленно и видеть все перемещения элементов. Мы рассмотрим наиболее доступный, тот который используем сами.</w:t>
      </w:r>
      <w:r w:rsidR="00307BB6">
        <w:rPr>
          <w:color w:val="000000"/>
        </w:rPr>
        <w:t xml:space="preserve"> Проанализировав информационную базу формул спидкуберов, мы выделили основные этапы сборки кубика.</w:t>
      </w:r>
    </w:p>
    <w:p w:rsidR="00180313" w:rsidRPr="00E45E85" w:rsidRDefault="00180313" w:rsidP="00885122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</w:p>
    <w:p w:rsidR="007C7802" w:rsidRPr="00307BB6" w:rsidRDefault="007C7802" w:rsidP="00E45E8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E8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643B1" w:rsidRPr="00E45E85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45E85">
        <w:rPr>
          <w:rFonts w:ascii="Times New Roman" w:hAnsi="Times New Roman" w:cs="Times New Roman"/>
          <w:sz w:val="24"/>
          <w:szCs w:val="24"/>
        </w:rPr>
        <w:t>Этапы сборки</w:t>
      </w:r>
      <w:r w:rsidRPr="00307B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802" w:rsidRPr="00E45E85" w:rsidRDefault="007C7802" w:rsidP="00E45E8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85">
        <w:rPr>
          <w:rFonts w:ascii="Times New Roman" w:hAnsi="Times New Roman" w:cs="Times New Roman"/>
          <w:sz w:val="24"/>
          <w:szCs w:val="24"/>
        </w:rPr>
        <w:t>Правильный крест в первом слое</w:t>
      </w:r>
      <w:r w:rsidR="00907D8B" w:rsidRPr="00E45E85">
        <w:rPr>
          <w:rFonts w:ascii="Times New Roman" w:hAnsi="Times New Roman" w:cs="Times New Roman"/>
          <w:sz w:val="24"/>
          <w:szCs w:val="24"/>
        </w:rPr>
        <w:t>.</w:t>
      </w:r>
    </w:p>
    <w:p w:rsidR="007C7802" w:rsidRPr="00E45E85" w:rsidRDefault="007C7802" w:rsidP="00E45E8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85">
        <w:rPr>
          <w:rFonts w:ascii="Times New Roman" w:hAnsi="Times New Roman" w:cs="Times New Roman"/>
          <w:sz w:val="24"/>
          <w:szCs w:val="24"/>
        </w:rPr>
        <w:t>Углы первого слоя – первый слой собран</w:t>
      </w:r>
      <w:r w:rsidR="00907D8B" w:rsidRPr="00E45E85">
        <w:rPr>
          <w:rFonts w:ascii="Times New Roman" w:hAnsi="Times New Roman" w:cs="Times New Roman"/>
          <w:sz w:val="24"/>
          <w:szCs w:val="24"/>
        </w:rPr>
        <w:t>.</w:t>
      </w:r>
    </w:p>
    <w:p w:rsidR="007C7802" w:rsidRPr="00E45E85" w:rsidRDefault="007C7802" w:rsidP="00E45E8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85">
        <w:rPr>
          <w:rFonts w:ascii="Times New Roman" w:hAnsi="Times New Roman" w:cs="Times New Roman"/>
          <w:sz w:val="24"/>
          <w:szCs w:val="24"/>
        </w:rPr>
        <w:t>Ребра среднего слоя – два слоя собраны</w:t>
      </w:r>
      <w:r w:rsidR="00907D8B" w:rsidRPr="00E45E85">
        <w:rPr>
          <w:rFonts w:ascii="Times New Roman" w:hAnsi="Times New Roman" w:cs="Times New Roman"/>
          <w:sz w:val="24"/>
          <w:szCs w:val="24"/>
        </w:rPr>
        <w:t>.</w:t>
      </w:r>
      <w:r w:rsidRPr="00E45E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7802" w:rsidRPr="00E45E85" w:rsidRDefault="007C7802" w:rsidP="00E45E8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85">
        <w:rPr>
          <w:rFonts w:ascii="Times New Roman" w:hAnsi="Times New Roman" w:cs="Times New Roman"/>
          <w:sz w:val="24"/>
          <w:szCs w:val="24"/>
        </w:rPr>
        <w:t>Крест в последнем слое</w:t>
      </w:r>
      <w:r w:rsidR="00907D8B" w:rsidRPr="00E45E85">
        <w:rPr>
          <w:rFonts w:ascii="Times New Roman" w:hAnsi="Times New Roman" w:cs="Times New Roman"/>
          <w:sz w:val="24"/>
          <w:szCs w:val="24"/>
        </w:rPr>
        <w:t>.</w:t>
      </w:r>
    </w:p>
    <w:p w:rsidR="007C7802" w:rsidRPr="00E45E85" w:rsidRDefault="007C7802" w:rsidP="00E45E8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85">
        <w:rPr>
          <w:rFonts w:ascii="Times New Roman" w:hAnsi="Times New Roman" w:cs="Times New Roman"/>
          <w:sz w:val="24"/>
          <w:szCs w:val="24"/>
        </w:rPr>
        <w:t>Правильный крест в последнем слое</w:t>
      </w:r>
      <w:r w:rsidR="00907D8B" w:rsidRPr="00E45E85">
        <w:rPr>
          <w:rFonts w:ascii="Times New Roman" w:hAnsi="Times New Roman" w:cs="Times New Roman"/>
          <w:sz w:val="24"/>
          <w:szCs w:val="24"/>
        </w:rPr>
        <w:t>.</w:t>
      </w:r>
    </w:p>
    <w:p w:rsidR="007C7802" w:rsidRPr="00E45E85" w:rsidRDefault="007C7802" w:rsidP="00E45E8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85">
        <w:rPr>
          <w:rFonts w:ascii="Times New Roman" w:hAnsi="Times New Roman" w:cs="Times New Roman"/>
          <w:sz w:val="24"/>
          <w:szCs w:val="24"/>
        </w:rPr>
        <w:t>Расстановка углов в последнем слое</w:t>
      </w:r>
      <w:r w:rsidR="00907D8B" w:rsidRPr="00E45E85">
        <w:rPr>
          <w:rFonts w:ascii="Times New Roman" w:hAnsi="Times New Roman" w:cs="Times New Roman"/>
          <w:sz w:val="24"/>
          <w:szCs w:val="24"/>
        </w:rPr>
        <w:t>.</w:t>
      </w:r>
    </w:p>
    <w:p w:rsidR="007C7802" w:rsidRPr="00E45E85" w:rsidRDefault="007C7802" w:rsidP="00E45E85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5E85">
        <w:rPr>
          <w:rFonts w:ascii="Times New Roman" w:hAnsi="Times New Roman" w:cs="Times New Roman"/>
          <w:sz w:val="24"/>
          <w:szCs w:val="24"/>
        </w:rPr>
        <w:t>Разворот угла последнего слоя – кубик собран</w:t>
      </w:r>
      <w:r w:rsidR="00907D8B" w:rsidRPr="00E45E85">
        <w:rPr>
          <w:rFonts w:ascii="Times New Roman" w:hAnsi="Times New Roman" w:cs="Times New Roman"/>
          <w:sz w:val="24"/>
          <w:szCs w:val="24"/>
        </w:rPr>
        <w:t>.</w:t>
      </w:r>
    </w:p>
    <w:p w:rsidR="008D7293" w:rsidRPr="00E45E85" w:rsidRDefault="00146DE3" w:rsidP="00E45E8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E85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8D7293" w:rsidRPr="00E45E85" w:rsidRDefault="008D7293" w:rsidP="00E45E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E85">
        <w:rPr>
          <w:rFonts w:ascii="Times New Roman" w:hAnsi="Times New Roman" w:cs="Times New Roman"/>
          <w:sz w:val="24"/>
          <w:szCs w:val="24"/>
        </w:rPr>
        <w:t>Собирать кубик не только интересно, но и полезно! Это развивает гибкость и скорость ума, это помогает быстро оценивать обстановку и принимать решение, развивает усидчивость и способность добиваться результата.</w:t>
      </w:r>
    </w:p>
    <w:p w:rsidR="00907D8B" w:rsidRPr="00E45E85" w:rsidRDefault="00907D8B" w:rsidP="00E45E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E85">
        <w:rPr>
          <w:rFonts w:ascii="Times New Roman" w:hAnsi="Times New Roman" w:cs="Times New Roman"/>
          <w:sz w:val="24"/>
          <w:szCs w:val="24"/>
        </w:rPr>
        <w:t xml:space="preserve">Известно много разных способов сборки: метод Джессики Фридрих, метод Roux, ZZ и многие другие. Мы рекомендуем вместе с их авторами пробовать различные  формулы и способы тренировок для того, чтобы найти свой индивидуальный путь к успеху! </w:t>
      </w:r>
    </w:p>
    <w:p w:rsidR="00907D8B" w:rsidRPr="00E45E85" w:rsidRDefault="00907D8B" w:rsidP="00E45E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E85">
        <w:rPr>
          <w:rFonts w:ascii="Times New Roman" w:hAnsi="Times New Roman" w:cs="Times New Roman"/>
          <w:sz w:val="24"/>
          <w:szCs w:val="24"/>
        </w:rPr>
        <w:t>И сколько вы бы ни знали формул, не останавливайтесь. Каждая новая формула совершенствует ваше мастерство.</w:t>
      </w:r>
    </w:p>
    <w:p w:rsidR="008D7293" w:rsidRPr="00E45E85" w:rsidRDefault="008D7293" w:rsidP="00E45E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E85">
        <w:rPr>
          <w:rFonts w:ascii="Times New Roman" w:hAnsi="Times New Roman" w:cs="Times New Roman"/>
          <w:sz w:val="24"/>
          <w:szCs w:val="24"/>
        </w:rPr>
        <w:t>Лично мне сборка кубика помогает снять психологическую нагрузку за день.</w:t>
      </w:r>
    </w:p>
    <w:p w:rsidR="00C13DBE" w:rsidRPr="00E45E85" w:rsidRDefault="00C13DBE" w:rsidP="00E45E8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E85">
        <w:rPr>
          <w:rFonts w:ascii="Times New Roman" w:hAnsi="Times New Roman" w:cs="Times New Roman"/>
          <w:sz w:val="24"/>
          <w:szCs w:val="24"/>
        </w:rPr>
        <w:t>В качестве продукта нашей проектной работы предлагаем наиболее доступную инструкцию схем сборки кубика Рубика.</w:t>
      </w:r>
      <w:r w:rsidR="00907D8B" w:rsidRPr="00E45E85">
        <w:rPr>
          <w:rFonts w:ascii="Times New Roman" w:hAnsi="Times New Roman" w:cs="Times New Roman"/>
          <w:sz w:val="24"/>
          <w:szCs w:val="24"/>
        </w:rPr>
        <w:t xml:space="preserve"> И желаем успеха!</w:t>
      </w:r>
    </w:p>
    <w:p w:rsidR="008D7293" w:rsidRPr="00122222" w:rsidRDefault="003539A1" w:rsidP="00E45E85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8D7293" w:rsidRPr="00E45E85" w:rsidRDefault="008D7293" w:rsidP="00E45E8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</w:pPr>
      <w:r w:rsidRPr="00E45E85">
        <w:rPr>
          <w:color w:val="000000"/>
        </w:rPr>
        <w:t>Сайт </w:t>
      </w:r>
      <w:hyperlink r:id="rId7" w:history="1">
        <w:r w:rsidRPr="00E45E85">
          <w:rPr>
            <w:rStyle w:val="aa"/>
            <w:color w:val="auto"/>
            <w:u w:val="none"/>
          </w:rPr>
          <w:t>ru.wikipedia.org</w:t>
        </w:r>
      </w:hyperlink>
      <w:r w:rsidR="00E45E85" w:rsidRPr="00E45E85">
        <w:rPr>
          <w:rStyle w:val="aa"/>
          <w:color w:val="auto"/>
          <w:u w:val="none"/>
        </w:rPr>
        <w:t xml:space="preserve"> </w:t>
      </w:r>
      <w:r w:rsidR="00E45E85" w:rsidRPr="00E45E85">
        <w:t xml:space="preserve">[Электронный ресурс]// </w:t>
      </w:r>
      <w:r w:rsidR="007075BB" w:rsidRPr="00E45E85">
        <w:t xml:space="preserve"> (дата обращения: 18.01.2021)</w:t>
      </w:r>
    </w:p>
    <w:p w:rsidR="008D7293" w:rsidRPr="007F568D" w:rsidRDefault="008D7293" w:rsidP="00E45E85">
      <w:pPr>
        <w:pStyle w:val="a5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568D">
        <w:rPr>
          <w:rFonts w:ascii="Times New Roman" w:hAnsi="Times New Roman" w:cs="Times New Roman"/>
          <w:sz w:val="24"/>
          <w:szCs w:val="24"/>
        </w:rPr>
        <w:t xml:space="preserve">Сайт </w:t>
      </w:r>
      <w:hyperlink r:id="rId8" w:history="1">
        <w:r w:rsidR="00E45E85" w:rsidRPr="007F568D">
          <w:rPr>
            <w:rStyle w:val="aa"/>
            <w:rFonts w:ascii="Times New Roman" w:hAnsi="Times New Roman" w:cs="Times New Roman"/>
            <w:color w:val="auto"/>
            <w:sz w:val="24"/>
            <w:szCs w:val="24"/>
            <w:u w:val="none"/>
          </w:rPr>
          <w:t>https://vk.com/doc185254069_221181968</w:t>
        </w:r>
      </w:hyperlink>
      <w:r w:rsidR="00E45E85" w:rsidRPr="007F568D">
        <w:rPr>
          <w:rFonts w:ascii="Times New Roman" w:hAnsi="Times New Roman" w:cs="Times New Roman"/>
          <w:sz w:val="24"/>
          <w:szCs w:val="24"/>
        </w:rPr>
        <w:t xml:space="preserve"> [Электронный ресурс]// </w:t>
      </w:r>
      <w:r w:rsidR="00E45E85" w:rsidRPr="007F568D">
        <w:rPr>
          <w:rFonts w:ascii="Times New Roman" w:eastAsia="Times New Roman" w:hAnsi="Times New Roman" w:cs="Times New Roman"/>
          <w:sz w:val="24"/>
          <w:szCs w:val="24"/>
        </w:rPr>
        <w:t>(дата обращения: 18.01.2021)</w:t>
      </w:r>
    </w:p>
    <w:p w:rsidR="008D7293" w:rsidRPr="007F568D" w:rsidRDefault="008D7293" w:rsidP="00E45E8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</w:pPr>
      <w:r w:rsidRPr="007F568D">
        <w:t xml:space="preserve">Сайт </w:t>
      </w:r>
      <w:hyperlink r:id="rId9" w:history="1">
        <w:r w:rsidR="00E45E85" w:rsidRPr="007F568D">
          <w:rPr>
            <w:rStyle w:val="aa"/>
            <w:color w:val="auto"/>
            <w:u w:val="none"/>
          </w:rPr>
          <w:t>https://speedcubing.com.ua/howto/3x3fri1.php</w:t>
        </w:r>
      </w:hyperlink>
      <w:r w:rsidR="00E45E85" w:rsidRPr="007F568D">
        <w:t xml:space="preserve"> </w:t>
      </w:r>
      <w:r w:rsidR="00E45E85" w:rsidRPr="007F568D">
        <w:rPr>
          <w:lang w:eastAsia="en-US"/>
        </w:rPr>
        <w:t>[Электронный ресурс]//</w:t>
      </w:r>
      <w:r w:rsidR="00E45E85" w:rsidRPr="007F568D">
        <w:t xml:space="preserve"> (дата обращения: 19.01.2021)</w:t>
      </w:r>
      <w:bookmarkStart w:id="0" w:name="_GoBack"/>
      <w:bookmarkEnd w:id="0"/>
    </w:p>
    <w:p w:rsidR="008D7293" w:rsidRPr="00E45E85" w:rsidRDefault="008D7293" w:rsidP="00E45E85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</w:pPr>
      <w:r w:rsidRPr="00E45E85">
        <w:t>Сайт </w:t>
      </w:r>
      <w:hyperlink r:id="rId10" w:history="1">
        <w:r w:rsidRPr="00E45E85">
          <w:rPr>
            <w:rStyle w:val="aa"/>
            <w:color w:val="auto"/>
            <w:u w:val="none"/>
          </w:rPr>
          <w:t>http://magiccubes.ru/</w:t>
        </w:r>
      </w:hyperlink>
      <w:r w:rsidR="007075BB" w:rsidRPr="00E45E85">
        <w:t xml:space="preserve"> </w:t>
      </w:r>
      <w:r w:rsidR="00E45E85" w:rsidRPr="00E45E85">
        <w:rPr>
          <w:lang w:eastAsia="en-US"/>
        </w:rPr>
        <w:t>[Электронный ресурс]//</w:t>
      </w:r>
      <w:r w:rsidR="00E45E85" w:rsidRPr="00E45E85">
        <w:rPr>
          <w:rFonts w:eastAsia="Calibri"/>
          <w:lang w:eastAsia="en-US"/>
        </w:rPr>
        <w:t xml:space="preserve"> </w:t>
      </w:r>
      <w:r w:rsidR="007075BB" w:rsidRPr="00E45E85">
        <w:t>(дата обращения: 17.02.2021)</w:t>
      </w:r>
    </w:p>
    <w:p w:rsidR="007075BB" w:rsidRPr="00E45E85" w:rsidRDefault="007075BB" w:rsidP="00E45E85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4"/>
          <w:szCs w:val="24"/>
        </w:rPr>
        <w:t xml:space="preserve">Дубровский В. Статья </w:t>
      </w:r>
      <w:r w:rsidR="00E45E85" w:rsidRPr="00E45E8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45E85">
        <w:rPr>
          <w:rFonts w:ascii="Times New Roman" w:eastAsia="Times New Roman" w:hAnsi="Times New Roman" w:cs="Times New Roman"/>
          <w:sz w:val="24"/>
          <w:szCs w:val="24"/>
        </w:rPr>
        <w:t>Математика волшебного куба</w:t>
      </w:r>
      <w:r w:rsidR="00E45E85" w:rsidRPr="00E45E8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5E85">
        <w:rPr>
          <w:rFonts w:ascii="Times New Roman" w:eastAsia="Times New Roman" w:hAnsi="Times New Roman" w:cs="Times New Roman"/>
          <w:sz w:val="24"/>
          <w:szCs w:val="24"/>
        </w:rPr>
        <w:t xml:space="preserve">, журнал </w:t>
      </w:r>
      <w:r w:rsidR="00E45E85" w:rsidRPr="00E45E8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45E85">
        <w:rPr>
          <w:rFonts w:ascii="Times New Roman" w:eastAsia="Times New Roman" w:hAnsi="Times New Roman" w:cs="Times New Roman"/>
          <w:sz w:val="24"/>
          <w:szCs w:val="24"/>
        </w:rPr>
        <w:t>Квант</w:t>
      </w:r>
      <w:r w:rsidR="00E45E85" w:rsidRPr="00E45E8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5E85">
        <w:rPr>
          <w:rFonts w:ascii="Times New Roman" w:eastAsia="Times New Roman" w:hAnsi="Times New Roman" w:cs="Times New Roman"/>
          <w:sz w:val="24"/>
          <w:szCs w:val="24"/>
        </w:rPr>
        <w:t xml:space="preserve"> № 8, 1982, стр.22-27,48.</w:t>
      </w:r>
    </w:p>
    <w:p w:rsidR="007075BB" w:rsidRPr="00E45E85" w:rsidRDefault="007075BB" w:rsidP="00E45E85">
      <w:pPr>
        <w:numPr>
          <w:ilvl w:val="0"/>
          <w:numId w:val="8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E45E85">
        <w:rPr>
          <w:rFonts w:ascii="Times New Roman" w:eastAsia="Times New Roman" w:hAnsi="Times New Roman" w:cs="Times New Roman"/>
          <w:sz w:val="24"/>
          <w:szCs w:val="24"/>
        </w:rPr>
        <w:t xml:space="preserve">Константинов И. Статья </w:t>
      </w:r>
      <w:r w:rsidR="00E45E85" w:rsidRPr="00E45E8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45E85">
        <w:rPr>
          <w:rFonts w:ascii="Times New Roman" w:eastAsia="Times New Roman" w:hAnsi="Times New Roman" w:cs="Times New Roman"/>
          <w:sz w:val="24"/>
          <w:szCs w:val="24"/>
        </w:rPr>
        <w:t>Собрать кубик. Это не сложно</w:t>
      </w:r>
      <w:r w:rsidR="00E45E85" w:rsidRPr="00E45E8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5E85">
        <w:rPr>
          <w:rFonts w:ascii="Times New Roman" w:eastAsia="Times New Roman" w:hAnsi="Times New Roman" w:cs="Times New Roman"/>
          <w:sz w:val="24"/>
          <w:szCs w:val="24"/>
        </w:rPr>
        <w:t xml:space="preserve">, журнал </w:t>
      </w:r>
      <w:r w:rsidR="00E45E85" w:rsidRPr="00E45E85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45E85">
        <w:rPr>
          <w:rFonts w:ascii="Times New Roman" w:eastAsia="Times New Roman" w:hAnsi="Times New Roman" w:cs="Times New Roman"/>
          <w:sz w:val="24"/>
          <w:szCs w:val="24"/>
        </w:rPr>
        <w:t>Наука и жизнь</w:t>
      </w:r>
      <w:r w:rsidR="00E45E85" w:rsidRPr="00E45E85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E45E85">
        <w:rPr>
          <w:rFonts w:ascii="Times New Roman" w:eastAsia="Times New Roman" w:hAnsi="Times New Roman" w:cs="Times New Roman"/>
          <w:sz w:val="24"/>
          <w:szCs w:val="24"/>
        </w:rPr>
        <w:t xml:space="preserve"> № 5, 1983, стр.114-119.</w:t>
      </w:r>
    </w:p>
    <w:p w:rsidR="008D7293" w:rsidRPr="00122222" w:rsidRDefault="008D7293" w:rsidP="001222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D7293" w:rsidRPr="00122222" w:rsidSect="00F50CE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E45" w:rsidRDefault="005C2E45" w:rsidP="00257386">
      <w:pPr>
        <w:spacing w:after="0" w:line="240" w:lineRule="auto"/>
      </w:pPr>
      <w:r>
        <w:separator/>
      </w:r>
    </w:p>
  </w:endnote>
  <w:endnote w:type="continuationSeparator" w:id="0">
    <w:p w:rsidR="005C2E45" w:rsidRDefault="005C2E45" w:rsidP="00257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8B" w:rsidRDefault="00907D8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1709115"/>
      <w:docPartObj>
        <w:docPartGallery w:val="Page Numbers (Bottom of Page)"/>
        <w:docPartUnique/>
      </w:docPartObj>
    </w:sdtPr>
    <w:sdtContent>
      <w:p w:rsidR="00907D8B" w:rsidRDefault="00D9680A">
        <w:pPr>
          <w:pStyle w:val="a8"/>
          <w:jc w:val="center"/>
        </w:pPr>
        <w:r>
          <w:fldChar w:fldCharType="begin"/>
        </w:r>
        <w:r w:rsidR="00E807AF">
          <w:instrText xml:space="preserve"> PAGE   \* MERGEFORMAT </w:instrText>
        </w:r>
        <w:r>
          <w:fldChar w:fldCharType="separate"/>
        </w:r>
        <w:r w:rsidR="001803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7D8B" w:rsidRDefault="00907D8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8B" w:rsidRDefault="00907D8B" w:rsidP="00F50CE9">
    <w:pPr>
      <w:pStyle w:val="a8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E45" w:rsidRDefault="005C2E45" w:rsidP="00257386">
      <w:pPr>
        <w:spacing w:after="0" w:line="240" w:lineRule="auto"/>
      </w:pPr>
      <w:r>
        <w:separator/>
      </w:r>
    </w:p>
  </w:footnote>
  <w:footnote w:type="continuationSeparator" w:id="0">
    <w:p w:rsidR="005C2E45" w:rsidRDefault="005C2E45" w:rsidP="00257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8B" w:rsidRDefault="00907D8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8B" w:rsidRDefault="00907D8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D8B" w:rsidRDefault="00907D8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0742"/>
    <w:multiLevelType w:val="multilevel"/>
    <w:tmpl w:val="35067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517B3F"/>
    <w:multiLevelType w:val="hybridMultilevel"/>
    <w:tmpl w:val="4DF2A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0094B"/>
    <w:multiLevelType w:val="hybridMultilevel"/>
    <w:tmpl w:val="3E14F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97AA2"/>
    <w:multiLevelType w:val="multilevel"/>
    <w:tmpl w:val="D360C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82F6E"/>
    <w:multiLevelType w:val="hybridMultilevel"/>
    <w:tmpl w:val="D4122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D0B71"/>
    <w:multiLevelType w:val="hybridMultilevel"/>
    <w:tmpl w:val="ED80D12C"/>
    <w:lvl w:ilvl="0" w:tplc="21A07070">
      <w:start w:val="2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3EC84D3A"/>
    <w:multiLevelType w:val="multilevel"/>
    <w:tmpl w:val="DADE1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1527A"/>
    <w:multiLevelType w:val="multilevel"/>
    <w:tmpl w:val="D08063C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  <w:rPr>
        <w:rFonts w:hint="default"/>
      </w:rPr>
    </w:lvl>
  </w:abstractNum>
  <w:abstractNum w:abstractNumId="8">
    <w:nsid w:val="669B2455"/>
    <w:multiLevelType w:val="hybridMultilevel"/>
    <w:tmpl w:val="9B241E32"/>
    <w:lvl w:ilvl="0" w:tplc="B67C3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416616"/>
    <w:multiLevelType w:val="hybridMultilevel"/>
    <w:tmpl w:val="87CE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3133"/>
    <w:rsid w:val="000E0709"/>
    <w:rsid w:val="00122222"/>
    <w:rsid w:val="00146DE3"/>
    <w:rsid w:val="00180313"/>
    <w:rsid w:val="001A6E17"/>
    <w:rsid w:val="001B167A"/>
    <w:rsid w:val="002501F0"/>
    <w:rsid w:val="00257386"/>
    <w:rsid w:val="002C577D"/>
    <w:rsid w:val="00307BB6"/>
    <w:rsid w:val="00350DDA"/>
    <w:rsid w:val="003539A1"/>
    <w:rsid w:val="00382B49"/>
    <w:rsid w:val="003C3348"/>
    <w:rsid w:val="003F4E24"/>
    <w:rsid w:val="004311B0"/>
    <w:rsid w:val="004B32E1"/>
    <w:rsid w:val="00527281"/>
    <w:rsid w:val="005643B1"/>
    <w:rsid w:val="00577C0A"/>
    <w:rsid w:val="005C2E45"/>
    <w:rsid w:val="005D0C25"/>
    <w:rsid w:val="00610319"/>
    <w:rsid w:val="00630CED"/>
    <w:rsid w:val="00661C73"/>
    <w:rsid w:val="006B28FD"/>
    <w:rsid w:val="006C6505"/>
    <w:rsid w:val="007075BB"/>
    <w:rsid w:val="007321EB"/>
    <w:rsid w:val="007C7802"/>
    <w:rsid w:val="007F568D"/>
    <w:rsid w:val="00801417"/>
    <w:rsid w:val="008105B3"/>
    <w:rsid w:val="00872131"/>
    <w:rsid w:val="00885122"/>
    <w:rsid w:val="008B06A5"/>
    <w:rsid w:val="008B1813"/>
    <w:rsid w:val="008B6CDC"/>
    <w:rsid w:val="008D5B52"/>
    <w:rsid w:val="008D7293"/>
    <w:rsid w:val="00907D8B"/>
    <w:rsid w:val="009118F5"/>
    <w:rsid w:val="0097178C"/>
    <w:rsid w:val="009F2960"/>
    <w:rsid w:val="009F35D1"/>
    <w:rsid w:val="00AB6335"/>
    <w:rsid w:val="00B12441"/>
    <w:rsid w:val="00B43133"/>
    <w:rsid w:val="00B769F9"/>
    <w:rsid w:val="00BA4797"/>
    <w:rsid w:val="00BE0213"/>
    <w:rsid w:val="00C13DBE"/>
    <w:rsid w:val="00C64B6A"/>
    <w:rsid w:val="00C65781"/>
    <w:rsid w:val="00C928EE"/>
    <w:rsid w:val="00D1261E"/>
    <w:rsid w:val="00D156E6"/>
    <w:rsid w:val="00D735B2"/>
    <w:rsid w:val="00D9680A"/>
    <w:rsid w:val="00DE4E5F"/>
    <w:rsid w:val="00E07EFD"/>
    <w:rsid w:val="00E223E1"/>
    <w:rsid w:val="00E45E85"/>
    <w:rsid w:val="00E807AF"/>
    <w:rsid w:val="00EF0EA2"/>
    <w:rsid w:val="00F0365C"/>
    <w:rsid w:val="00F40297"/>
    <w:rsid w:val="00F44FDA"/>
    <w:rsid w:val="00F50CE9"/>
    <w:rsid w:val="00F61C57"/>
    <w:rsid w:val="00FE6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4313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6578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5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7386"/>
  </w:style>
  <w:style w:type="paragraph" w:styleId="a8">
    <w:name w:val="footer"/>
    <w:basedOn w:val="a"/>
    <w:link w:val="a9"/>
    <w:uiPriority w:val="99"/>
    <w:unhideWhenUsed/>
    <w:rsid w:val="0025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386"/>
  </w:style>
  <w:style w:type="character" w:styleId="aa">
    <w:name w:val="Hyperlink"/>
    <w:basedOn w:val="a0"/>
    <w:uiPriority w:val="99"/>
    <w:unhideWhenUsed/>
    <w:rsid w:val="008D72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D5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5B5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43133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65781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25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57386"/>
  </w:style>
  <w:style w:type="paragraph" w:styleId="a8">
    <w:name w:val="footer"/>
    <w:basedOn w:val="a"/>
    <w:link w:val="a9"/>
    <w:uiPriority w:val="99"/>
    <w:unhideWhenUsed/>
    <w:rsid w:val="002573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386"/>
  </w:style>
  <w:style w:type="character" w:styleId="aa">
    <w:name w:val="Hyperlink"/>
    <w:basedOn w:val="a0"/>
    <w:uiPriority w:val="99"/>
    <w:unhideWhenUsed/>
    <w:rsid w:val="008D729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D5B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5B5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185254069_22118196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www.yandex.ru%2Fclck%2Fjsredir%3Fbu%3D8j37%26from%3Dwww.yandex.ru%253Bsearch%252F%253Bweb%253B%253B%26text%3D%26etext%3D1943.gkVnHjr38JRf5zeF-K4nnRch8Bpf4lbzDRfaxhOzzz4xyb5bX2QP2IY2KkqbJV94.d35d763b1239e65b309e287bd9b3b3f212d9ec3f%26uuid%3D%26state%3DPEtFfuTeVD4jaxywoSUvtB2i7c0_vxGdh55VB9hR14QS1N0NrQgnV16vRuzYFaOEW3sS9ktRehPKDql5OZdKcdyPvtnqWJx7dpQvwOro5IFLY1D_cgDVTaHtYspSjt3k%26%26cst%3DAiuY0DBWFJ5Hyx_fyvalFO6ol9EeaN7ImOOEkh1z1fH5WWFHIa5ldXGDwdZ3mp91V74j4BGb4a6P92Xju36-RvkmVeqntesT7bnKon4AdZpaVpmoLuOIeLVx56WpA1iNR5vjR1Po30KWlN87M1dzE4bzDw_lSWceKJ9fGy1tOiDQuFFmyy08oIx_GvHNClKiqD5vhQaZ3NZE2V1yVlnftGqW5xkCvAjnMam3_d2PaWQ7C_wSwGqayIlksGU5xIJ1TMV2Y6OXyXK9GnzYlhkZJw%2C%2C%26data%3DUlNrNmk5WktYejY4cHFySjRXSWhXQzdLY3hSTVNzV2ZCVXgzZzFIWmJXenZzcWVyWFlYWkdpRHh2TFN4eEZFUlJCN1hyb3FLbXVNbVVsdGhMN0RxYy1rTnR0NUFhNDJRT2VnZEkwejVxUFUs%26sign%3D621492525e432a9a399b1bb307cd35bd%26keyno%3D0%26b64e%3D2%26ref%3DorjY4mGPRjlSKyJlbRuxUg7kv3-HD3rXBde6r9T1920%2C%26l10n%3Dru%26cts%3D153983888031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infourok.ru/go.html?href=http%3A%2F%2Fmagiccubes.ru%2F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speedcubing.com.ua/howto/3x3fri1.ph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4</cp:revision>
  <dcterms:created xsi:type="dcterms:W3CDTF">2021-03-08T18:23:00Z</dcterms:created>
  <dcterms:modified xsi:type="dcterms:W3CDTF">2021-03-08T18:41:00Z</dcterms:modified>
</cp:coreProperties>
</file>