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39" w:rsidRPr="002B32F0" w:rsidRDefault="00E21039" w:rsidP="002B32F0">
      <w:pPr>
        <w:pStyle w:val="a6"/>
        <w:numPr>
          <w:ilvl w:val="0"/>
          <w:numId w:val="11"/>
        </w:numPr>
        <w:jc w:val="center"/>
        <w:rPr>
          <w:rStyle w:val="30"/>
          <w:b w:val="0"/>
          <w:bCs w:val="0"/>
          <w:sz w:val="28"/>
          <w:szCs w:val="28"/>
        </w:rPr>
      </w:pPr>
      <w:r w:rsidRPr="002B32F0">
        <w:rPr>
          <w:rStyle w:val="30"/>
          <w:sz w:val="28"/>
          <w:szCs w:val="28"/>
        </w:rPr>
        <w:t>Общие положения</w:t>
      </w:r>
    </w:p>
    <w:p w:rsidR="00E21039" w:rsidRPr="00F87734" w:rsidRDefault="00E21039" w:rsidP="00EF5D00">
      <w:pPr>
        <w:pStyle w:val="ae"/>
        <w:shd w:val="clear" w:color="auto" w:fill="auto"/>
        <w:tabs>
          <w:tab w:val="left" w:pos="559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F87734">
        <w:rPr>
          <w:rFonts w:cs="Times New Roman"/>
          <w:sz w:val="28"/>
          <w:szCs w:val="28"/>
        </w:rPr>
        <w:t xml:space="preserve">Настоящее Положение разработано в целях </w:t>
      </w:r>
      <w:r w:rsidR="000D3B93" w:rsidRPr="00F87734">
        <w:rPr>
          <w:rFonts w:cs="Times New Roman"/>
          <w:sz w:val="28"/>
          <w:szCs w:val="28"/>
        </w:rPr>
        <w:t>повыш</w:t>
      </w:r>
      <w:r w:rsidRPr="00F87734">
        <w:rPr>
          <w:rFonts w:cs="Times New Roman"/>
          <w:sz w:val="28"/>
          <w:szCs w:val="28"/>
        </w:rPr>
        <w:t>ения материальной заинтересован</w:t>
      </w:r>
      <w:r w:rsidR="00DA4A0A" w:rsidRPr="00F87734">
        <w:rPr>
          <w:rFonts w:cs="Times New Roman"/>
          <w:sz w:val="28"/>
          <w:szCs w:val="28"/>
        </w:rPr>
        <w:t>ности педагогических работников</w:t>
      </w:r>
      <w:r w:rsidR="006A1EFE" w:rsidRPr="00F87734">
        <w:rPr>
          <w:rFonts w:cs="Times New Roman"/>
          <w:sz w:val="28"/>
          <w:szCs w:val="28"/>
        </w:rPr>
        <w:t xml:space="preserve"> Г</w:t>
      </w:r>
      <w:r w:rsidR="00F87734" w:rsidRPr="00F87734">
        <w:rPr>
          <w:rFonts w:cs="Times New Roman"/>
          <w:sz w:val="28"/>
          <w:szCs w:val="28"/>
        </w:rPr>
        <w:t>Б</w:t>
      </w:r>
      <w:r w:rsidR="006A1EFE" w:rsidRPr="00F87734">
        <w:rPr>
          <w:rFonts w:cs="Times New Roman"/>
          <w:sz w:val="28"/>
          <w:szCs w:val="28"/>
        </w:rPr>
        <w:t xml:space="preserve">ОУ РО </w:t>
      </w:r>
      <w:r w:rsidR="00F87734" w:rsidRPr="00F87734">
        <w:rPr>
          <w:rFonts w:cs="Times New Roman"/>
          <w:sz w:val="28"/>
          <w:szCs w:val="28"/>
        </w:rPr>
        <w:t>«Таганрогский педагогический лицей-интернат» (далее – лицей-интернат)</w:t>
      </w:r>
      <w:r w:rsidR="00DA4A0A" w:rsidRPr="00F87734">
        <w:rPr>
          <w:rFonts w:cs="Times New Roman"/>
          <w:sz w:val="28"/>
          <w:szCs w:val="28"/>
        </w:rPr>
        <w:t xml:space="preserve">, </w:t>
      </w:r>
      <w:r w:rsidR="006A1EFE" w:rsidRPr="00F87734">
        <w:rPr>
          <w:rFonts w:cs="Times New Roman"/>
          <w:sz w:val="28"/>
          <w:szCs w:val="28"/>
        </w:rPr>
        <w:t>работающих по основной должности</w:t>
      </w:r>
      <w:r w:rsidR="00166510">
        <w:rPr>
          <w:rFonts w:cs="Times New Roman"/>
          <w:sz w:val="28"/>
          <w:szCs w:val="28"/>
        </w:rPr>
        <w:t xml:space="preserve"> и по совместительству,</w:t>
      </w:r>
      <w:r w:rsidR="006A1EFE" w:rsidRPr="00F87734">
        <w:rPr>
          <w:rFonts w:cs="Times New Roman"/>
          <w:sz w:val="28"/>
          <w:szCs w:val="28"/>
        </w:rPr>
        <w:t xml:space="preserve"> в</w:t>
      </w:r>
      <w:r w:rsidR="00A34092" w:rsidRPr="00F87734">
        <w:rPr>
          <w:rFonts w:cs="Times New Roman"/>
          <w:sz w:val="28"/>
          <w:szCs w:val="28"/>
        </w:rPr>
        <w:t xml:space="preserve"> </w:t>
      </w:r>
      <w:r w:rsidR="000D3B93" w:rsidRPr="00F87734">
        <w:rPr>
          <w:rFonts w:cs="Times New Roman"/>
          <w:sz w:val="28"/>
          <w:szCs w:val="28"/>
        </w:rPr>
        <w:t>эффективно</w:t>
      </w:r>
      <w:r w:rsidR="00161283" w:rsidRPr="00F87734">
        <w:rPr>
          <w:rFonts w:cs="Times New Roman"/>
          <w:sz w:val="28"/>
          <w:szCs w:val="28"/>
        </w:rPr>
        <w:t>м и качественном т</w:t>
      </w:r>
      <w:r w:rsidR="00D544E9" w:rsidRPr="00F87734">
        <w:rPr>
          <w:rFonts w:cs="Times New Roman"/>
          <w:sz w:val="28"/>
          <w:szCs w:val="28"/>
        </w:rPr>
        <w:t xml:space="preserve">руде, поощрение </w:t>
      </w:r>
      <w:r w:rsidR="00161283" w:rsidRPr="00F87734">
        <w:rPr>
          <w:rFonts w:cs="Times New Roman"/>
          <w:sz w:val="28"/>
          <w:szCs w:val="28"/>
        </w:rPr>
        <w:t xml:space="preserve">творческого отношения к </w:t>
      </w:r>
      <w:r w:rsidR="00F87734" w:rsidRPr="00F87734">
        <w:rPr>
          <w:rFonts w:cs="Times New Roman"/>
          <w:sz w:val="28"/>
          <w:szCs w:val="28"/>
        </w:rPr>
        <w:t>работе, успешного</w:t>
      </w:r>
      <w:r w:rsidRPr="00F87734">
        <w:rPr>
          <w:rFonts w:cs="Times New Roman"/>
          <w:sz w:val="28"/>
          <w:szCs w:val="28"/>
        </w:rPr>
        <w:t xml:space="preserve"> и добросовестного исполнения должностных обязанностей.</w:t>
      </w:r>
    </w:p>
    <w:p w:rsidR="00E21039" w:rsidRPr="00F43047" w:rsidRDefault="00E21039" w:rsidP="00F43047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F43047">
        <w:rPr>
          <w:rStyle w:val="30"/>
          <w:b w:val="0"/>
          <w:sz w:val="28"/>
          <w:szCs w:val="28"/>
        </w:rPr>
        <w:t>Настоящее пол</w:t>
      </w:r>
      <w:bookmarkStart w:id="0" w:name="_GoBack"/>
      <w:bookmarkEnd w:id="0"/>
      <w:r w:rsidRPr="00F43047">
        <w:rPr>
          <w:rStyle w:val="30"/>
          <w:b w:val="0"/>
          <w:sz w:val="28"/>
          <w:szCs w:val="28"/>
        </w:rPr>
        <w:t>ожение регламентирует:</w:t>
      </w:r>
    </w:p>
    <w:p w:rsidR="00E21039" w:rsidRPr="00F87734" w:rsidRDefault="008C4056" w:rsidP="00166510">
      <w:pPr>
        <w:pStyle w:val="ae"/>
        <w:numPr>
          <w:ilvl w:val="2"/>
          <w:numId w:val="19"/>
        </w:numPr>
        <w:shd w:val="clear" w:color="auto" w:fill="auto"/>
        <w:tabs>
          <w:tab w:val="left" w:pos="993"/>
          <w:tab w:val="left" w:pos="10915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F87734">
        <w:rPr>
          <w:rFonts w:cs="Times New Roman"/>
          <w:sz w:val="28"/>
          <w:szCs w:val="28"/>
        </w:rPr>
        <w:t xml:space="preserve">показатели эффективности </w:t>
      </w:r>
      <w:r w:rsidR="00F87734" w:rsidRPr="00F87734">
        <w:rPr>
          <w:rFonts w:cs="Times New Roman"/>
          <w:sz w:val="28"/>
          <w:szCs w:val="28"/>
        </w:rPr>
        <w:t>деятельности педагогических</w:t>
      </w:r>
      <w:r w:rsidR="00E21039" w:rsidRPr="00F87734">
        <w:rPr>
          <w:rFonts w:cs="Times New Roman"/>
          <w:sz w:val="28"/>
          <w:szCs w:val="28"/>
        </w:rPr>
        <w:t xml:space="preserve"> работников по организации образовательного</w:t>
      </w:r>
      <w:r w:rsidR="00F87734" w:rsidRPr="00F87734">
        <w:rPr>
          <w:rFonts w:cs="Times New Roman"/>
          <w:sz w:val="28"/>
          <w:szCs w:val="28"/>
        </w:rPr>
        <w:t xml:space="preserve"> </w:t>
      </w:r>
      <w:r w:rsidR="00E21039" w:rsidRPr="00F87734">
        <w:rPr>
          <w:rFonts w:cs="Times New Roman"/>
          <w:sz w:val="28"/>
          <w:szCs w:val="28"/>
        </w:rPr>
        <w:t>процесса</w:t>
      </w:r>
      <w:r w:rsidR="009624D7" w:rsidRPr="00F87734">
        <w:rPr>
          <w:rFonts w:cs="Times New Roman"/>
          <w:sz w:val="28"/>
          <w:szCs w:val="28"/>
        </w:rPr>
        <w:t xml:space="preserve"> в </w:t>
      </w:r>
      <w:r w:rsidR="00F87734" w:rsidRPr="00F87734">
        <w:rPr>
          <w:rFonts w:cs="Times New Roman"/>
          <w:sz w:val="28"/>
          <w:szCs w:val="28"/>
        </w:rPr>
        <w:t>лицее-интернате;</w:t>
      </w:r>
    </w:p>
    <w:p w:rsidR="00E21039" w:rsidRPr="00F87734" w:rsidRDefault="00E21039" w:rsidP="00166510">
      <w:pPr>
        <w:pStyle w:val="ae"/>
        <w:numPr>
          <w:ilvl w:val="2"/>
          <w:numId w:val="19"/>
        </w:numPr>
        <w:shd w:val="clear" w:color="auto" w:fill="auto"/>
        <w:tabs>
          <w:tab w:val="left" w:pos="993"/>
          <w:tab w:val="left" w:pos="10915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F87734">
        <w:rPr>
          <w:rFonts w:cs="Times New Roman"/>
          <w:sz w:val="28"/>
          <w:szCs w:val="28"/>
        </w:rPr>
        <w:t>порядок определения размера надбавки за</w:t>
      </w:r>
      <w:r w:rsidR="008C4056" w:rsidRPr="00F87734">
        <w:rPr>
          <w:rFonts w:cs="Times New Roman"/>
          <w:sz w:val="28"/>
          <w:szCs w:val="28"/>
        </w:rPr>
        <w:t xml:space="preserve"> эффективность деятельности</w:t>
      </w:r>
      <w:r w:rsidRPr="00F87734">
        <w:rPr>
          <w:rFonts w:cs="Times New Roman"/>
          <w:sz w:val="28"/>
          <w:szCs w:val="28"/>
        </w:rPr>
        <w:t xml:space="preserve"> педагогических работников по организации образовательного   процесса</w:t>
      </w:r>
      <w:r w:rsidR="009624D7" w:rsidRPr="00F87734">
        <w:rPr>
          <w:rFonts w:cs="Times New Roman"/>
          <w:sz w:val="28"/>
          <w:szCs w:val="28"/>
        </w:rPr>
        <w:t xml:space="preserve"> в </w:t>
      </w:r>
      <w:r w:rsidR="00F87734" w:rsidRPr="00F87734">
        <w:rPr>
          <w:rFonts w:cs="Times New Roman"/>
          <w:sz w:val="28"/>
          <w:szCs w:val="28"/>
        </w:rPr>
        <w:t>лицее-интернате</w:t>
      </w:r>
      <w:r w:rsidRPr="00F87734">
        <w:rPr>
          <w:rFonts w:cs="Times New Roman"/>
          <w:sz w:val="28"/>
          <w:szCs w:val="28"/>
        </w:rPr>
        <w:t>;</w:t>
      </w:r>
    </w:p>
    <w:p w:rsidR="00E21039" w:rsidRPr="00F87734" w:rsidRDefault="00E21039" w:rsidP="00166510">
      <w:pPr>
        <w:pStyle w:val="ae"/>
        <w:numPr>
          <w:ilvl w:val="2"/>
          <w:numId w:val="19"/>
        </w:numPr>
        <w:shd w:val="clear" w:color="auto" w:fill="auto"/>
        <w:tabs>
          <w:tab w:val="left" w:pos="993"/>
          <w:tab w:val="left" w:pos="10915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F87734">
        <w:rPr>
          <w:rFonts w:cs="Times New Roman"/>
          <w:sz w:val="28"/>
          <w:szCs w:val="28"/>
        </w:rPr>
        <w:t xml:space="preserve">порядок </w:t>
      </w:r>
      <w:r w:rsidR="00F87734" w:rsidRPr="00F87734">
        <w:rPr>
          <w:rFonts w:cs="Times New Roman"/>
          <w:sz w:val="28"/>
          <w:szCs w:val="28"/>
        </w:rPr>
        <w:t>выплаты надбавки</w:t>
      </w:r>
      <w:r w:rsidR="008C4056" w:rsidRPr="00F87734">
        <w:rPr>
          <w:rFonts w:cs="Times New Roman"/>
          <w:sz w:val="28"/>
          <w:szCs w:val="28"/>
        </w:rPr>
        <w:t xml:space="preserve"> за эффективность деятельности </w:t>
      </w:r>
      <w:r w:rsidRPr="00F87734">
        <w:rPr>
          <w:rFonts w:cs="Times New Roman"/>
          <w:sz w:val="28"/>
          <w:szCs w:val="28"/>
        </w:rPr>
        <w:t>педагогических работников по организации образовательного процесса</w:t>
      </w:r>
      <w:r w:rsidR="009624D7" w:rsidRPr="00F87734">
        <w:rPr>
          <w:rFonts w:cs="Times New Roman"/>
          <w:sz w:val="28"/>
          <w:szCs w:val="28"/>
        </w:rPr>
        <w:t xml:space="preserve"> в </w:t>
      </w:r>
      <w:r w:rsidR="00F87734" w:rsidRPr="00F87734">
        <w:rPr>
          <w:rFonts w:cs="Times New Roman"/>
          <w:sz w:val="28"/>
          <w:szCs w:val="28"/>
        </w:rPr>
        <w:t>лицее-интернате</w:t>
      </w:r>
      <w:r w:rsidRPr="00F87734">
        <w:rPr>
          <w:rFonts w:cs="Times New Roman"/>
          <w:sz w:val="28"/>
          <w:szCs w:val="28"/>
        </w:rPr>
        <w:t>.</w:t>
      </w:r>
    </w:p>
    <w:p w:rsidR="00166510" w:rsidRDefault="00EF5D00" w:rsidP="00166510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F43047">
        <w:rPr>
          <w:rStyle w:val="30"/>
          <w:b w:val="0"/>
          <w:sz w:val="28"/>
          <w:szCs w:val="28"/>
        </w:rPr>
        <w:t>Положение предусматривает единые принципы установления надбавки педагогическим работникам лицея-интерната, определяет условия и порядок установления.</w:t>
      </w:r>
      <w:r w:rsidR="00166510" w:rsidRPr="00166510">
        <w:rPr>
          <w:rStyle w:val="30"/>
          <w:b w:val="0"/>
          <w:sz w:val="28"/>
          <w:szCs w:val="28"/>
        </w:rPr>
        <w:t xml:space="preserve"> </w:t>
      </w:r>
    </w:p>
    <w:p w:rsidR="00EF5D00" w:rsidRPr="00166510" w:rsidRDefault="00166510" w:rsidP="00A34E60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166510">
        <w:rPr>
          <w:rStyle w:val="30"/>
          <w:b w:val="0"/>
          <w:sz w:val="28"/>
          <w:szCs w:val="28"/>
        </w:rPr>
        <w:t>Положение распространяется на всех педагогических работников лицея-интерната (учителей, воспитателей, педагогов дополнительного образования, социальных педагогов, педагогов-психологов, педагогов-организаторов).</w:t>
      </w:r>
    </w:p>
    <w:p w:rsidR="00166510" w:rsidRPr="00F43047" w:rsidRDefault="00166510" w:rsidP="00166510">
      <w:pPr>
        <w:pStyle w:val="a6"/>
        <w:ind w:left="709"/>
        <w:jc w:val="both"/>
        <w:rPr>
          <w:rStyle w:val="30"/>
          <w:b w:val="0"/>
          <w:sz w:val="28"/>
          <w:szCs w:val="28"/>
        </w:rPr>
      </w:pPr>
    </w:p>
    <w:p w:rsidR="00F43047" w:rsidRPr="00227712" w:rsidRDefault="00F43047" w:rsidP="00B70E97">
      <w:pPr>
        <w:pStyle w:val="a6"/>
        <w:numPr>
          <w:ilvl w:val="0"/>
          <w:numId w:val="11"/>
        </w:numPr>
        <w:jc w:val="center"/>
        <w:rPr>
          <w:rStyle w:val="30"/>
          <w:sz w:val="28"/>
          <w:szCs w:val="28"/>
        </w:rPr>
      </w:pPr>
      <w:r w:rsidRPr="00227712">
        <w:rPr>
          <w:rStyle w:val="30"/>
          <w:sz w:val="28"/>
          <w:szCs w:val="28"/>
        </w:rPr>
        <w:t>Порядок установления надбавки</w:t>
      </w:r>
      <w:r w:rsidR="00227712" w:rsidRPr="00227712">
        <w:rPr>
          <w:rStyle w:val="30"/>
          <w:sz w:val="28"/>
          <w:szCs w:val="28"/>
        </w:rPr>
        <w:t xml:space="preserve"> за эффективность деятельности педагогического работника по организации образовательного процесса в лицее-интернате</w:t>
      </w:r>
    </w:p>
    <w:p w:rsidR="00EF5D00" w:rsidRDefault="00EF5D00" w:rsidP="00F43047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F43047">
        <w:rPr>
          <w:rStyle w:val="30"/>
          <w:b w:val="0"/>
          <w:sz w:val="28"/>
          <w:szCs w:val="28"/>
        </w:rPr>
        <w:t>Основаниями для выплаты надбавки педагогическим работникам являются критерии и показатели качества и результативности их профессиональной деятельности</w:t>
      </w:r>
      <w:r w:rsidR="00DA32AF">
        <w:rPr>
          <w:rStyle w:val="30"/>
          <w:b w:val="0"/>
          <w:sz w:val="28"/>
          <w:szCs w:val="28"/>
        </w:rPr>
        <w:t xml:space="preserve"> по профилю занимаемой должности</w:t>
      </w:r>
      <w:r w:rsidRPr="00F43047">
        <w:rPr>
          <w:rStyle w:val="30"/>
          <w:b w:val="0"/>
          <w:sz w:val="28"/>
          <w:szCs w:val="28"/>
        </w:rPr>
        <w:t xml:space="preserve">. </w:t>
      </w:r>
    </w:p>
    <w:p w:rsidR="00E21039" w:rsidRDefault="00E21039" w:rsidP="00F43047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F43047">
        <w:rPr>
          <w:rStyle w:val="30"/>
          <w:b w:val="0"/>
          <w:sz w:val="28"/>
          <w:szCs w:val="28"/>
        </w:rPr>
        <w:t xml:space="preserve">В рамках данного Положения под свидетельством </w:t>
      </w:r>
      <w:r w:rsidR="008C4056" w:rsidRPr="00F43047">
        <w:rPr>
          <w:rStyle w:val="30"/>
          <w:b w:val="0"/>
          <w:sz w:val="28"/>
          <w:szCs w:val="28"/>
        </w:rPr>
        <w:t>э</w:t>
      </w:r>
      <w:r w:rsidR="00C2466B" w:rsidRPr="00F43047">
        <w:rPr>
          <w:rStyle w:val="30"/>
          <w:b w:val="0"/>
          <w:sz w:val="28"/>
          <w:szCs w:val="28"/>
        </w:rPr>
        <w:t>ффективности</w:t>
      </w:r>
      <w:r w:rsidR="008C4056" w:rsidRPr="00F43047">
        <w:rPr>
          <w:rStyle w:val="30"/>
          <w:b w:val="0"/>
          <w:sz w:val="28"/>
          <w:szCs w:val="28"/>
        </w:rPr>
        <w:t xml:space="preserve"> деятельности</w:t>
      </w:r>
      <w:r w:rsidRPr="00F43047">
        <w:rPr>
          <w:rStyle w:val="30"/>
          <w:b w:val="0"/>
          <w:sz w:val="28"/>
          <w:szCs w:val="28"/>
        </w:rPr>
        <w:t xml:space="preserve"> педагогических работников по организации образовательного   процесса</w:t>
      </w:r>
      <w:r w:rsidR="009624D7" w:rsidRPr="00F43047">
        <w:rPr>
          <w:rStyle w:val="30"/>
          <w:b w:val="0"/>
          <w:sz w:val="28"/>
          <w:szCs w:val="28"/>
        </w:rPr>
        <w:t xml:space="preserve"> в </w:t>
      </w:r>
      <w:r w:rsidR="00F87734" w:rsidRPr="00F43047">
        <w:rPr>
          <w:rStyle w:val="30"/>
          <w:b w:val="0"/>
          <w:sz w:val="28"/>
          <w:szCs w:val="28"/>
        </w:rPr>
        <w:t xml:space="preserve">лицее-интернате </w:t>
      </w:r>
      <w:r w:rsidRPr="00F43047">
        <w:rPr>
          <w:rStyle w:val="30"/>
          <w:b w:val="0"/>
          <w:sz w:val="28"/>
          <w:szCs w:val="28"/>
        </w:rPr>
        <w:t>понимаются документально зафиксированные материалы, характеризующие достижени</w:t>
      </w:r>
      <w:r w:rsidR="000345CA" w:rsidRPr="00F43047">
        <w:rPr>
          <w:rStyle w:val="30"/>
          <w:b w:val="0"/>
          <w:sz w:val="28"/>
          <w:szCs w:val="28"/>
        </w:rPr>
        <w:t xml:space="preserve">я </w:t>
      </w:r>
      <w:r w:rsidR="00BD7EC6" w:rsidRPr="00F43047">
        <w:rPr>
          <w:rStyle w:val="30"/>
          <w:b w:val="0"/>
          <w:sz w:val="28"/>
          <w:szCs w:val="28"/>
        </w:rPr>
        <w:t>работника и</w:t>
      </w:r>
      <w:r w:rsidR="000345CA" w:rsidRPr="00F43047">
        <w:rPr>
          <w:rStyle w:val="30"/>
          <w:b w:val="0"/>
          <w:sz w:val="28"/>
          <w:szCs w:val="28"/>
        </w:rPr>
        <w:t xml:space="preserve"> (или) </w:t>
      </w:r>
      <w:r w:rsidR="00C5221E" w:rsidRPr="00F43047">
        <w:rPr>
          <w:rStyle w:val="30"/>
          <w:b w:val="0"/>
          <w:sz w:val="28"/>
          <w:szCs w:val="28"/>
        </w:rPr>
        <w:t xml:space="preserve">обучающихся </w:t>
      </w:r>
      <w:r w:rsidRPr="00F43047">
        <w:rPr>
          <w:rStyle w:val="30"/>
          <w:b w:val="0"/>
          <w:sz w:val="28"/>
          <w:szCs w:val="28"/>
        </w:rPr>
        <w:t xml:space="preserve">под его руководством. </w:t>
      </w:r>
    </w:p>
    <w:p w:rsidR="00F43047" w:rsidRDefault="00F43047" w:rsidP="00F43047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F43047">
        <w:rPr>
          <w:rStyle w:val="30"/>
          <w:b w:val="0"/>
          <w:sz w:val="28"/>
          <w:szCs w:val="28"/>
        </w:rPr>
        <w:t xml:space="preserve">Основными принципами оценки достижений </w:t>
      </w:r>
      <w:r w:rsidR="00166510">
        <w:rPr>
          <w:rStyle w:val="30"/>
          <w:b w:val="0"/>
          <w:sz w:val="28"/>
          <w:szCs w:val="28"/>
        </w:rPr>
        <w:t>педагогических работников лицея-интерната</w:t>
      </w:r>
      <w:r w:rsidR="00DA32AF" w:rsidRPr="00F43047">
        <w:rPr>
          <w:rStyle w:val="30"/>
          <w:b w:val="0"/>
          <w:sz w:val="28"/>
          <w:szCs w:val="28"/>
        </w:rPr>
        <w:t> являются</w:t>
      </w:r>
      <w:r w:rsidRPr="00F43047">
        <w:rPr>
          <w:rStyle w:val="30"/>
          <w:b w:val="0"/>
          <w:sz w:val="28"/>
          <w:szCs w:val="28"/>
        </w:rPr>
        <w:t>:</w:t>
      </w:r>
    </w:p>
    <w:p w:rsidR="0063280E" w:rsidRDefault="00F43047" w:rsidP="0063280E">
      <w:pPr>
        <w:pStyle w:val="a6"/>
        <w:numPr>
          <w:ilvl w:val="1"/>
          <w:numId w:val="16"/>
        </w:numPr>
        <w:ind w:left="1843"/>
        <w:jc w:val="both"/>
        <w:rPr>
          <w:rStyle w:val="30"/>
          <w:b w:val="0"/>
          <w:sz w:val="28"/>
          <w:szCs w:val="28"/>
        </w:rPr>
      </w:pPr>
      <w:r w:rsidRPr="00F43047">
        <w:rPr>
          <w:rStyle w:val="30"/>
          <w:b w:val="0"/>
          <w:sz w:val="28"/>
          <w:szCs w:val="28"/>
        </w:rPr>
        <w:lastRenderedPageBreak/>
        <w:t>единые процедура и технология оценивания;</w:t>
      </w:r>
    </w:p>
    <w:p w:rsidR="0063280E" w:rsidRDefault="00F43047" w:rsidP="0063280E">
      <w:pPr>
        <w:pStyle w:val="a6"/>
        <w:numPr>
          <w:ilvl w:val="1"/>
          <w:numId w:val="16"/>
        </w:numPr>
        <w:ind w:left="1843"/>
        <w:jc w:val="both"/>
        <w:rPr>
          <w:rStyle w:val="30"/>
          <w:b w:val="0"/>
          <w:sz w:val="28"/>
          <w:szCs w:val="28"/>
        </w:rPr>
      </w:pPr>
      <w:r w:rsidRPr="00F43047">
        <w:rPr>
          <w:rStyle w:val="30"/>
          <w:b w:val="0"/>
          <w:sz w:val="28"/>
          <w:szCs w:val="28"/>
        </w:rPr>
        <w:t>достоверность используемых данных;</w:t>
      </w:r>
    </w:p>
    <w:p w:rsidR="0063280E" w:rsidRDefault="0063280E" w:rsidP="0063280E">
      <w:pPr>
        <w:pStyle w:val="a6"/>
        <w:numPr>
          <w:ilvl w:val="1"/>
          <w:numId w:val="16"/>
        </w:numPr>
        <w:ind w:left="1843"/>
        <w:jc w:val="both"/>
        <w:rPr>
          <w:rStyle w:val="30"/>
          <w:b w:val="0"/>
          <w:sz w:val="28"/>
          <w:szCs w:val="28"/>
        </w:rPr>
      </w:pPr>
      <w:r>
        <w:rPr>
          <w:rStyle w:val="30"/>
          <w:b w:val="0"/>
          <w:sz w:val="28"/>
          <w:szCs w:val="28"/>
        </w:rPr>
        <w:t>с</w:t>
      </w:r>
      <w:r w:rsidR="00F43047" w:rsidRPr="00F43047">
        <w:rPr>
          <w:rStyle w:val="30"/>
          <w:b w:val="0"/>
          <w:sz w:val="28"/>
          <w:szCs w:val="28"/>
        </w:rPr>
        <w:t>облюдение морально-этических норм при сборе и оценивании предоставляемой информации.</w:t>
      </w:r>
    </w:p>
    <w:p w:rsidR="0063280E" w:rsidRPr="001116F4" w:rsidRDefault="0063280E" w:rsidP="00C72E38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1116F4">
        <w:rPr>
          <w:rStyle w:val="30"/>
          <w:b w:val="0"/>
          <w:sz w:val="28"/>
          <w:szCs w:val="28"/>
        </w:rPr>
        <w:t>Педагогический работник</w:t>
      </w:r>
      <w:r w:rsidR="00F43047" w:rsidRPr="001116F4">
        <w:rPr>
          <w:rStyle w:val="30"/>
          <w:b w:val="0"/>
          <w:sz w:val="28"/>
          <w:szCs w:val="28"/>
        </w:rPr>
        <w:t>, претендующий на установление надбавки осуществляет самоанализ профессиональной деятельности в соответствии с утвержденными критериями.</w:t>
      </w:r>
      <w:r w:rsidR="001116F4">
        <w:rPr>
          <w:rStyle w:val="30"/>
          <w:b w:val="0"/>
          <w:sz w:val="28"/>
          <w:szCs w:val="28"/>
        </w:rPr>
        <w:t xml:space="preserve"> </w:t>
      </w:r>
      <w:r w:rsidR="00F43047" w:rsidRPr="001116F4">
        <w:rPr>
          <w:rStyle w:val="30"/>
          <w:b w:val="0"/>
          <w:sz w:val="28"/>
          <w:szCs w:val="28"/>
        </w:rPr>
        <w:t xml:space="preserve">Каждому критерию присвоено определенное максимальное количество баллов. </w:t>
      </w:r>
    </w:p>
    <w:p w:rsidR="0063280E" w:rsidRDefault="0063280E" w:rsidP="0063280E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F43047">
        <w:rPr>
          <w:rStyle w:val="30"/>
          <w:b w:val="0"/>
          <w:sz w:val="28"/>
          <w:szCs w:val="28"/>
        </w:rPr>
        <w:t>Каждый педагогический работник лицея-интерната в индивидуальном порядке предоставляет комиссии (выборн</w:t>
      </w:r>
      <w:r>
        <w:rPr>
          <w:rStyle w:val="30"/>
          <w:b w:val="0"/>
          <w:sz w:val="28"/>
          <w:szCs w:val="28"/>
        </w:rPr>
        <w:t>ый</w:t>
      </w:r>
      <w:r w:rsidRPr="00F43047">
        <w:rPr>
          <w:rStyle w:val="30"/>
          <w:b w:val="0"/>
          <w:sz w:val="28"/>
          <w:szCs w:val="28"/>
        </w:rPr>
        <w:t xml:space="preserve"> представительн</w:t>
      </w:r>
      <w:r>
        <w:rPr>
          <w:rStyle w:val="30"/>
          <w:b w:val="0"/>
          <w:sz w:val="28"/>
          <w:szCs w:val="28"/>
        </w:rPr>
        <w:t>ый</w:t>
      </w:r>
      <w:r w:rsidRPr="00F43047">
        <w:rPr>
          <w:rStyle w:val="30"/>
          <w:b w:val="0"/>
          <w:sz w:val="28"/>
          <w:szCs w:val="28"/>
        </w:rPr>
        <w:t xml:space="preserve"> орган работников) бланк-отчет, в котором подтверждает копиями документов (свидетельства, грамоты, дипломы, информационные и аналитические справки, скриншоты и пр.) свои достижения и (или) достижения обучающихся под его руководством (Приложение №1).</w:t>
      </w:r>
    </w:p>
    <w:p w:rsidR="0063280E" w:rsidRDefault="0063280E" w:rsidP="0063280E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1116F4">
        <w:rPr>
          <w:rStyle w:val="30"/>
          <w:b w:val="0"/>
          <w:sz w:val="28"/>
          <w:szCs w:val="28"/>
        </w:rPr>
        <w:t xml:space="preserve">Бланк-отчет заполняется в </w:t>
      </w:r>
      <w:r w:rsidR="001116F4">
        <w:rPr>
          <w:rStyle w:val="30"/>
          <w:b w:val="0"/>
          <w:sz w:val="28"/>
          <w:szCs w:val="28"/>
        </w:rPr>
        <w:t>электронном виде и предоставляется в печатном виде. Печать бланка-отчета и</w:t>
      </w:r>
      <w:r w:rsidR="001116F4" w:rsidRPr="001116F4">
        <w:rPr>
          <w:rStyle w:val="30"/>
          <w:b w:val="0"/>
          <w:sz w:val="28"/>
          <w:szCs w:val="28"/>
        </w:rPr>
        <w:t xml:space="preserve"> копи</w:t>
      </w:r>
      <w:r w:rsidR="001116F4">
        <w:rPr>
          <w:rStyle w:val="30"/>
          <w:b w:val="0"/>
          <w:sz w:val="28"/>
          <w:szCs w:val="28"/>
        </w:rPr>
        <w:t>й</w:t>
      </w:r>
      <w:r w:rsidR="001116F4" w:rsidRPr="001116F4">
        <w:rPr>
          <w:rStyle w:val="30"/>
          <w:b w:val="0"/>
          <w:sz w:val="28"/>
          <w:szCs w:val="28"/>
        </w:rPr>
        <w:t xml:space="preserve"> </w:t>
      </w:r>
      <w:r w:rsidR="001116F4">
        <w:rPr>
          <w:rStyle w:val="30"/>
          <w:b w:val="0"/>
          <w:sz w:val="28"/>
          <w:szCs w:val="28"/>
        </w:rPr>
        <w:t xml:space="preserve">подтверждающих документов </w:t>
      </w:r>
      <w:r w:rsidR="001116F4" w:rsidRPr="001116F4">
        <w:rPr>
          <w:rStyle w:val="30"/>
          <w:b w:val="0"/>
          <w:sz w:val="28"/>
          <w:szCs w:val="28"/>
        </w:rPr>
        <w:t>на листах, оборотная сторона которых содержит информацию, не относящуюся к предмету проверки (на черновиках)</w:t>
      </w:r>
      <w:r w:rsidR="001116F4">
        <w:rPr>
          <w:rStyle w:val="30"/>
          <w:b w:val="0"/>
          <w:sz w:val="28"/>
          <w:szCs w:val="28"/>
        </w:rPr>
        <w:t xml:space="preserve">, не допустима. </w:t>
      </w:r>
      <w:r w:rsidR="003D315D">
        <w:rPr>
          <w:rStyle w:val="30"/>
          <w:b w:val="0"/>
          <w:sz w:val="28"/>
          <w:szCs w:val="28"/>
        </w:rPr>
        <w:t xml:space="preserve">Предоставляемые подтверждающие документы должны быть </w:t>
      </w:r>
      <w:r w:rsidR="00214005">
        <w:rPr>
          <w:rStyle w:val="30"/>
          <w:b w:val="0"/>
          <w:sz w:val="28"/>
          <w:szCs w:val="28"/>
        </w:rPr>
        <w:t>отражены в бланке-отчете, о чем должна быть сделана пометка</w:t>
      </w:r>
      <w:r w:rsidR="00DA32AF">
        <w:rPr>
          <w:rStyle w:val="30"/>
          <w:b w:val="0"/>
          <w:sz w:val="28"/>
          <w:szCs w:val="28"/>
        </w:rPr>
        <w:t xml:space="preserve"> на соответствующих документах с указанием пункта бланка-отчета, к которому они относятся.</w:t>
      </w:r>
      <w:r w:rsidR="00214005">
        <w:rPr>
          <w:rStyle w:val="30"/>
          <w:b w:val="0"/>
          <w:sz w:val="28"/>
          <w:szCs w:val="28"/>
        </w:rPr>
        <w:t xml:space="preserve"> </w:t>
      </w:r>
      <w:r w:rsidR="00DA32AF">
        <w:rPr>
          <w:rStyle w:val="30"/>
          <w:b w:val="0"/>
          <w:sz w:val="28"/>
          <w:szCs w:val="28"/>
        </w:rPr>
        <w:t>В</w:t>
      </w:r>
      <w:r w:rsidR="00214005">
        <w:rPr>
          <w:rStyle w:val="30"/>
          <w:b w:val="0"/>
          <w:sz w:val="28"/>
          <w:szCs w:val="28"/>
        </w:rPr>
        <w:t xml:space="preserve"> противном случае документы, не указанные ни в одном из критериев, комиссией рассматриваться не будут. </w:t>
      </w:r>
    </w:p>
    <w:p w:rsidR="00DA32AF" w:rsidRDefault="00DA32AF" w:rsidP="0063280E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>
        <w:rPr>
          <w:rStyle w:val="30"/>
          <w:b w:val="0"/>
          <w:sz w:val="28"/>
          <w:szCs w:val="28"/>
        </w:rPr>
        <w:t>Внесение изменений в бланк-отчет (удаление разделов, сокращение таблиц, изменение структуры и нумерации пунктов) педагогическим работником не допустимо.</w:t>
      </w:r>
    </w:p>
    <w:p w:rsidR="001116F4" w:rsidRPr="001116F4" w:rsidRDefault="001116F4" w:rsidP="0063280E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>
        <w:rPr>
          <w:rStyle w:val="30"/>
          <w:b w:val="0"/>
          <w:sz w:val="28"/>
          <w:szCs w:val="28"/>
        </w:rPr>
        <w:t xml:space="preserve">В случае нарушения </w:t>
      </w:r>
      <w:r w:rsidR="00CA5A3E">
        <w:rPr>
          <w:rStyle w:val="30"/>
          <w:b w:val="0"/>
          <w:sz w:val="28"/>
          <w:szCs w:val="28"/>
        </w:rPr>
        <w:t>пункт</w:t>
      </w:r>
      <w:r w:rsidR="00DA32AF">
        <w:rPr>
          <w:rStyle w:val="30"/>
          <w:b w:val="0"/>
          <w:sz w:val="28"/>
          <w:szCs w:val="28"/>
        </w:rPr>
        <w:t>ов</w:t>
      </w:r>
      <w:r w:rsidR="00CA5A3E">
        <w:rPr>
          <w:rStyle w:val="30"/>
          <w:b w:val="0"/>
          <w:sz w:val="28"/>
          <w:szCs w:val="28"/>
        </w:rPr>
        <w:t xml:space="preserve"> 2.7. </w:t>
      </w:r>
      <w:r w:rsidR="00DA32AF">
        <w:rPr>
          <w:rStyle w:val="30"/>
          <w:b w:val="0"/>
          <w:sz w:val="28"/>
          <w:szCs w:val="28"/>
        </w:rPr>
        <w:t xml:space="preserve">и 2.8. </w:t>
      </w:r>
      <w:r w:rsidR="00CA5A3E">
        <w:rPr>
          <w:rStyle w:val="30"/>
          <w:b w:val="0"/>
          <w:sz w:val="28"/>
          <w:szCs w:val="28"/>
        </w:rPr>
        <w:t>настоящего положения комиссия вправе не принимать и не оценивать бланк-отчет.</w:t>
      </w:r>
      <w:r w:rsidR="00DA32AF">
        <w:rPr>
          <w:rStyle w:val="30"/>
          <w:b w:val="0"/>
          <w:sz w:val="28"/>
          <w:szCs w:val="28"/>
        </w:rPr>
        <w:t xml:space="preserve"> </w:t>
      </w:r>
    </w:p>
    <w:p w:rsidR="0063280E" w:rsidRDefault="0063280E" w:rsidP="00F43047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>
        <w:rPr>
          <w:rStyle w:val="30"/>
          <w:b w:val="0"/>
          <w:sz w:val="28"/>
          <w:szCs w:val="28"/>
        </w:rPr>
        <w:t>К</w:t>
      </w:r>
      <w:r w:rsidR="00F43047" w:rsidRPr="00F43047">
        <w:rPr>
          <w:rStyle w:val="30"/>
          <w:b w:val="0"/>
          <w:sz w:val="28"/>
          <w:szCs w:val="28"/>
        </w:rPr>
        <w:t xml:space="preserve">омиссия, утвержденная приказом директора </w:t>
      </w:r>
      <w:r>
        <w:rPr>
          <w:rStyle w:val="30"/>
          <w:b w:val="0"/>
          <w:sz w:val="28"/>
          <w:szCs w:val="28"/>
        </w:rPr>
        <w:t>лицея-интерната</w:t>
      </w:r>
      <w:r w:rsidR="00F43047" w:rsidRPr="00F43047">
        <w:rPr>
          <w:rStyle w:val="30"/>
          <w:b w:val="0"/>
          <w:sz w:val="28"/>
          <w:szCs w:val="28"/>
        </w:rPr>
        <w:t xml:space="preserve">, рассматривает материалы по самоанализу деятельности </w:t>
      </w:r>
      <w:r>
        <w:rPr>
          <w:rStyle w:val="30"/>
          <w:b w:val="0"/>
          <w:sz w:val="28"/>
          <w:szCs w:val="28"/>
        </w:rPr>
        <w:t>педагогического работника</w:t>
      </w:r>
      <w:r w:rsidR="00F43047" w:rsidRPr="00F43047">
        <w:rPr>
          <w:rStyle w:val="30"/>
          <w:b w:val="0"/>
          <w:sz w:val="28"/>
          <w:szCs w:val="28"/>
        </w:rPr>
        <w:t xml:space="preserve">, осуществляет анализ и оценку объективности представленных результатов мониторинга его профессиональной деятельности </w:t>
      </w:r>
      <w:r>
        <w:rPr>
          <w:rStyle w:val="30"/>
          <w:b w:val="0"/>
          <w:sz w:val="28"/>
          <w:szCs w:val="28"/>
        </w:rPr>
        <w:t xml:space="preserve">по профилю занимаемой должности </w:t>
      </w:r>
      <w:r w:rsidR="00F43047" w:rsidRPr="00F43047">
        <w:rPr>
          <w:rStyle w:val="30"/>
          <w:b w:val="0"/>
          <w:sz w:val="28"/>
          <w:szCs w:val="28"/>
        </w:rPr>
        <w:t xml:space="preserve">и принимает решение о соответствии деятельности </w:t>
      </w:r>
      <w:r>
        <w:rPr>
          <w:rStyle w:val="30"/>
          <w:b w:val="0"/>
          <w:sz w:val="28"/>
          <w:szCs w:val="28"/>
        </w:rPr>
        <w:t>педагогического работника</w:t>
      </w:r>
      <w:r w:rsidR="00F43047" w:rsidRPr="00F43047">
        <w:rPr>
          <w:rStyle w:val="30"/>
          <w:b w:val="0"/>
          <w:sz w:val="28"/>
          <w:szCs w:val="28"/>
        </w:rPr>
        <w:t xml:space="preserve"> требованиям к установлению надбавки или отказе.</w:t>
      </w:r>
    </w:p>
    <w:p w:rsidR="00F43047" w:rsidRPr="00F43047" w:rsidRDefault="00F43047" w:rsidP="00F43047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F43047">
        <w:rPr>
          <w:rStyle w:val="30"/>
          <w:b w:val="0"/>
          <w:sz w:val="28"/>
          <w:szCs w:val="28"/>
        </w:rPr>
        <w:t>На основании всех материалов комиссия составляет итоговый оценочный лист в баллах и утверждает его на своем заседании.</w:t>
      </w:r>
    </w:p>
    <w:p w:rsidR="00E21039" w:rsidRPr="00F43047" w:rsidRDefault="00E21039" w:rsidP="00F43047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F43047">
        <w:rPr>
          <w:rStyle w:val="30"/>
          <w:b w:val="0"/>
          <w:sz w:val="28"/>
          <w:szCs w:val="28"/>
        </w:rPr>
        <w:t>Распреде</w:t>
      </w:r>
      <w:r w:rsidR="00D544E9" w:rsidRPr="00F43047">
        <w:rPr>
          <w:rStyle w:val="30"/>
          <w:b w:val="0"/>
          <w:sz w:val="28"/>
          <w:szCs w:val="28"/>
        </w:rPr>
        <w:t>ление и установление</w:t>
      </w:r>
      <w:r w:rsidRPr="00F43047">
        <w:rPr>
          <w:rStyle w:val="30"/>
          <w:b w:val="0"/>
          <w:sz w:val="28"/>
          <w:szCs w:val="28"/>
        </w:rPr>
        <w:t xml:space="preserve"> надбавок </w:t>
      </w:r>
      <w:r w:rsidR="00F87734" w:rsidRPr="00F43047">
        <w:rPr>
          <w:rStyle w:val="30"/>
          <w:b w:val="0"/>
          <w:sz w:val="28"/>
          <w:szCs w:val="28"/>
        </w:rPr>
        <w:t>за эффективность</w:t>
      </w:r>
      <w:r w:rsidR="00C2466B" w:rsidRPr="00F43047">
        <w:rPr>
          <w:rStyle w:val="30"/>
          <w:b w:val="0"/>
          <w:sz w:val="28"/>
          <w:szCs w:val="28"/>
        </w:rPr>
        <w:t xml:space="preserve"> деятельности</w:t>
      </w:r>
      <w:r w:rsidR="00F87734" w:rsidRPr="00F43047">
        <w:rPr>
          <w:rStyle w:val="30"/>
          <w:b w:val="0"/>
          <w:sz w:val="28"/>
          <w:szCs w:val="28"/>
        </w:rPr>
        <w:t xml:space="preserve"> </w:t>
      </w:r>
      <w:r w:rsidRPr="00F43047">
        <w:rPr>
          <w:rStyle w:val="30"/>
          <w:b w:val="0"/>
          <w:sz w:val="28"/>
          <w:szCs w:val="28"/>
        </w:rPr>
        <w:t xml:space="preserve">педагогических работников по организации образовательного   </w:t>
      </w:r>
      <w:r w:rsidRPr="00F43047">
        <w:rPr>
          <w:rStyle w:val="30"/>
          <w:b w:val="0"/>
          <w:sz w:val="28"/>
          <w:szCs w:val="28"/>
        </w:rPr>
        <w:lastRenderedPageBreak/>
        <w:t xml:space="preserve">процесса </w:t>
      </w:r>
      <w:r w:rsidR="00696C07" w:rsidRPr="00F43047">
        <w:rPr>
          <w:rStyle w:val="30"/>
          <w:b w:val="0"/>
          <w:sz w:val="28"/>
          <w:szCs w:val="28"/>
        </w:rPr>
        <w:t xml:space="preserve">в </w:t>
      </w:r>
      <w:r w:rsidR="00F87734" w:rsidRPr="00F43047">
        <w:rPr>
          <w:rStyle w:val="30"/>
          <w:b w:val="0"/>
          <w:sz w:val="28"/>
          <w:szCs w:val="28"/>
        </w:rPr>
        <w:t>лицее-интернате</w:t>
      </w:r>
      <w:r w:rsidR="00696C07" w:rsidRPr="00F43047">
        <w:rPr>
          <w:rStyle w:val="30"/>
          <w:b w:val="0"/>
          <w:sz w:val="28"/>
          <w:szCs w:val="28"/>
        </w:rPr>
        <w:t xml:space="preserve"> </w:t>
      </w:r>
      <w:r w:rsidR="00BD7EC6" w:rsidRPr="00F43047">
        <w:rPr>
          <w:rStyle w:val="30"/>
          <w:b w:val="0"/>
          <w:sz w:val="28"/>
          <w:szCs w:val="28"/>
        </w:rPr>
        <w:t>производится с</w:t>
      </w:r>
      <w:r w:rsidRPr="00F43047">
        <w:rPr>
          <w:rStyle w:val="30"/>
          <w:b w:val="0"/>
          <w:sz w:val="28"/>
          <w:szCs w:val="28"/>
        </w:rPr>
        <w:t xml:space="preserve"> учетом мнения выборного представительного органа работников в пределах средств бюд</w:t>
      </w:r>
      <w:r w:rsidR="00C2466B" w:rsidRPr="00F43047">
        <w:rPr>
          <w:rStyle w:val="30"/>
          <w:b w:val="0"/>
          <w:sz w:val="28"/>
          <w:szCs w:val="28"/>
        </w:rPr>
        <w:t>жета, предусмотренных</w:t>
      </w:r>
      <w:r w:rsidR="007C451D" w:rsidRPr="00F43047">
        <w:rPr>
          <w:rStyle w:val="30"/>
          <w:b w:val="0"/>
          <w:sz w:val="28"/>
          <w:szCs w:val="28"/>
        </w:rPr>
        <w:t xml:space="preserve"> </w:t>
      </w:r>
      <w:r w:rsidR="00F87734" w:rsidRPr="00F43047">
        <w:rPr>
          <w:rStyle w:val="30"/>
          <w:b w:val="0"/>
          <w:sz w:val="28"/>
          <w:szCs w:val="28"/>
        </w:rPr>
        <w:t>лицее</w:t>
      </w:r>
      <w:r w:rsidR="00F43047" w:rsidRPr="00F43047">
        <w:rPr>
          <w:rStyle w:val="30"/>
          <w:b w:val="0"/>
          <w:sz w:val="28"/>
          <w:szCs w:val="28"/>
        </w:rPr>
        <w:t>м</w:t>
      </w:r>
      <w:r w:rsidR="00F87734" w:rsidRPr="00F43047">
        <w:rPr>
          <w:rStyle w:val="30"/>
          <w:b w:val="0"/>
          <w:sz w:val="28"/>
          <w:szCs w:val="28"/>
        </w:rPr>
        <w:t>-интернатом</w:t>
      </w:r>
      <w:r w:rsidR="007C451D" w:rsidRPr="00F43047">
        <w:rPr>
          <w:rStyle w:val="30"/>
          <w:b w:val="0"/>
          <w:sz w:val="28"/>
          <w:szCs w:val="28"/>
        </w:rPr>
        <w:t xml:space="preserve"> </w:t>
      </w:r>
      <w:r w:rsidRPr="00F43047">
        <w:rPr>
          <w:rStyle w:val="30"/>
          <w:b w:val="0"/>
          <w:sz w:val="28"/>
          <w:szCs w:val="28"/>
        </w:rPr>
        <w:t>на введение данной надбавки.</w:t>
      </w:r>
    </w:p>
    <w:p w:rsidR="00CE4BB5" w:rsidRPr="00F43047" w:rsidRDefault="00CE4BB5" w:rsidP="00F43047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F43047">
        <w:rPr>
          <w:rStyle w:val="30"/>
          <w:b w:val="0"/>
          <w:sz w:val="28"/>
          <w:szCs w:val="28"/>
        </w:rPr>
        <w:t>Выборный орган формируется</w:t>
      </w:r>
      <w:r w:rsidR="00F87734" w:rsidRPr="00F43047">
        <w:rPr>
          <w:rStyle w:val="30"/>
          <w:b w:val="0"/>
          <w:sz w:val="28"/>
          <w:szCs w:val="28"/>
        </w:rPr>
        <w:t xml:space="preserve"> сроком на один календарный год. В его состав входят</w:t>
      </w:r>
      <w:r w:rsidRPr="00F43047">
        <w:rPr>
          <w:rStyle w:val="30"/>
          <w:b w:val="0"/>
          <w:sz w:val="28"/>
          <w:szCs w:val="28"/>
        </w:rPr>
        <w:t xml:space="preserve"> по одному представителю от каждой </w:t>
      </w:r>
      <w:r w:rsidR="007C451D" w:rsidRPr="00F43047">
        <w:rPr>
          <w:rStyle w:val="30"/>
          <w:b w:val="0"/>
          <w:sz w:val="28"/>
          <w:szCs w:val="28"/>
        </w:rPr>
        <w:t xml:space="preserve">предметной </w:t>
      </w:r>
      <w:r w:rsidRPr="00F43047">
        <w:rPr>
          <w:rStyle w:val="30"/>
          <w:b w:val="0"/>
          <w:sz w:val="28"/>
          <w:szCs w:val="28"/>
        </w:rPr>
        <w:t>кафе</w:t>
      </w:r>
      <w:r w:rsidR="007C451D" w:rsidRPr="00F43047">
        <w:rPr>
          <w:rStyle w:val="30"/>
          <w:b w:val="0"/>
          <w:sz w:val="28"/>
          <w:szCs w:val="28"/>
        </w:rPr>
        <w:t>дры лицея-интерната, од</w:t>
      </w:r>
      <w:r w:rsidR="00F87734" w:rsidRPr="00F43047">
        <w:rPr>
          <w:rStyle w:val="30"/>
          <w:b w:val="0"/>
          <w:sz w:val="28"/>
          <w:szCs w:val="28"/>
        </w:rPr>
        <w:t>ин</w:t>
      </w:r>
      <w:r w:rsidR="007C451D" w:rsidRPr="00F43047">
        <w:rPr>
          <w:rStyle w:val="30"/>
          <w:b w:val="0"/>
          <w:sz w:val="28"/>
          <w:szCs w:val="28"/>
        </w:rPr>
        <w:t xml:space="preserve"> заместител</w:t>
      </w:r>
      <w:r w:rsidR="00F87734" w:rsidRPr="00F43047">
        <w:rPr>
          <w:rStyle w:val="30"/>
          <w:b w:val="0"/>
          <w:sz w:val="28"/>
          <w:szCs w:val="28"/>
        </w:rPr>
        <w:t>ь</w:t>
      </w:r>
      <w:r w:rsidR="007C451D" w:rsidRPr="00F43047">
        <w:rPr>
          <w:rStyle w:val="30"/>
          <w:b w:val="0"/>
          <w:sz w:val="28"/>
          <w:szCs w:val="28"/>
        </w:rPr>
        <w:t xml:space="preserve"> </w:t>
      </w:r>
      <w:r w:rsidRPr="00F43047">
        <w:rPr>
          <w:rStyle w:val="30"/>
          <w:b w:val="0"/>
          <w:sz w:val="28"/>
          <w:szCs w:val="28"/>
        </w:rPr>
        <w:t>директора, од</w:t>
      </w:r>
      <w:r w:rsidR="00F87734" w:rsidRPr="00F43047">
        <w:rPr>
          <w:rStyle w:val="30"/>
          <w:b w:val="0"/>
          <w:sz w:val="28"/>
          <w:szCs w:val="28"/>
        </w:rPr>
        <w:t>ин</w:t>
      </w:r>
      <w:r w:rsidRPr="00F43047">
        <w:rPr>
          <w:rStyle w:val="30"/>
          <w:b w:val="0"/>
          <w:sz w:val="28"/>
          <w:szCs w:val="28"/>
        </w:rPr>
        <w:t xml:space="preserve"> представител</w:t>
      </w:r>
      <w:r w:rsidR="00F87734" w:rsidRPr="00F43047">
        <w:rPr>
          <w:rStyle w:val="30"/>
          <w:b w:val="0"/>
          <w:sz w:val="28"/>
          <w:szCs w:val="28"/>
        </w:rPr>
        <w:t>ь</w:t>
      </w:r>
      <w:r w:rsidRPr="00F43047">
        <w:rPr>
          <w:rStyle w:val="30"/>
          <w:b w:val="0"/>
          <w:sz w:val="28"/>
          <w:szCs w:val="28"/>
        </w:rPr>
        <w:t xml:space="preserve"> от профсоюзно</w:t>
      </w:r>
      <w:r w:rsidR="00B20776" w:rsidRPr="00F43047">
        <w:rPr>
          <w:rStyle w:val="30"/>
          <w:b w:val="0"/>
          <w:sz w:val="28"/>
          <w:szCs w:val="28"/>
        </w:rPr>
        <w:t>го комитета</w:t>
      </w:r>
      <w:r w:rsidRPr="00F43047">
        <w:rPr>
          <w:rStyle w:val="30"/>
          <w:b w:val="0"/>
          <w:sz w:val="28"/>
          <w:szCs w:val="28"/>
        </w:rPr>
        <w:t xml:space="preserve"> лицея-интерната. Количество человек выборного </w:t>
      </w:r>
      <w:r w:rsidR="00FC1E31" w:rsidRPr="00F43047">
        <w:rPr>
          <w:rStyle w:val="30"/>
          <w:b w:val="0"/>
          <w:sz w:val="28"/>
          <w:szCs w:val="28"/>
        </w:rPr>
        <w:t xml:space="preserve">представительного </w:t>
      </w:r>
      <w:r w:rsidRPr="00F43047">
        <w:rPr>
          <w:rStyle w:val="30"/>
          <w:b w:val="0"/>
          <w:sz w:val="28"/>
          <w:szCs w:val="28"/>
        </w:rPr>
        <w:t>органа</w:t>
      </w:r>
      <w:r w:rsidR="00FC1E31" w:rsidRPr="00F43047">
        <w:rPr>
          <w:rStyle w:val="30"/>
          <w:b w:val="0"/>
          <w:sz w:val="28"/>
          <w:szCs w:val="28"/>
        </w:rPr>
        <w:t xml:space="preserve"> нечетное.</w:t>
      </w:r>
    </w:p>
    <w:p w:rsidR="00343DF7" w:rsidRPr="00F87734" w:rsidRDefault="00343DF7" w:rsidP="00F87734">
      <w:pPr>
        <w:pStyle w:val="21"/>
        <w:shd w:val="clear" w:color="auto" w:fill="auto"/>
        <w:spacing w:line="276" w:lineRule="auto"/>
        <w:ind w:firstLine="0"/>
        <w:rPr>
          <w:rStyle w:val="30"/>
          <w:b/>
          <w:bCs/>
          <w:sz w:val="28"/>
          <w:szCs w:val="28"/>
        </w:rPr>
      </w:pPr>
    </w:p>
    <w:p w:rsidR="00E21039" w:rsidRDefault="006F10B9" w:rsidP="002B32F0">
      <w:pPr>
        <w:pStyle w:val="a6"/>
        <w:numPr>
          <w:ilvl w:val="0"/>
          <w:numId w:val="11"/>
        </w:numPr>
        <w:jc w:val="center"/>
        <w:rPr>
          <w:rStyle w:val="30"/>
          <w:sz w:val="28"/>
          <w:szCs w:val="28"/>
        </w:rPr>
      </w:pPr>
      <w:r w:rsidRPr="00F87734">
        <w:rPr>
          <w:rStyle w:val="30"/>
          <w:sz w:val="28"/>
          <w:szCs w:val="28"/>
        </w:rPr>
        <w:t xml:space="preserve">Показатели эффективности </w:t>
      </w:r>
      <w:r w:rsidR="00F87734" w:rsidRPr="00F87734">
        <w:rPr>
          <w:rStyle w:val="30"/>
          <w:sz w:val="28"/>
          <w:szCs w:val="28"/>
        </w:rPr>
        <w:t>деятельности педагогических</w:t>
      </w:r>
      <w:r w:rsidRPr="00F87734">
        <w:rPr>
          <w:rStyle w:val="30"/>
          <w:sz w:val="28"/>
          <w:szCs w:val="28"/>
        </w:rPr>
        <w:t xml:space="preserve"> работников по организации образовательного   процесса</w:t>
      </w:r>
      <w:r w:rsidR="00696C07" w:rsidRPr="00F87734">
        <w:rPr>
          <w:rStyle w:val="30"/>
          <w:sz w:val="28"/>
          <w:szCs w:val="28"/>
        </w:rPr>
        <w:t xml:space="preserve"> в </w:t>
      </w:r>
      <w:r w:rsidR="002B32F0">
        <w:rPr>
          <w:rStyle w:val="30"/>
          <w:sz w:val="28"/>
          <w:szCs w:val="28"/>
        </w:rPr>
        <w:t>лицее-интернате</w:t>
      </w:r>
    </w:p>
    <w:p w:rsidR="002B32F0" w:rsidRPr="002B32F0" w:rsidRDefault="002B32F0" w:rsidP="002B32F0">
      <w:pPr>
        <w:jc w:val="center"/>
        <w:rPr>
          <w:rStyle w:val="30"/>
          <w:sz w:val="28"/>
          <w:szCs w:val="28"/>
        </w:rPr>
      </w:pPr>
    </w:p>
    <w:p w:rsidR="002B32F0" w:rsidRPr="00DD3FB0" w:rsidRDefault="002B32F0" w:rsidP="002B32F0">
      <w:pPr>
        <w:pStyle w:val="a6"/>
        <w:numPr>
          <w:ilvl w:val="0"/>
          <w:numId w:val="13"/>
        </w:numPr>
        <w:tabs>
          <w:tab w:val="left" w:pos="1032"/>
        </w:tabs>
        <w:spacing w:after="15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DD3FB0">
        <w:rPr>
          <w:rFonts w:ascii="Times New Roman" w:hAnsi="Times New Roman"/>
          <w:b/>
          <w:bCs/>
          <w:iCs/>
          <w:color w:val="000000"/>
          <w:sz w:val="24"/>
          <w:szCs w:val="24"/>
        </w:rPr>
        <w:t>Реализация дополнительных проектов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2693"/>
      </w:tblGrid>
      <w:tr w:rsidR="002B32F0" w:rsidRPr="002B32F0" w:rsidTr="00166510"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F0" w:rsidRPr="002B32F0" w:rsidRDefault="002B32F0" w:rsidP="00A66A3D">
            <w:pPr>
              <w:pStyle w:val="a7"/>
              <w:jc w:val="center"/>
              <w:rPr>
                <w:b/>
              </w:rPr>
            </w:pPr>
            <w:r w:rsidRPr="002B32F0">
              <w:rPr>
                <w:b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F0" w:rsidRPr="002B32F0" w:rsidRDefault="002B32F0" w:rsidP="00A66A3D">
            <w:pPr>
              <w:pStyle w:val="a7"/>
              <w:jc w:val="center"/>
              <w:rPr>
                <w:b/>
              </w:rPr>
            </w:pPr>
            <w:r w:rsidRPr="002B32F0">
              <w:rPr>
                <w:b/>
              </w:rPr>
              <w:t>Показатель эффективности</w:t>
            </w:r>
            <w:r>
              <w:rPr>
                <w:b/>
              </w:rPr>
              <w:t xml:space="preserve"> и способ оценивания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2F0" w:rsidRPr="002B32F0" w:rsidRDefault="002B32F0" w:rsidP="00A66A3D">
            <w:pPr>
              <w:pStyle w:val="a7"/>
              <w:rPr>
                <w:b/>
              </w:rPr>
            </w:pPr>
            <w:r w:rsidRPr="002B32F0">
              <w:rPr>
                <w:b/>
              </w:rPr>
              <w:t>Подтверждение</w:t>
            </w:r>
          </w:p>
        </w:tc>
      </w:tr>
      <w:tr w:rsidR="0098395E" w:rsidRPr="002B32F0" w:rsidTr="00166510"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5E" w:rsidRPr="002B32F0" w:rsidRDefault="0098395E" w:rsidP="0098395E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313" w:hanging="284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5E" w:rsidRPr="00F07BED" w:rsidRDefault="0098395E" w:rsidP="0098395E">
            <w:pPr>
              <w:pStyle w:val="a7"/>
              <w:rPr>
                <w:i/>
                <w:color w:val="000000"/>
                <w:u w:val="single"/>
              </w:rPr>
            </w:pPr>
            <w:r w:rsidRPr="004574D5">
              <w:rPr>
                <w:color w:val="333333"/>
              </w:rPr>
              <w:t> </w:t>
            </w:r>
            <w:r w:rsidRPr="00F07BED">
              <w:rPr>
                <w:b/>
                <w:bCs/>
                <w:i/>
                <w:color w:val="000000"/>
              </w:rPr>
              <w:t>Организация, проведение и сопровождение экскурсионных и экспедиционных программ</w:t>
            </w:r>
            <w:r w:rsidRPr="004574D5">
              <w:rPr>
                <w:bCs/>
                <w:i/>
                <w:color w:val="000000"/>
              </w:rPr>
              <w:t xml:space="preserve"> </w:t>
            </w:r>
            <w:r w:rsidRPr="00F07BED">
              <w:rPr>
                <w:b/>
                <w:bCs/>
                <w:i/>
                <w:color w:val="000000"/>
                <w:u w:val="single"/>
              </w:rPr>
              <w:t>по стране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 w:rsidRPr="004574D5">
              <w:rPr>
                <w:bCs/>
                <w:color w:val="000000"/>
              </w:rPr>
              <w:t>-</w:t>
            </w:r>
            <w:r w:rsidRPr="004574D5">
              <w:rPr>
                <w:bCs/>
                <w:color w:val="000000"/>
                <w:u w:val="single"/>
              </w:rPr>
              <w:t>организация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 w:rsidRPr="004574D5">
              <w:rPr>
                <w:bCs/>
                <w:color w:val="000000"/>
              </w:rPr>
              <w:t xml:space="preserve">От 5 до 10 обучающихся – </w:t>
            </w:r>
            <w:r>
              <w:rPr>
                <w:bCs/>
                <w:color w:val="000000"/>
              </w:rPr>
              <w:t>8</w:t>
            </w:r>
            <w:r w:rsidRPr="004574D5">
              <w:rPr>
                <w:bCs/>
                <w:color w:val="000000"/>
              </w:rPr>
              <w:t xml:space="preserve"> баллов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 w:rsidRPr="004574D5">
              <w:rPr>
                <w:bCs/>
                <w:color w:val="000000"/>
              </w:rPr>
              <w:t>От 10 и более обучающихся – 1</w:t>
            </w:r>
            <w:r>
              <w:rPr>
                <w:bCs/>
                <w:color w:val="000000"/>
              </w:rPr>
              <w:t>0</w:t>
            </w:r>
            <w:r w:rsidRPr="004574D5">
              <w:rPr>
                <w:bCs/>
                <w:color w:val="000000"/>
              </w:rPr>
              <w:t xml:space="preserve"> баллов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  <w:u w:val="single"/>
              </w:rPr>
            </w:pPr>
            <w:r w:rsidRPr="004574D5">
              <w:rPr>
                <w:bCs/>
                <w:color w:val="000000"/>
                <w:u w:val="single"/>
              </w:rPr>
              <w:t>-проведение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 w:rsidRPr="004574D5">
              <w:rPr>
                <w:bCs/>
                <w:color w:val="000000"/>
              </w:rPr>
              <w:t xml:space="preserve">От 5до 10 обучающихся – </w:t>
            </w:r>
            <w:r>
              <w:rPr>
                <w:bCs/>
                <w:color w:val="000000"/>
              </w:rPr>
              <w:t>8</w:t>
            </w:r>
            <w:r w:rsidRPr="004574D5">
              <w:rPr>
                <w:bCs/>
                <w:color w:val="000000"/>
              </w:rPr>
              <w:t xml:space="preserve"> балл</w:t>
            </w:r>
            <w:r>
              <w:rPr>
                <w:bCs/>
                <w:color w:val="000000"/>
              </w:rPr>
              <w:t>ов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 w:rsidRPr="004574D5">
              <w:rPr>
                <w:bCs/>
                <w:color w:val="000000"/>
              </w:rPr>
              <w:t xml:space="preserve">От 10 и более обучающихся – </w:t>
            </w:r>
            <w:r>
              <w:rPr>
                <w:bCs/>
                <w:color w:val="000000"/>
              </w:rPr>
              <w:t>10</w:t>
            </w:r>
            <w:r w:rsidRPr="004574D5">
              <w:rPr>
                <w:bCs/>
                <w:color w:val="000000"/>
              </w:rPr>
              <w:t xml:space="preserve"> баллов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 w:rsidRPr="004574D5">
              <w:rPr>
                <w:bCs/>
                <w:color w:val="000000"/>
              </w:rPr>
              <w:t>-</w:t>
            </w:r>
            <w:r w:rsidRPr="004574D5">
              <w:rPr>
                <w:bCs/>
                <w:color w:val="000000"/>
                <w:u w:val="single"/>
              </w:rPr>
              <w:t xml:space="preserve">сопровождение 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 w:rsidRPr="004574D5">
              <w:rPr>
                <w:bCs/>
                <w:color w:val="000000"/>
              </w:rPr>
              <w:t xml:space="preserve">От 5 до 10 обучающихся – </w:t>
            </w:r>
            <w:r>
              <w:rPr>
                <w:bCs/>
                <w:color w:val="000000"/>
              </w:rPr>
              <w:t>10</w:t>
            </w:r>
            <w:r w:rsidRPr="004574D5">
              <w:rPr>
                <w:bCs/>
                <w:color w:val="000000"/>
              </w:rPr>
              <w:t xml:space="preserve"> балл</w:t>
            </w:r>
            <w:r>
              <w:rPr>
                <w:bCs/>
                <w:color w:val="000000"/>
              </w:rPr>
              <w:t>ов</w:t>
            </w:r>
          </w:p>
          <w:p w:rsidR="0098395E" w:rsidRPr="004574D5" w:rsidRDefault="0098395E" w:rsidP="0098395E">
            <w:pPr>
              <w:pStyle w:val="a7"/>
              <w:rPr>
                <w:bCs/>
                <w:iCs/>
                <w:color w:val="000000"/>
              </w:rPr>
            </w:pPr>
            <w:r w:rsidRPr="004574D5">
              <w:rPr>
                <w:bCs/>
                <w:color w:val="000000"/>
              </w:rPr>
              <w:t xml:space="preserve">От 10 и более обучающихся – </w:t>
            </w:r>
            <w:r>
              <w:rPr>
                <w:bCs/>
                <w:color w:val="000000"/>
              </w:rPr>
              <w:t>15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95E" w:rsidRPr="002B32F0" w:rsidRDefault="0098395E" w:rsidP="00EA0AFB">
            <w:pPr>
              <w:pStyle w:val="a7"/>
              <w:rPr>
                <w:bCs/>
                <w:color w:val="000000"/>
              </w:rPr>
            </w:pPr>
            <w:r w:rsidRPr="002B32F0">
              <w:rPr>
                <w:bCs/>
                <w:color w:val="000000"/>
              </w:rPr>
              <w:t>Приказ, скриншот новостных страничек</w:t>
            </w:r>
            <w:r w:rsidR="006776CE">
              <w:rPr>
                <w:bCs/>
                <w:color w:val="000000"/>
              </w:rPr>
              <w:t>, справка зам.директора</w:t>
            </w:r>
          </w:p>
        </w:tc>
      </w:tr>
      <w:tr w:rsidR="0098395E" w:rsidRPr="002B32F0" w:rsidTr="00166510"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5E" w:rsidRPr="002B32F0" w:rsidRDefault="0098395E" w:rsidP="0098395E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313" w:hanging="284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5E" w:rsidRPr="00F07BED" w:rsidRDefault="0098395E" w:rsidP="0098395E">
            <w:pPr>
              <w:pStyle w:val="a7"/>
              <w:rPr>
                <w:bCs/>
                <w:i/>
                <w:color w:val="000000"/>
                <w:u w:val="single"/>
              </w:rPr>
            </w:pPr>
            <w:r w:rsidRPr="00F07BED">
              <w:rPr>
                <w:b/>
                <w:bCs/>
                <w:i/>
                <w:color w:val="000000"/>
              </w:rPr>
              <w:t>Организация, проведение и сопровождение экскурсионных и экспедиционных программ</w:t>
            </w:r>
            <w:r w:rsidRPr="004574D5">
              <w:rPr>
                <w:bCs/>
                <w:i/>
                <w:color w:val="000000"/>
              </w:rPr>
              <w:t xml:space="preserve"> </w:t>
            </w:r>
            <w:r w:rsidRPr="00F07BED">
              <w:rPr>
                <w:b/>
                <w:bCs/>
                <w:i/>
                <w:color w:val="000000"/>
                <w:u w:val="single"/>
              </w:rPr>
              <w:t>по области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 w:rsidRPr="004574D5">
              <w:rPr>
                <w:bCs/>
                <w:color w:val="000000"/>
              </w:rPr>
              <w:t>-</w:t>
            </w:r>
            <w:r w:rsidRPr="004574D5">
              <w:rPr>
                <w:bCs/>
                <w:color w:val="000000"/>
                <w:u w:val="single"/>
              </w:rPr>
              <w:t>организация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 w:rsidRPr="004574D5">
              <w:rPr>
                <w:bCs/>
                <w:color w:val="000000"/>
              </w:rPr>
              <w:t xml:space="preserve">От 5 до 10 обучающихся – </w:t>
            </w:r>
            <w:r>
              <w:rPr>
                <w:bCs/>
                <w:color w:val="000000"/>
              </w:rPr>
              <w:t xml:space="preserve">5 </w:t>
            </w:r>
            <w:r w:rsidRPr="004574D5">
              <w:rPr>
                <w:bCs/>
                <w:color w:val="000000"/>
              </w:rPr>
              <w:t>баллов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 w:rsidRPr="004574D5">
              <w:rPr>
                <w:bCs/>
                <w:color w:val="000000"/>
              </w:rPr>
              <w:t xml:space="preserve">От 10 и более обучающихся – </w:t>
            </w:r>
            <w:r>
              <w:rPr>
                <w:bCs/>
                <w:color w:val="000000"/>
              </w:rPr>
              <w:t>8</w:t>
            </w:r>
            <w:r w:rsidRPr="004574D5">
              <w:rPr>
                <w:bCs/>
                <w:color w:val="000000"/>
              </w:rPr>
              <w:t xml:space="preserve"> баллов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  <w:u w:val="single"/>
              </w:rPr>
            </w:pPr>
            <w:r w:rsidRPr="004574D5">
              <w:rPr>
                <w:bCs/>
                <w:color w:val="000000"/>
                <w:u w:val="single"/>
              </w:rPr>
              <w:t>-проведение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 w:rsidRPr="004574D5">
              <w:rPr>
                <w:bCs/>
                <w:color w:val="000000"/>
              </w:rPr>
              <w:t xml:space="preserve">От 5 до 10 обучающихся – </w:t>
            </w:r>
            <w:r>
              <w:rPr>
                <w:bCs/>
                <w:color w:val="000000"/>
              </w:rPr>
              <w:t>8</w:t>
            </w:r>
            <w:r w:rsidRPr="004574D5">
              <w:rPr>
                <w:bCs/>
                <w:color w:val="000000"/>
              </w:rPr>
              <w:t xml:space="preserve"> балл</w:t>
            </w:r>
            <w:r>
              <w:rPr>
                <w:bCs/>
                <w:color w:val="000000"/>
              </w:rPr>
              <w:t>ов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10 и более обучающихся – 10</w:t>
            </w:r>
            <w:r w:rsidRPr="004574D5">
              <w:rPr>
                <w:bCs/>
                <w:color w:val="000000"/>
              </w:rPr>
              <w:t xml:space="preserve"> баллов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 w:rsidRPr="004574D5">
              <w:rPr>
                <w:bCs/>
                <w:color w:val="000000"/>
              </w:rPr>
              <w:t>-</w:t>
            </w:r>
            <w:r w:rsidRPr="004574D5">
              <w:rPr>
                <w:bCs/>
                <w:color w:val="000000"/>
                <w:u w:val="single"/>
              </w:rPr>
              <w:t xml:space="preserve">сопровождение 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 w:rsidRPr="004574D5">
              <w:rPr>
                <w:bCs/>
                <w:color w:val="000000"/>
              </w:rPr>
              <w:t xml:space="preserve">От 5 до 10 обучающихся – </w:t>
            </w:r>
            <w:r>
              <w:rPr>
                <w:bCs/>
                <w:color w:val="000000"/>
              </w:rPr>
              <w:t>8 баллов</w:t>
            </w:r>
          </w:p>
          <w:p w:rsidR="0098395E" w:rsidRPr="004574D5" w:rsidRDefault="0098395E" w:rsidP="0098395E">
            <w:pPr>
              <w:pStyle w:val="a7"/>
              <w:rPr>
                <w:color w:val="333333"/>
              </w:rPr>
            </w:pPr>
            <w:r w:rsidRPr="004574D5">
              <w:rPr>
                <w:bCs/>
                <w:color w:val="000000"/>
              </w:rPr>
              <w:t xml:space="preserve">От 10 и более обучающихся – </w:t>
            </w:r>
            <w:r>
              <w:rPr>
                <w:bCs/>
                <w:color w:val="000000"/>
              </w:rPr>
              <w:t>5</w:t>
            </w:r>
            <w:r w:rsidRPr="004574D5">
              <w:rPr>
                <w:bCs/>
                <w:color w:val="000000"/>
              </w:rPr>
              <w:t xml:space="preserve"> балл</w:t>
            </w:r>
            <w:r>
              <w:rPr>
                <w:bCs/>
                <w:color w:val="000000"/>
              </w:rPr>
              <w:t>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95E" w:rsidRPr="002B32F0" w:rsidRDefault="0098395E" w:rsidP="00EA0AFB">
            <w:r w:rsidRPr="002B32F0">
              <w:rPr>
                <w:bCs/>
                <w:color w:val="000000"/>
              </w:rPr>
              <w:t>Приказ, скриншот новостных страничек</w:t>
            </w:r>
            <w:r w:rsidR="006776CE">
              <w:rPr>
                <w:bCs/>
                <w:color w:val="000000"/>
              </w:rPr>
              <w:t>, справка зам.директора</w:t>
            </w:r>
          </w:p>
        </w:tc>
      </w:tr>
      <w:tr w:rsidR="0098395E" w:rsidRPr="002B32F0" w:rsidTr="00166510"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5E" w:rsidRPr="002B32F0" w:rsidRDefault="0098395E" w:rsidP="0098395E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313" w:hanging="284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5E" w:rsidRPr="00F07BED" w:rsidRDefault="0098395E" w:rsidP="0098395E">
            <w:pPr>
              <w:pStyle w:val="a7"/>
              <w:rPr>
                <w:bCs/>
                <w:i/>
                <w:color w:val="000000"/>
                <w:u w:val="single"/>
              </w:rPr>
            </w:pPr>
            <w:r w:rsidRPr="00F07BED">
              <w:rPr>
                <w:b/>
                <w:bCs/>
                <w:i/>
                <w:color w:val="000000"/>
              </w:rPr>
              <w:t>Организация, проведение и сопровождение экскурсионных</w:t>
            </w:r>
            <w:r>
              <w:rPr>
                <w:b/>
                <w:bCs/>
                <w:i/>
                <w:color w:val="000000"/>
              </w:rPr>
              <w:t>,</w:t>
            </w:r>
            <w:r w:rsidRPr="00F07BED">
              <w:rPr>
                <w:b/>
                <w:bCs/>
                <w:i/>
                <w:color w:val="000000"/>
              </w:rPr>
              <w:t xml:space="preserve"> экспедиционных программ</w:t>
            </w:r>
            <w:r>
              <w:rPr>
                <w:b/>
                <w:bCs/>
                <w:i/>
                <w:color w:val="000000"/>
              </w:rPr>
              <w:t>, выездных/интегрированных уроков</w:t>
            </w:r>
            <w:r w:rsidRPr="004574D5">
              <w:rPr>
                <w:bCs/>
                <w:i/>
                <w:color w:val="000000"/>
              </w:rPr>
              <w:t xml:space="preserve"> </w:t>
            </w:r>
            <w:r w:rsidRPr="00F07BED">
              <w:rPr>
                <w:b/>
                <w:bCs/>
                <w:i/>
                <w:color w:val="000000"/>
                <w:u w:val="single"/>
              </w:rPr>
              <w:t>по городу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 w:rsidRPr="004574D5">
              <w:rPr>
                <w:bCs/>
                <w:color w:val="000000"/>
              </w:rPr>
              <w:t>-</w:t>
            </w:r>
            <w:r w:rsidRPr="004574D5">
              <w:rPr>
                <w:bCs/>
                <w:color w:val="000000"/>
                <w:u w:val="single"/>
              </w:rPr>
              <w:t>организация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 w:rsidRPr="004574D5">
              <w:rPr>
                <w:bCs/>
                <w:color w:val="000000"/>
              </w:rPr>
              <w:t>От 5 до 10 обучающихся – 3 балла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 w:rsidRPr="004574D5">
              <w:rPr>
                <w:bCs/>
                <w:color w:val="000000"/>
              </w:rPr>
              <w:t>От 10 и более – 5 баллов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  <w:u w:val="single"/>
              </w:rPr>
            </w:pPr>
            <w:r w:rsidRPr="004574D5">
              <w:rPr>
                <w:bCs/>
                <w:color w:val="000000"/>
                <w:u w:val="single"/>
              </w:rPr>
              <w:t>-проведение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 w:rsidRPr="004574D5">
              <w:rPr>
                <w:bCs/>
                <w:color w:val="000000"/>
              </w:rPr>
              <w:lastRenderedPageBreak/>
              <w:t xml:space="preserve">От 5 до 10 обучающихся – </w:t>
            </w:r>
            <w:r>
              <w:rPr>
                <w:bCs/>
                <w:color w:val="000000"/>
              </w:rPr>
              <w:t>5</w:t>
            </w:r>
            <w:r w:rsidRPr="004574D5">
              <w:rPr>
                <w:bCs/>
                <w:color w:val="000000"/>
              </w:rPr>
              <w:t xml:space="preserve"> балл</w:t>
            </w:r>
            <w:r>
              <w:rPr>
                <w:bCs/>
                <w:color w:val="000000"/>
              </w:rPr>
              <w:t>ов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10 и более – 10</w:t>
            </w:r>
            <w:r w:rsidRPr="004574D5">
              <w:rPr>
                <w:bCs/>
                <w:color w:val="000000"/>
              </w:rPr>
              <w:t xml:space="preserve"> балл</w:t>
            </w:r>
            <w:r>
              <w:rPr>
                <w:bCs/>
                <w:color w:val="000000"/>
              </w:rPr>
              <w:t>ов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 w:rsidRPr="004574D5">
              <w:rPr>
                <w:bCs/>
                <w:color w:val="000000"/>
              </w:rPr>
              <w:t>-</w:t>
            </w:r>
            <w:r w:rsidRPr="004574D5">
              <w:rPr>
                <w:bCs/>
                <w:color w:val="000000"/>
                <w:u w:val="single"/>
              </w:rPr>
              <w:t xml:space="preserve">сопровождение </w:t>
            </w:r>
          </w:p>
          <w:p w:rsidR="0098395E" w:rsidRPr="004574D5" w:rsidRDefault="0098395E" w:rsidP="0098395E">
            <w:pPr>
              <w:pStyle w:val="a7"/>
              <w:rPr>
                <w:bCs/>
                <w:color w:val="000000"/>
              </w:rPr>
            </w:pPr>
            <w:r w:rsidRPr="004574D5">
              <w:rPr>
                <w:bCs/>
                <w:color w:val="000000"/>
              </w:rPr>
              <w:t xml:space="preserve">От 5 до 10 обучающихся – </w:t>
            </w:r>
            <w:r>
              <w:rPr>
                <w:bCs/>
                <w:color w:val="000000"/>
              </w:rPr>
              <w:t>3</w:t>
            </w:r>
            <w:r w:rsidRPr="004574D5">
              <w:rPr>
                <w:bCs/>
                <w:color w:val="000000"/>
              </w:rPr>
              <w:t xml:space="preserve"> балла</w:t>
            </w:r>
          </w:p>
          <w:p w:rsidR="0098395E" w:rsidRPr="004574D5" w:rsidRDefault="0098395E" w:rsidP="0098395E">
            <w:pPr>
              <w:pStyle w:val="a7"/>
              <w:rPr>
                <w:color w:val="333333"/>
              </w:rPr>
            </w:pPr>
            <w:r w:rsidRPr="004574D5">
              <w:rPr>
                <w:bCs/>
                <w:color w:val="000000"/>
              </w:rPr>
              <w:t xml:space="preserve">От 10 и более обучающихся – </w:t>
            </w:r>
            <w:r>
              <w:rPr>
                <w:bCs/>
                <w:color w:val="000000"/>
              </w:rPr>
              <w:t>5</w:t>
            </w:r>
            <w:r w:rsidRPr="004574D5">
              <w:rPr>
                <w:bCs/>
                <w:color w:val="000000"/>
              </w:rPr>
              <w:t xml:space="preserve"> балл</w:t>
            </w:r>
            <w:r>
              <w:rPr>
                <w:bCs/>
                <w:color w:val="000000"/>
              </w:rPr>
              <w:t>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95E" w:rsidRPr="002B32F0" w:rsidRDefault="0098395E" w:rsidP="00EA0AFB">
            <w:r w:rsidRPr="002B32F0">
              <w:rPr>
                <w:bCs/>
                <w:color w:val="000000"/>
              </w:rPr>
              <w:lastRenderedPageBreak/>
              <w:t>Приказ, скриншот новостных страничек</w:t>
            </w:r>
            <w:r w:rsidR="006776CE">
              <w:rPr>
                <w:bCs/>
                <w:color w:val="000000"/>
              </w:rPr>
              <w:t>, справка зам.директора</w:t>
            </w:r>
          </w:p>
        </w:tc>
      </w:tr>
      <w:tr w:rsidR="002B32F0" w:rsidRPr="002B32F0" w:rsidTr="00166510"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F0" w:rsidRPr="002B32F0" w:rsidRDefault="002B32F0" w:rsidP="002B32F0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313" w:hanging="284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F0" w:rsidRPr="002B32F0" w:rsidRDefault="002B32F0" w:rsidP="00A66A3D">
            <w:pPr>
              <w:pStyle w:val="a7"/>
              <w:rPr>
                <w:b/>
                <w:bCs/>
                <w:i/>
                <w:color w:val="000000"/>
              </w:rPr>
            </w:pPr>
            <w:r w:rsidRPr="002B32F0">
              <w:rPr>
                <w:b/>
                <w:bCs/>
                <w:i/>
                <w:color w:val="000000"/>
              </w:rPr>
              <w:t>Реализация долгосрочных групповых и индивидуальных учебных проектов, и исследовательских работ обучающихся (подготовка к научным конференциям), социальных проектов и др.</w:t>
            </w:r>
          </w:p>
          <w:p w:rsidR="002B32F0" w:rsidRPr="002B32F0" w:rsidRDefault="002B32F0" w:rsidP="00A66A3D">
            <w:pPr>
              <w:pStyle w:val="a7"/>
              <w:rPr>
                <w:bCs/>
                <w:color w:val="000000"/>
              </w:rPr>
            </w:pPr>
            <w:r w:rsidRPr="002B32F0">
              <w:rPr>
                <w:bCs/>
                <w:color w:val="000000"/>
                <w:u w:val="single"/>
              </w:rPr>
              <w:t>За каждый групповой проект</w:t>
            </w:r>
            <w:r w:rsidRPr="002B32F0">
              <w:rPr>
                <w:bCs/>
                <w:color w:val="000000"/>
              </w:rPr>
              <w:t xml:space="preserve"> – 7 баллов</w:t>
            </w:r>
          </w:p>
          <w:p w:rsidR="002B32F0" w:rsidRPr="002B32F0" w:rsidRDefault="002B32F0" w:rsidP="00A66A3D">
            <w:pPr>
              <w:pStyle w:val="a7"/>
              <w:rPr>
                <w:bCs/>
                <w:color w:val="000000"/>
              </w:rPr>
            </w:pPr>
            <w:r w:rsidRPr="002B32F0">
              <w:rPr>
                <w:bCs/>
                <w:color w:val="000000"/>
                <w:u w:val="single"/>
              </w:rPr>
              <w:t>За каждый индивидуальный</w:t>
            </w:r>
            <w:r w:rsidRPr="002B32F0">
              <w:rPr>
                <w:bCs/>
                <w:color w:val="000000"/>
              </w:rPr>
              <w:t xml:space="preserve"> проект – 10 баллов</w:t>
            </w:r>
          </w:p>
          <w:p w:rsidR="002B32F0" w:rsidRPr="002B32F0" w:rsidRDefault="002B32F0" w:rsidP="00A66A3D">
            <w:pPr>
              <w:pStyle w:val="a7"/>
              <w:rPr>
                <w:color w:val="33333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2F0" w:rsidRPr="002B32F0" w:rsidRDefault="002B32F0" w:rsidP="00EA0AFB">
            <w:pPr>
              <w:pStyle w:val="a7"/>
              <w:rPr>
                <w:bCs/>
                <w:color w:val="000000"/>
              </w:rPr>
            </w:pPr>
            <w:r w:rsidRPr="002B32F0">
              <w:rPr>
                <w:bCs/>
                <w:color w:val="000000"/>
              </w:rPr>
              <w:t>Приказ, скриншот новостных страничек наградные документы</w:t>
            </w:r>
          </w:p>
        </w:tc>
      </w:tr>
      <w:tr w:rsidR="002B32F0" w:rsidRPr="002B32F0" w:rsidTr="00166510"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F0" w:rsidRPr="002B32F0" w:rsidRDefault="002B32F0" w:rsidP="002B32F0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313" w:hanging="284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F0" w:rsidRPr="002B32F0" w:rsidRDefault="002B32F0" w:rsidP="00A66A3D">
            <w:pPr>
              <w:pStyle w:val="a7"/>
              <w:rPr>
                <w:b/>
                <w:bCs/>
                <w:i/>
                <w:color w:val="000000"/>
              </w:rPr>
            </w:pPr>
            <w:r w:rsidRPr="002B32F0">
              <w:rPr>
                <w:b/>
                <w:bCs/>
                <w:i/>
                <w:color w:val="000000"/>
              </w:rPr>
              <w:t>Реализация краткосрочных групповых и индивидуальных учебных проектов обучающихся, социальных проектов, подготовка команд к заочной олимпиаде и др.</w:t>
            </w:r>
          </w:p>
          <w:p w:rsidR="002B32F0" w:rsidRPr="002B32F0" w:rsidRDefault="002B32F0" w:rsidP="00A66A3D">
            <w:pPr>
              <w:pStyle w:val="a7"/>
              <w:rPr>
                <w:bCs/>
                <w:color w:val="000000"/>
              </w:rPr>
            </w:pPr>
            <w:r w:rsidRPr="002B32F0">
              <w:rPr>
                <w:bCs/>
                <w:color w:val="000000"/>
                <w:u w:val="single"/>
              </w:rPr>
              <w:t>За каждый групповой проект</w:t>
            </w:r>
            <w:r w:rsidRPr="002B32F0">
              <w:rPr>
                <w:bCs/>
                <w:color w:val="000000"/>
              </w:rPr>
              <w:t xml:space="preserve"> – 3 балла</w:t>
            </w:r>
          </w:p>
          <w:p w:rsidR="002B32F0" w:rsidRPr="002B32F0" w:rsidRDefault="002B32F0" w:rsidP="00A66A3D">
            <w:pPr>
              <w:pStyle w:val="a7"/>
              <w:rPr>
                <w:bCs/>
                <w:color w:val="000000"/>
              </w:rPr>
            </w:pPr>
            <w:r w:rsidRPr="002B32F0">
              <w:rPr>
                <w:bCs/>
                <w:color w:val="000000"/>
                <w:u w:val="single"/>
              </w:rPr>
              <w:t>За каждый индивидуальный</w:t>
            </w:r>
            <w:r w:rsidRPr="002B32F0">
              <w:rPr>
                <w:bCs/>
                <w:color w:val="000000"/>
              </w:rPr>
              <w:t xml:space="preserve"> проект – 6 баллов</w:t>
            </w:r>
          </w:p>
          <w:p w:rsidR="002B32F0" w:rsidRPr="002B32F0" w:rsidRDefault="002B32F0" w:rsidP="00A66A3D">
            <w:pPr>
              <w:pStyle w:val="a7"/>
              <w:rPr>
                <w:color w:val="33333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2F0" w:rsidRPr="002B32F0" w:rsidRDefault="002B32F0" w:rsidP="00EA0AFB">
            <w:pPr>
              <w:pStyle w:val="a7"/>
              <w:rPr>
                <w:bCs/>
                <w:color w:val="000000"/>
              </w:rPr>
            </w:pPr>
            <w:r w:rsidRPr="002B32F0">
              <w:rPr>
                <w:bCs/>
                <w:color w:val="000000"/>
              </w:rPr>
              <w:t>Приказ, скриншот новостных страничек наградные документы</w:t>
            </w:r>
          </w:p>
        </w:tc>
      </w:tr>
    </w:tbl>
    <w:p w:rsidR="002B32F0" w:rsidRDefault="002B32F0" w:rsidP="00F87734">
      <w:pPr>
        <w:spacing w:line="276" w:lineRule="auto"/>
        <w:jc w:val="center"/>
        <w:rPr>
          <w:rStyle w:val="30"/>
          <w:sz w:val="28"/>
          <w:szCs w:val="28"/>
        </w:rPr>
      </w:pPr>
    </w:p>
    <w:p w:rsidR="002B32F0" w:rsidRPr="00DD3FB0" w:rsidRDefault="002B32F0" w:rsidP="002B32F0">
      <w:pPr>
        <w:pStyle w:val="a6"/>
        <w:numPr>
          <w:ilvl w:val="0"/>
          <w:numId w:val="12"/>
        </w:numPr>
        <w:tabs>
          <w:tab w:val="left" w:pos="1032"/>
        </w:tabs>
        <w:spacing w:after="15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D3FB0">
        <w:rPr>
          <w:rFonts w:ascii="Times New Roman" w:hAnsi="Times New Roman"/>
          <w:b/>
          <w:bCs/>
          <w:iCs/>
          <w:color w:val="000000"/>
          <w:sz w:val="24"/>
          <w:szCs w:val="24"/>
        </w:rPr>
        <w:t> Организация (участие) системных исследований, мониторинга индивидуальных достижений обучающихся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8"/>
        <w:gridCol w:w="5950"/>
        <w:gridCol w:w="2693"/>
      </w:tblGrid>
      <w:tr w:rsidR="002B32F0" w:rsidRPr="002B32F0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F0" w:rsidRPr="002B32F0" w:rsidRDefault="002B32F0" w:rsidP="00A66A3D">
            <w:pPr>
              <w:pStyle w:val="a7"/>
              <w:jc w:val="center"/>
              <w:rPr>
                <w:b/>
              </w:rPr>
            </w:pPr>
            <w:r w:rsidRPr="002B32F0">
              <w:rPr>
                <w:b/>
              </w:rPr>
              <w:t>№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F0" w:rsidRPr="002B32F0" w:rsidRDefault="002B32F0" w:rsidP="00A66A3D">
            <w:pPr>
              <w:pStyle w:val="a7"/>
              <w:jc w:val="center"/>
              <w:rPr>
                <w:b/>
              </w:rPr>
            </w:pPr>
            <w:r w:rsidRPr="002B32F0">
              <w:rPr>
                <w:b/>
              </w:rPr>
              <w:t>Показатель эффективности</w:t>
            </w:r>
            <w:r>
              <w:rPr>
                <w:b/>
              </w:rPr>
              <w:t xml:space="preserve"> и способ оценивания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2F0" w:rsidRPr="002B32F0" w:rsidRDefault="002B32F0" w:rsidP="00A66A3D">
            <w:pPr>
              <w:pStyle w:val="a7"/>
              <w:jc w:val="center"/>
              <w:rPr>
                <w:b/>
              </w:rPr>
            </w:pPr>
            <w:r w:rsidRPr="002B32F0">
              <w:rPr>
                <w:b/>
              </w:rPr>
              <w:t>Подтверждение</w:t>
            </w:r>
          </w:p>
        </w:tc>
      </w:tr>
      <w:tr w:rsidR="002B32F0" w:rsidRPr="002B32F0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F0" w:rsidRPr="002B32F0" w:rsidRDefault="002B32F0" w:rsidP="002B32F0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454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F0" w:rsidRPr="002B32F0" w:rsidRDefault="002B32F0" w:rsidP="00A66A3D">
            <w:pPr>
              <w:pStyle w:val="a7"/>
              <w:rPr>
                <w:b/>
                <w:i/>
                <w:color w:val="000000"/>
              </w:rPr>
            </w:pPr>
            <w:r w:rsidRPr="002B32F0">
              <w:rPr>
                <w:b/>
                <w:i/>
                <w:color w:val="000000"/>
              </w:rPr>
              <w:t>Проведение мониторинга индивидуальных достижений обучающихся в учебной деятельности</w:t>
            </w:r>
          </w:p>
          <w:p w:rsidR="002B32F0" w:rsidRPr="002B32F0" w:rsidRDefault="002B32F0" w:rsidP="00A66A3D">
            <w:pPr>
              <w:pStyle w:val="a7"/>
              <w:rPr>
                <w:color w:val="000000"/>
              </w:rPr>
            </w:pPr>
            <w:r w:rsidRPr="002B32F0">
              <w:rPr>
                <w:color w:val="000000"/>
              </w:rPr>
              <w:t>- разработка КИМов для проведения административных диагностических работ – 5 баллов</w:t>
            </w:r>
          </w:p>
          <w:p w:rsidR="002B32F0" w:rsidRPr="002B32F0" w:rsidRDefault="002B32F0" w:rsidP="00A66A3D">
            <w:pPr>
              <w:pStyle w:val="a7"/>
              <w:rPr>
                <w:color w:val="000000"/>
              </w:rPr>
            </w:pPr>
            <w:r w:rsidRPr="002B32F0">
              <w:rPr>
                <w:color w:val="000000"/>
              </w:rPr>
              <w:t>- проверка административных диагностических работ – 10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2F0" w:rsidRPr="002B32F0" w:rsidRDefault="002B32F0" w:rsidP="00A66A3D">
            <w:pPr>
              <w:pStyle w:val="a7"/>
              <w:jc w:val="center"/>
              <w:rPr>
                <w:bCs/>
                <w:color w:val="000000"/>
              </w:rPr>
            </w:pPr>
            <w:r w:rsidRPr="002B32F0">
              <w:rPr>
                <w:bCs/>
                <w:color w:val="000000"/>
              </w:rPr>
              <w:t>Приказ</w:t>
            </w:r>
            <w:r w:rsidR="00F37EAD">
              <w:rPr>
                <w:bCs/>
                <w:color w:val="000000"/>
              </w:rPr>
              <w:t xml:space="preserve">, аналитический отчет </w:t>
            </w:r>
            <w:r w:rsidR="00F37EAD" w:rsidRPr="00F37EAD">
              <w:rPr>
                <w:bCs/>
                <w:color w:val="000000"/>
              </w:rPr>
              <w:t>о результатах внедрения диагностики</w:t>
            </w:r>
          </w:p>
        </w:tc>
      </w:tr>
      <w:tr w:rsidR="002B32F0" w:rsidRPr="002B32F0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F0" w:rsidRPr="002B32F0" w:rsidRDefault="002B32F0" w:rsidP="002B32F0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454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F0" w:rsidRPr="002B32F0" w:rsidRDefault="002B32F0" w:rsidP="00A66A3D">
            <w:pPr>
              <w:pStyle w:val="a7"/>
              <w:rPr>
                <w:b/>
                <w:i/>
                <w:color w:val="000000"/>
              </w:rPr>
            </w:pPr>
            <w:r w:rsidRPr="002B32F0">
              <w:rPr>
                <w:b/>
                <w:i/>
                <w:color w:val="000000"/>
              </w:rPr>
              <w:t>Проведение мониторинга индивидуальных достижений обучающихся во внеурочной деятельности</w:t>
            </w:r>
          </w:p>
          <w:p w:rsidR="002B32F0" w:rsidRPr="002B32F0" w:rsidRDefault="002B32F0" w:rsidP="00A66A3D">
            <w:pPr>
              <w:pStyle w:val="a7"/>
              <w:rPr>
                <w:color w:val="000000"/>
              </w:rPr>
            </w:pPr>
            <w:r w:rsidRPr="002B32F0">
              <w:rPr>
                <w:color w:val="000000"/>
              </w:rPr>
              <w:t>- создание портфолио обучающегося в электронном виде – за каждое вновь созданное – 10 баллов</w:t>
            </w:r>
          </w:p>
          <w:p w:rsidR="002B32F0" w:rsidRPr="002B32F0" w:rsidRDefault="002B32F0" w:rsidP="00A66A3D">
            <w:pPr>
              <w:pStyle w:val="a7"/>
              <w:rPr>
                <w:color w:val="000000"/>
              </w:rPr>
            </w:pPr>
          </w:p>
          <w:p w:rsidR="002B32F0" w:rsidRPr="002B32F0" w:rsidRDefault="002B32F0" w:rsidP="00A66A3D">
            <w:pPr>
              <w:pStyle w:val="a7"/>
              <w:rPr>
                <w:color w:val="000000"/>
              </w:rPr>
            </w:pPr>
            <w:r w:rsidRPr="002B32F0">
              <w:rPr>
                <w:color w:val="000000"/>
              </w:rPr>
              <w:t>- регулярное заполнение портфолио достижений обучающихся – 5 баллов за каждое</w:t>
            </w:r>
          </w:p>
          <w:p w:rsidR="002B32F0" w:rsidRPr="002B32F0" w:rsidRDefault="002B32F0" w:rsidP="00A66A3D">
            <w:pPr>
              <w:pStyle w:val="a7"/>
              <w:rPr>
                <w:color w:val="000000"/>
              </w:rPr>
            </w:pPr>
          </w:p>
          <w:p w:rsidR="002B32F0" w:rsidRPr="002B32F0" w:rsidRDefault="002B32F0" w:rsidP="00A66A3D">
            <w:pPr>
              <w:pStyle w:val="a7"/>
              <w:rPr>
                <w:i/>
                <w:color w:val="000000"/>
              </w:rPr>
            </w:pPr>
            <w:r w:rsidRPr="002B32F0">
              <w:rPr>
                <w:color w:val="000000"/>
              </w:rPr>
              <w:t>- своевременное афиширование достижений обучающихся через сайт лицея-интерната, социальные сети, на стендах – 5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2F0" w:rsidRPr="002B32F0" w:rsidRDefault="00EA0AFB" w:rsidP="00F37EAD">
            <w:pPr>
              <w:pStyle w:val="a7"/>
              <w:jc w:val="center"/>
              <w:rPr>
                <w:bCs/>
                <w:color w:val="000000"/>
              </w:rPr>
            </w:pPr>
            <w:r w:rsidRPr="002B32F0">
              <w:rPr>
                <w:bCs/>
                <w:color w:val="000000"/>
              </w:rPr>
              <w:t>С</w:t>
            </w:r>
            <w:r w:rsidR="002B32F0" w:rsidRPr="002B32F0">
              <w:rPr>
                <w:bCs/>
                <w:color w:val="000000"/>
              </w:rPr>
              <w:t>криншот</w:t>
            </w:r>
            <w:r>
              <w:rPr>
                <w:bCs/>
                <w:color w:val="000000"/>
              </w:rPr>
              <w:t xml:space="preserve"> новостных страничек</w:t>
            </w:r>
            <w:r w:rsidR="002B32F0" w:rsidRPr="002B32F0">
              <w:rPr>
                <w:bCs/>
                <w:color w:val="000000"/>
              </w:rPr>
              <w:t xml:space="preserve">, справка/служебная записка </w:t>
            </w:r>
            <w:r w:rsidR="00F37EAD">
              <w:rPr>
                <w:bCs/>
                <w:color w:val="000000"/>
              </w:rPr>
              <w:t xml:space="preserve">классного руководителя, согласованная </w:t>
            </w:r>
            <w:r w:rsidR="002B32F0" w:rsidRPr="002B32F0">
              <w:rPr>
                <w:bCs/>
                <w:color w:val="000000"/>
              </w:rPr>
              <w:t>заместител</w:t>
            </w:r>
            <w:r w:rsidR="00F37EAD">
              <w:rPr>
                <w:bCs/>
                <w:color w:val="000000"/>
              </w:rPr>
              <w:t>ем</w:t>
            </w:r>
            <w:r w:rsidR="002B32F0" w:rsidRPr="002B32F0">
              <w:rPr>
                <w:bCs/>
                <w:color w:val="000000"/>
              </w:rPr>
              <w:t xml:space="preserve"> директора </w:t>
            </w:r>
            <w:r w:rsidR="00F37EAD">
              <w:rPr>
                <w:bCs/>
                <w:color w:val="000000"/>
              </w:rPr>
              <w:t>по ВР</w:t>
            </w:r>
          </w:p>
        </w:tc>
      </w:tr>
    </w:tbl>
    <w:p w:rsidR="002B32F0" w:rsidRDefault="002B32F0" w:rsidP="002B32F0">
      <w:pPr>
        <w:tabs>
          <w:tab w:val="left" w:pos="1032"/>
        </w:tabs>
        <w:spacing w:after="150"/>
        <w:rPr>
          <w:b/>
          <w:bCs/>
          <w:color w:val="000000"/>
        </w:rPr>
      </w:pPr>
    </w:p>
    <w:p w:rsidR="00F37EAD" w:rsidRPr="00DD3FB0" w:rsidRDefault="00F37EAD" w:rsidP="00F37EAD">
      <w:pPr>
        <w:pStyle w:val="a6"/>
        <w:numPr>
          <w:ilvl w:val="0"/>
          <w:numId w:val="12"/>
        </w:numPr>
        <w:tabs>
          <w:tab w:val="left" w:pos="1032"/>
        </w:tabs>
        <w:spacing w:after="15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D3FB0">
        <w:rPr>
          <w:rFonts w:ascii="Times New Roman" w:hAnsi="Times New Roman"/>
          <w:b/>
          <w:bCs/>
          <w:iCs/>
          <w:color w:val="000000"/>
          <w:sz w:val="24"/>
          <w:szCs w:val="24"/>
        </w:rPr>
        <w:t>Достижение индивидуальных образовательных результатов обучающихся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6"/>
        <w:gridCol w:w="5952"/>
        <w:gridCol w:w="2693"/>
      </w:tblGrid>
      <w:tr w:rsidR="00F37EAD" w:rsidRPr="00F37EAD" w:rsidTr="00166510">
        <w:trPr>
          <w:trHeight w:val="4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AD" w:rsidRPr="00F37EAD" w:rsidRDefault="00F37EAD" w:rsidP="00A66A3D">
            <w:pPr>
              <w:pStyle w:val="a7"/>
              <w:ind w:left="-113" w:firstLine="113"/>
              <w:jc w:val="center"/>
              <w:rPr>
                <w:b/>
                <w:i/>
              </w:rPr>
            </w:pPr>
            <w:r w:rsidRPr="00F37EAD">
              <w:rPr>
                <w:b/>
                <w:i/>
              </w:rPr>
              <w:t>№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AD" w:rsidRPr="00F37EAD" w:rsidRDefault="00F37EAD" w:rsidP="00A66A3D">
            <w:pPr>
              <w:pStyle w:val="a7"/>
              <w:jc w:val="center"/>
              <w:rPr>
                <w:b/>
              </w:rPr>
            </w:pPr>
            <w:r w:rsidRPr="00F37EAD">
              <w:rPr>
                <w:b/>
              </w:rPr>
              <w:t>Показатель эффективности</w:t>
            </w:r>
            <w:r>
              <w:rPr>
                <w:b/>
              </w:rPr>
              <w:t xml:space="preserve"> и способ оценивания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EAD" w:rsidRPr="00F37EAD" w:rsidRDefault="00F37EAD" w:rsidP="00A66A3D">
            <w:pPr>
              <w:pStyle w:val="a7"/>
              <w:jc w:val="center"/>
              <w:rPr>
                <w:b/>
              </w:rPr>
            </w:pPr>
            <w:r w:rsidRPr="00F37EAD">
              <w:rPr>
                <w:b/>
              </w:rPr>
              <w:t>Подтверждение</w:t>
            </w:r>
          </w:p>
        </w:tc>
      </w:tr>
      <w:tr w:rsidR="00F37EAD" w:rsidRPr="00F37EAD" w:rsidTr="00166510">
        <w:trPr>
          <w:trHeight w:val="4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AD" w:rsidRPr="00F37EAD" w:rsidRDefault="00F37EAD" w:rsidP="00F37EAD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-113" w:firstLine="113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AD" w:rsidRPr="00F37EAD" w:rsidRDefault="00F37EAD" w:rsidP="00A66A3D">
            <w:pPr>
              <w:pStyle w:val="a7"/>
              <w:rPr>
                <w:b/>
                <w:i/>
                <w:color w:val="000000"/>
              </w:rPr>
            </w:pPr>
            <w:r w:rsidRPr="00F37EAD">
              <w:rPr>
                <w:b/>
                <w:i/>
                <w:color w:val="000000"/>
              </w:rPr>
              <w:t xml:space="preserve">По результатам контрольных работ, промежуточной и итоговой аттестации при </w:t>
            </w:r>
            <w:r w:rsidRPr="00F37EAD">
              <w:rPr>
                <w:b/>
                <w:i/>
                <w:color w:val="000000"/>
              </w:rPr>
              <w:lastRenderedPageBreak/>
              <w:t>наличии роста образовательных результатов обучающихся</w:t>
            </w:r>
          </w:p>
          <w:p w:rsidR="00F37EAD" w:rsidRPr="00F37EAD" w:rsidRDefault="00F37EAD" w:rsidP="00A66A3D">
            <w:pPr>
              <w:pStyle w:val="a7"/>
              <w:rPr>
                <w:bCs/>
                <w:color w:val="000000"/>
              </w:rPr>
            </w:pPr>
            <w:r w:rsidRPr="00F37EAD">
              <w:rPr>
                <w:bCs/>
                <w:color w:val="000000"/>
              </w:rPr>
              <w:t xml:space="preserve">Результаты контрольных работ, промежуточной и итоговой аттестации показывают </w:t>
            </w:r>
            <w:r w:rsidRPr="00F37EAD">
              <w:rPr>
                <w:b/>
                <w:bCs/>
                <w:color w:val="000000"/>
              </w:rPr>
              <w:t>рост знаний</w:t>
            </w:r>
            <w:r w:rsidRPr="00F37EAD">
              <w:rPr>
                <w:bCs/>
                <w:color w:val="000000"/>
              </w:rPr>
              <w:t xml:space="preserve"> обучающихся – 10 баллов</w:t>
            </w:r>
          </w:p>
          <w:p w:rsidR="00F37EAD" w:rsidRPr="00F37EAD" w:rsidRDefault="00F37EAD" w:rsidP="00A66A3D">
            <w:pPr>
              <w:pStyle w:val="a7"/>
              <w:rPr>
                <w:i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EAD" w:rsidRPr="00F37EAD" w:rsidRDefault="00F37EAD" w:rsidP="00A66A3D">
            <w:pPr>
              <w:pStyle w:val="a7"/>
              <w:jc w:val="center"/>
              <w:rPr>
                <w:bCs/>
                <w:color w:val="000000"/>
              </w:rPr>
            </w:pPr>
            <w:r w:rsidRPr="00F37EAD">
              <w:rPr>
                <w:bCs/>
                <w:color w:val="000000"/>
              </w:rPr>
              <w:lastRenderedPageBreak/>
              <w:t xml:space="preserve">Ведомости промежуточной и итоговой аттестации, </w:t>
            </w:r>
            <w:r w:rsidRPr="00F37EAD">
              <w:rPr>
                <w:bCs/>
                <w:color w:val="000000"/>
              </w:rPr>
              <w:lastRenderedPageBreak/>
              <w:t>справка заместителя директора по УР</w:t>
            </w:r>
          </w:p>
        </w:tc>
      </w:tr>
      <w:tr w:rsidR="00F37EAD" w:rsidRPr="00F37EAD" w:rsidTr="00166510">
        <w:trPr>
          <w:trHeight w:val="4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AD" w:rsidRPr="00F37EAD" w:rsidRDefault="00F37EAD" w:rsidP="00F37EAD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-113" w:firstLine="113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AD" w:rsidRPr="00F37EAD" w:rsidRDefault="00F37EAD" w:rsidP="00A66A3D">
            <w:pPr>
              <w:pStyle w:val="a7"/>
              <w:rPr>
                <w:b/>
                <w:i/>
                <w:color w:val="000000"/>
              </w:rPr>
            </w:pPr>
            <w:r w:rsidRPr="00F37EAD">
              <w:rPr>
                <w:b/>
                <w:i/>
                <w:color w:val="000000"/>
              </w:rPr>
              <w:t>По результатам контрольных работ, промежуточной и итоговой аттестации при наличии стабильности образовательных результатов обучающихся.</w:t>
            </w:r>
          </w:p>
          <w:p w:rsidR="00F37EAD" w:rsidRPr="00F37EAD" w:rsidRDefault="00F37EAD" w:rsidP="00A66A3D">
            <w:pPr>
              <w:pStyle w:val="a7"/>
              <w:rPr>
                <w:i/>
                <w:color w:val="000000"/>
              </w:rPr>
            </w:pPr>
            <w:r w:rsidRPr="00F37EAD">
              <w:rPr>
                <w:bCs/>
                <w:color w:val="000000"/>
              </w:rPr>
              <w:t xml:space="preserve">Результаты контрольных работ, промежуточной и итоговой аттестации показывают </w:t>
            </w:r>
            <w:r w:rsidRPr="00F37EAD">
              <w:rPr>
                <w:b/>
                <w:bCs/>
                <w:color w:val="000000"/>
              </w:rPr>
              <w:t xml:space="preserve">стабильность знаний </w:t>
            </w:r>
            <w:r w:rsidRPr="00F37EAD">
              <w:rPr>
                <w:bCs/>
                <w:color w:val="000000"/>
              </w:rPr>
              <w:t>обучающихся – 5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EAD" w:rsidRPr="00F37EAD" w:rsidRDefault="00F37EAD" w:rsidP="00A66A3D">
            <w:pPr>
              <w:pStyle w:val="a7"/>
              <w:jc w:val="center"/>
              <w:rPr>
                <w:bCs/>
                <w:color w:val="000000"/>
              </w:rPr>
            </w:pPr>
            <w:r w:rsidRPr="00F37EAD">
              <w:rPr>
                <w:bCs/>
                <w:color w:val="000000"/>
              </w:rPr>
              <w:t>Ведомости промежуточной и итоговой аттестации, справка заместителя директора по УР</w:t>
            </w:r>
          </w:p>
        </w:tc>
      </w:tr>
      <w:tr w:rsidR="00F37EAD" w:rsidRPr="00F37EAD" w:rsidTr="00166510">
        <w:trPr>
          <w:trHeight w:val="4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AD" w:rsidRPr="00F37EAD" w:rsidRDefault="00F37EAD" w:rsidP="00F37EAD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-113" w:firstLine="113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AD" w:rsidRPr="00F37EAD" w:rsidRDefault="00F37EAD" w:rsidP="00A66A3D">
            <w:pPr>
              <w:pStyle w:val="a7"/>
              <w:rPr>
                <w:b/>
                <w:bCs/>
                <w:i/>
                <w:color w:val="000000"/>
              </w:rPr>
            </w:pPr>
            <w:r w:rsidRPr="00F37EAD">
              <w:rPr>
                <w:b/>
                <w:bCs/>
                <w:i/>
                <w:color w:val="000000"/>
              </w:rPr>
              <w:t>По результатам государственной итоговой аттестации (ОГЭ и ЕГЭ)</w:t>
            </w:r>
          </w:p>
          <w:p w:rsidR="00F37EAD" w:rsidRPr="00F37EAD" w:rsidRDefault="00F37EAD" w:rsidP="00A66A3D">
            <w:pPr>
              <w:pStyle w:val="a7"/>
              <w:rPr>
                <w:bCs/>
                <w:color w:val="000000"/>
              </w:rPr>
            </w:pPr>
            <w:r w:rsidRPr="00F37EAD">
              <w:rPr>
                <w:bCs/>
                <w:color w:val="000000"/>
              </w:rPr>
              <w:t>- за каждого обучающегося, сдавшего экзамен с показателем выше по Ростовской области – 1 балл</w:t>
            </w:r>
          </w:p>
          <w:p w:rsidR="00F37EAD" w:rsidRPr="00F37EAD" w:rsidRDefault="00F37EAD" w:rsidP="00A66A3D">
            <w:pPr>
              <w:pStyle w:val="a7"/>
              <w:rPr>
                <w:bCs/>
                <w:color w:val="000000"/>
              </w:rPr>
            </w:pPr>
            <w:r w:rsidRPr="00F37EAD">
              <w:rPr>
                <w:bCs/>
                <w:color w:val="000000"/>
              </w:rPr>
              <w:t>- за каждого обучающегося, сдавшего экзамен с показателем выше по г. Таганрогу – 2 балла</w:t>
            </w:r>
          </w:p>
          <w:p w:rsidR="00F37EAD" w:rsidRPr="00F37EAD" w:rsidRDefault="00F37EAD" w:rsidP="00A66A3D">
            <w:pPr>
              <w:pStyle w:val="a7"/>
              <w:rPr>
                <w:bCs/>
                <w:color w:val="000000"/>
              </w:rPr>
            </w:pPr>
            <w:r w:rsidRPr="00F37EAD">
              <w:rPr>
                <w:bCs/>
                <w:color w:val="000000"/>
              </w:rPr>
              <w:t>- за каждого обучающегося, сдавшего ОГЭ на «отлично» – 5 баллов</w:t>
            </w:r>
          </w:p>
          <w:p w:rsidR="00F37EAD" w:rsidRPr="00F37EAD" w:rsidRDefault="00F37EAD" w:rsidP="00A66A3D">
            <w:pPr>
              <w:pStyle w:val="a7"/>
              <w:rPr>
                <w:bCs/>
                <w:color w:val="000000"/>
              </w:rPr>
            </w:pPr>
            <w:r w:rsidRPr="00F37EAD">
              <w:rPr>
                <w:bCs/>
                <w:color w:val="000000"/>
              </w:rPr>
              <w:t>- за каждого обучающегося, сдавшего ЕГЭ с показателем выше 70 баллов – 5 баллов</w:t>
            </w:r>
          </w:p>
          <w:p w:rsidR="00F37EAD" w:rsidRPr="00F37EAD" w:rsidRDefault="00F37EAD" w:rsidP="00A66A3D">
            <w:pPr>
              <w:pStyle w:val="a7"/>
              <w:rPr>
                <w:bCs/>
                <w:color w:val="000000"/>
              </w:rPr>
            </w:pPr>
            <w:r w:rsidRPr="00F37EAD">
              <w:rPr>
                <w:bCs/>
                <w:color w:val="000000"/>
              </w:rPr>
              <w:t>- за каждого обучающегося, сдавшего ЕГЭ с показателем выше 80 баллов – 10 баллов</w:t>
            </w:r>
          </w:p>
          <w:p w:rsidR="00F37EAD" w:rsidRPr="00F37EAD" w:rsidRDefault="00F37EAD" w:rsidP="00A66A3D">
            <w:pPr>
              <w:pStyle w:val="a7"/>
              <w:rPr>
                <w:bCs/>
                <w:color w:val="000000"/>
              </w:rPr>
            </w:pPr>
            <w:r w:rsidRPr="00F37EAD">
              <w:rPr>
                <w:bCs/>
                <w:color w:val="000000"/>
              </w:rPr>
              <w:t>- за всех обучающихся, сдающих экзамен свыше 50% от количества обучаемых лицея-интерната – 5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EAD" w:rsidRPr="00F37EAD" w:rsidRDefault="00F37EAD" w:rsidP="00A66A3D">
            <w:pPr>
              <w:pStyle w:val="a7"/>
              <w:jc w:val="center"/>
              <w:rPr>
                <w:bCs/>
                <w:color w:val="000000"/>
              </w:rPr>
            </w:pPr>
          </w:p>
        </w:tc>
      </w:tr>
      <w:tr w:rsidR="00F37EAD" w:rsidRPr="00F37EAD" w:rsidTr="00166510">
        <w:trPr>
          <w:trHeight w:val="4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AD" w:rsidRPr="00F37EAD" w:rsidRDefault="00F37EAD" w:rsidP="00F37EAD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-113" w:firstLine="113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AD" w:rsidRPr="00F37EAD" w:rsidRDefault="00F37EAD" w:rsidP="00A66A3D">
            <w:pPr>
              <w:pStyle w:val="a7"/>
              <w:rPr>
                <w:b/>
                <w:bCs/>
                <w:i/>
                <w:color w:val="000000"/>
              </w:rPr>
            </w:pPr>
            <w:r w:rsidRPr="00F37EAD">
              <w:rPr>
                <w:b/>
                <w:bCs/>
                <w:i/>
                <w:color w:val="000000"/>
              </w:rPr>
              <w:t>По результатам итогового сочинения по литературе</w:t>
            </w:r>
          </w:p>
          <w:p w:rsidR="00F37EAD" w:rsidRPr="00F37EAD" w:rsidRDefault="00F37EAD" w:rsidP="00A66A3D">
            <w:pPr>
              <w:pStyle w:val="a7"/>
              <w:rPr>
                <w:bCs/>
                <w:color w:val="000000"/>
              </w:rPr>
            </w:pPr>
            <w:r w:rsidRPr="00F37EAD">
              <w:rPr>
                <w:bCs/>
                <w:color w:val="000000"/>
              </w:rPr>
              <w:t>- за каждый класс с успеваемостью не менее 90% - 10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EAD" w:rsidRPr="00F37EAD" w:rsidRDefault="00F37EAD" w:rsidP="00A66A3D">
            <w:pPr>
              <w:pStyle w:val="a7"/>
              <w:jc w:val="center"/>
              <w:rPr>
                <w:bCs/>
                <w:color w:val="000000"/>
              </w:rPr>
            </w:pPr>
            <w:r w:rsidRPr="00F37EAD">
              <w:rPr>
                <w:bCs/>
                <w:color w:val="000000"/>
              </w:rPr>
              <w:t>Ведомости промежуточной и итоговой аттестации, справка зам дир по УР</w:t>
            </w:r>
          </w:p>
        </w:tc>
      </w:tr>
    </w:tbl>
    <w:p w:rsidR="00F37EAD" w:rsidRPr="004F45F6" w:rsidRDefault="00F37EAD" w:rsidP="00F37EA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37EAD" w:rsidRPr="007C52A6" w:rsidRDefault="00F37EAD" w:rsidP="00F37EAD">
      <w:pPr>
        <w:pStyle w:val="a6"/>
        <w:numPr>
          <w:ilvl w:val="0"/>
          <w:numId w:val="12"/>
        </w:numPr>
        <w:tabs>
          <w:tab w:val="left" w:pos="1032"/>
        </w:tabs>
        <w:spacing w:after="15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C52A6">
        <w:rPr>
          <w:rFonts w:ascii="Times New Roman" w:hAnsi="Times New Roman"/>
          <w:b/>
          <w:bCs/>
          <w:iCs/>
          <w:color w:val="000000"/>
          <w:sz w:val="24"/>
          <w:szCs w:val="24"/>
        </w:rPr>
        <w:t>Реализация мероприятий, обеспечивающих взаимодействие с родителями обучающихся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8"/>
        <w:gridCol w:w="5950"/>
        <w:gridCol w:w="2693"/>
      </w:tblGrid>
      <w:tr w:rsidR="00F37EAD" w:rsidRPr="00F37EAD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AD" w:rsidRPr="00F37EAD" w:rsidRDefault="00F37EAD" w:rsidP="00A66A3D">
            <w:pPr>
              <w:pStyle w:val="a7"/>
              <w:jc w:val="center"/>
              <w:rPr>
                <w:b/>
              </w:rPr>
            </w:pPr>
            <w:r w:rsidRPr="00F37EAD">
              <w:rPr>
                <w:b/>
              </w:rPr>
              <w:t>№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AD" w:rsidRPr="00F37EAD" w:rsidRDefault="00F37EAD" w:rsidP="00A66A3D">
            <w:pPr>
              <w:pStyle w:val="a7"/>
              <w:jc w:val="center"/>
              <w:rPr>
                <w:b/>
              </w:rPr>
            </w:pPr>
            <w:r w:rsidRPr="00F37EAD">
              <w:rPr>
                <w:b/>
              </w:rPr>
              <w:t>Показатель эффективности</w:t>
            </w:r>
            <w:r w:rsidR="00D4214B">
              <w:rPr>
                <w:b/>
              </w:rPr>
              <w:t xml:space="preserve"> и способ оценивания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EAD" w:rsidRPr="00F37EAD" w:rsidRDefault="00F37EAD" w:rsidP="00A66A3D">
            <w:pPr>
              <w:pStyle w:val="a7"/>
              <w:jc w:val="center"/>
              <w:rPr>
                <w:b/>
              </w:rPr>
            </w:pPr>
            <w:r w:rsidRPr="00F37EAD">
              <w:rPr>
                <w:b/>
              </w:rPr>
              <w:t>Подтверждение</w:t>
            </w:r>
          </w:p>
        </w:tc>
      </w:tr>
      <w:tr w:rsidR="00F37EAD" w:rsidRPr="00F37EAD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AD" w:rsidRPr="00F37EAD" w:rsidRDefault="00F37EAD" w:rsidP="00F37EAD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AD" w:rsidRPr="00F37EAD" w:rsidRDefault="00F37EAD" w:rsidP="00A66A3D">
            <w:pPr>
              <w:pStyle w:val="a7"/>
              <w:rPr>
                <w:b/>
                <w:bCs/>
                <w:i/>
                <w:color w:val="000000"/>
              </w:rPr>
            </w:pPr>
            <w:r w:rsidRPr="00F37EAD">
              <w:rPr>
                <w:b/>
                <w:bCs/>
                <w:i/>
                <w:color w:val="000000"/>
              </w:rPr>
              <w:t>Взаимодействие с семьями обучающихся</w:t>
            </w:r>
          </w:p>
          <w:p w:rsidR="00F37EAD" w:rsidRPr="00F37EAD" w:rsidRDefault="00F37EAD" w:rsidP="00A66A3D">
            <w:pPr>
              <w:pStyle w:val="a7"/>
              <w:rPr>
                <w:bCs/>
                <w:color w:val="000000"/>
              </w:rPr>
            </w:pPr>
            <w:r w:rsidRPr="00F37EAD">
              <w:rPr>
                <w:bCs/>
                <w:color w:val="000000"/>
              </w:rPr>
              <w:t>- за каждое посещение семей на дому, подтвержденное актом – 5 баллов</w:t>
            </w:r>
          </w:p>
          <w:p w:rsidR="00F37EAD" w:rsidRPr="00F37EAD" w:rsidRDefault="00F37EAD" w:rsidP="00A66A3D">
            <w:pPr>
              <w:pStyle w:val="a7"/>
              <w:rPr>
                <w:bCs/>
                <w:color w:val="000000"/>
              </w:rPr>
            </w:pPr>
            <w:r w:rsidRPr="00F37EAD">
              <w:rPr>
                <w:bCs/>
                <w:color w:val="000000"/>
              </w:rPr>
              <w:t>- за каждую индивидуальную беседу с родителями – 2 балла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EAD" w:rsidRPr="00F37EAD" w:rsidRDefault="00F37EAD" w:rsidP="00A66A3D">
            <w:pPr>
              <w:pStyle w:val="a7"/>
              <w:jc w:val="center"/>
            </w:pPr>
            <w:r w:rsidRPr="00F37EAD">
              <w:t>Акт, лист индивидуальной беседы, протокол</w:t>
            </w:r>
            <w:r w:rsidR="006776CE">
              <w:t xml:space="preserve"> с подписями родителей</w:t>
            </w:r>
            <w:r w:rsidRPr="00F37EAD">
              <w:t>, копия дневника кл. рук.</w:t>
            </w:r>
          </w:p>
        </w:tc>
      </w:tr>
      <w:tr w:rsidR="00F37EAD" w:rsidRPr="00F37EAD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AD" w:rsidRPr="00F37EAD" w:rsidRDefault="00F37EAD" w:rsidP="00F37EAD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AD" w:rsidRPr="00F37EAD" w:rsidRDefault="00F37EAD" w:rsidP="00A66A3D">
            <w:pPr>
              <w:pStyle w:val="a7"/>
              <w:rPr>
                <w:b/>
                <w:bCs/>
                <w:i/>
                <w:color w:val="000000"/>
              </w:rPr>
            </w:pPr>
            <w:r w:rsidRPr="00F37EAD">
              <w:rPr>
                <w:b/>
                <w:bCs/>
                <w:i/>
                <w:color w:val="000000"/>
              </w:rPr>
              <w:t xml:space="preserve">Привлечение родителей обучающихся к </w:t>
            </w:r>
            <w:r w:rsidRPr="00F37EAD">
              <w:rPr>
                <w:b/>
                <w:bCs/>
                <w:i/>
                <w:color w:val="000000"/>
                <w:u w:val="single"/>
              </w:rPr>
              <w:t>личному участию</w:t>
            </w:r>
            <w:r w:rsidRPr="00F37EAD">
              <w:rPr>
                <w:b/>
                <w:bCs/>
                <w:i/>
                <w:color w:val="000000"/>
              </w:rPr>
              <w:t xml:space="preserve"> в различных мероприятиях (праздниках, занятиях, благоустройстве лицея-интерната и др.) </w:t>
            </w:r>
          </w:p>
          <w:p w:rsidR="00F37EAD" w:rsidRPr="00F37EAD" w:rsidRDefault="00F37EAD" w:rsidP="00A66A3D">
            <w:pPr>
              <w:pStyle w:val="a7"/>
              <w:rPr>
                <w:bCs/>
                <w:i/>
                <w:color w:val="000000"/>
              </w:rPr>
            </w:pPr>
            <w:r w:rsidRPr="00F37EAD">
              <w:rPr>
                <w:bCs/>
                <w:color w:val="000000"/>
              </w:rPr>
              <w:t xml:space="preserve">- за каждое мероприятие с </w:t>
            </w:r>
            <w:r w:rsidRPr="00F37EAD">
              <w:rPr>
                <w:b/>
                <w:bCs/>
                <w:color w:val="000000"/>
              </w:rPr>
              <w:t xml:space="preserve">личным </w:t>
            </w:r>
            <w:r w:rsidRPr="00F37EAD">
              <w:rPr>
                <w:bCs/>
                <w:color w:val="000000"/>
              </w:rPr>
              <w:t>участием родителей – 10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EAD" w:rsidRPr="00F37EAD" w:rsidRDefault="00F37EAD" w:rsidP="00EA0AFB">
            <w:pPr>
              <w:pStyle w:val="a7"/>
              <w:jc w:val="center"/>
            </w:pPr>
            <w:r w:rsidRPr="00F37EAD">
              <w:t xml:space="preserve">Фотоматериалы, </w:t>
            </w:r>
            <w:r w:rsidR="00D4214B">
              <w:t>публикация на сайте лицея, благодарственные письма, приказ</w:t>
            </w:r>
          </w:p>
        </w:tc>
      </w:tr>
      <w:tr w:rsidR="00F37EAD" w:rsidRPr="00F37EAD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AD" w:rsidRPr="00F37EAD" w:rsidRDefault="00F37EAD" w:rsidP="00F37EAD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AD" w:rsidRPr="00F37EAD" w:rsidRDefault="00F37EAD" w:rsidP="00A66A3D">
            <w:pPr>
              <w:pStyle w:val="a7"/>
              <w:rPr>
                <w:b/>
                <w:bCs/>
                <w:i/>
                <w:color w:val="000000"/>
              </w:rPr>
            </w:pPr>
            <w:r w:rsidRPr="00F37EAD">
              <w:rPr>
                <w:b/>
                <w:bCs/>
                <w:i/>
                <w:color w:val="000000"/>
              </w:rPr>
              <w:t>Проведение родительских собраний с посещением родителей свыше 75%</w:t>
            </w:r>
          </w:p>
          <w:p w:rsidR="00F37EAD" w:rsidRPr="00F37EAD" w:rsidRDefault="00F37EAD" w:rsidP="00A66A3D">
            <w:pPr>
              <w:pStyle w:val="a7"/>
              <w:rPr>
                <w:bCs/>
                <w:color w:val="000000"/>
              </w:rPr>
            </w:pPr>
            <w:r w:rsidRPr="00F37EAD">
              <w:rPr>
                <w:bCs/>
                <w:color w:val="000000"/>
              </w:rPr>
              <w:t>- за каждое родительское собрание – 10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EAD" w:rsidRPr="00F37EAD" w:rsidRDefault="00F37EAD" w:rsidP="00A66A3D">
            <w:pPr>
              <w:pStyle w:val="a7"/>
              <w:jc w:val="center"/>
            </w:pPr>
            <w:r w:rsidRPr="00F37EAD">
              <w:t>Протокол родительского собрания с подписями родителей</w:t>
            </w:r>
          </w:p>
        </w:tc>
      </w:tr>
      <w:tr w:rsidR="00F37EAD" w:rsidRPr="00F37EAD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AD" w:rsidRPr="00F37EAD" w:rsidRDefault="00F37EAD" w:rsidP="00F37EAD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AD" w:rsidRPr="00F37EAD" w:rsidRDefault="00F37EAD" w:rsidP="00A66A3D">
            <w:pPr>
              <w:pStyle w:val="a7"/>
              <w:rPr>
                <w:b/>
                <w:bCs/>
                <w:i/>
                <w:color w:val="000000"/>
              </w:rPr>
            </w:pPr>
            <w:r w:rsidRPr="00F37EAD">
              <w:rPr>
                <w:b/>
                <w:bCs/>
                <w:i/>
                <w:color w:val="000000"/>
              </w:rPr>
              <w:t>Посещение учителем-предметником или воспитателем родительского собрания</w:t>
            </w:r>
          </w:p>
          <w:p w:rsidR="00F37EAD" w:rsidRPr="00F37EAD" w:rsidRDefault="00F37EAD" w:rsidP="006776CE">
            <w:pPr>
              <w:pStyle w:val="a7"/>
              <w:rPr>
                <w:bCs/>
                <w:color w:val="000000"/>
              </w:rPr>
            </w:pPr>
            <w:r w:rsidRPr="00F37EAD">
              <w:rPr>
                <w:bCs/>
                <w:color w:val="000000"/>
              </w:rPr>
              <w:t>- за каждое посещение, подтвержденное протоколом род собрания</w:t>
            </w:r>
            <w:r w:rsidR="006776CE">
              <w:rPr>
                <w:bCs/>
                <w:color w:val="000000"/>
              </w:rPr>
              <w:t xml:space="preserve"> </w:t>
            </w:r>
            <w:r w:rsidRPr="00F37EAD">
              <w:rPr>
                <w:bCs/>
                <w:color w:val="000000"/>
              </w:rPr>
              <w:t>– 2 балла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EAD" w:rsidRPr="00F37EAD" w:rsidRDefault="00F37EAD" w:rsidP="006776CE">
            <w:pPr>
              <w:pStyle w:val="a7"/>
              <w:jc w:val="center"/>
            </w:pPr>
            <w:r w:rsidRPr="00F37EAD">
              <w:t>Протокол род собр</w:t>
            </w:r>
            <w:r w:rsidR="006776CE">
              <w:t>ания</w:t>
            </w:r>
          </w:p>
        </w:tc>
      </w:tr>
    </w:tbl>
    <w:p w:rsidR="00D4214B" w:rsidRPr="007C52A6" w:rsidRDefault="00D4214B" w:rsidP="00D4214B">
      <w:pPr>
        <w:pStyle w:val="a6"/>
        <w:numPr>
          <w:ilvl w:val="0"/>
          <w:numId w:val="12"/>
        </w:numPr>
        <w:tabs>
          <w:tab w:val="left" w:pos="1032"/>
        </w:tabs>
        <w:spacing w:after="15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C52A6">
        <w:rPr>
          <w:rFonts w:ascii="Times New Roman" w:hAnsi="Times New Roman"/>
          <w:b/>
          <w:bCs/>
          <w:iCs/>
          <w:color w:val="000000"/>
          <w:sz w:val="24"/>
          <w:szCs w:val="24"/>
        </w:rPr>
        <w:t>Участие в реализации программ, комплексов мероприятий, направленных на работу с одаренными детьми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8"/>
        <w:gridCol w:w="5950"/>
        <w:gridCol w:w="2693"/>
      </w:tblGrid>
      <w:tr w:rsidR="00D4214B" w:rsidRPr="00D4214B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4B" w:rsidRPr="00D4214B" w:rsidRDefault="00D4214B" w:rsidP="00A66A3D">
            <w:pPr>
              <w:pStyle w:val="a7"/>
              <w:jc w:val="center"/>
              <w:rPr>
                <w:b/>
              </w:rPr>
            </w:pPr>
            <w:r w:rsidRPr="00D4214B">
              <w:rPr>
                <w:b/>
              </w:rPr>
              <w:t>№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4B" w:rsidRPr="00D4214B" w:rsidRDefault="00D4214B" w:rsidP="00A66A3D">
            <w:pPr>
              <w:pStyle w:val="a7"/>
              <w:jc w:val="center"/>
              <w:rPr>
                <w:b/>
              </w:rPr>
            </w:pPr>
            <w:r w:rsidRPr="00D4214B">
              <w:rPr>
                <w:b/>
              </w:rPr>
              <w:t>Показатель эффективности</w:t>
            </w:r>
            <w:r>
              <w:rPr>
                <w:b/>
              </w:rPr>
              <w:t xml:space="preserve"> и способ оценивания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214B" w:rsidRPr="00D4214B" w:rsidRDefault="00D4214B" w:rsidP="00A66A3D">
            <w:pPr>
              <w:pStyle w:val="a7"/>
              <w:jc w:val="center"/>
              <w:rPr>
                <w:b/>
              </w:rPr>
            </w:pPr>
            <w:r w:rsidRPr="00D4214B">
              <w:rPr>
                <w:b/>
              </w:rPr>
              <w:t>Подтверждение</w:t>
            </w:r>
          </w:p>
        </w:tc>
      </w:tr>
      <w:tr w:rsidR="00D4214B" w:rsidRPr="00D4214B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4B" w:rsidRPr="00D4214B" w:rsidRDefault="00D4214B" w:rsidP="00D4214B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4214B"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4B" w:rsidRPr="00D4214B" w:rsidRDefault="00D4214B" w:rsidP="00A66A3D">
            <w:pPr>
              <w:pStyle w:val="a7"/>
              <w:rPr>
                <w:b/>
                <w:bCs/>
                <w:i/>
                <w:u w:val="single"/>
              </w:rPr>
            </w:pPr>
            <w:r w:rsidRPr="00D4214B">
              <w:rPr>
                <w:b/>
                <w:bCs/>
                <w:i/>
                <w:u w:val="single"/>
              </w:rPr>
              <w:t>Наличие участников</w:t>
            </w:r>
            <w:r w:rsidRPr="00D4214B">
              <w:rPr>
                <w:b/>
                <w:bCs/>
                <w:i/>
              </w:rPr>
              <w:t xml:space="preserve"> олимпиад, научно-практических конференций, конкурсов, смотров, фестивалей </w:t>
            </w:r>
            <w:r w:rsidRPr="00D4214B">
              <w:rPr>
                <w:b/>
                <w:bCs/>
                <w:i/>
                <w:u w:val="single"/>
              </w:rPr>
              <w:t>всероссийского и международного уровней</w:t>
            </w:r>
          </w:p>
          <w:p w:rsidR="00D4214B" w:rsidRPr="00D4214B" w:rsidRDefault="00D4214B" w:rsidP="00A66A3D">
            <w:pPr>
              <w:pStyle w:val="a7"/>
              <w:rPr>
                <w:bCs/>
                <w:u w:val="single"/>
              </w:rPr>
            </w:pPr>
            <w:r w:rsidRPr="00D4214B">
              <w:rPr>
                <w:bCs/>
                <w:u w:val="single"/>
              </w:rPr>
              <w:t>Очное участие: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- индивидуальное участие – за каждого участника – 15 баллов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- участие команды – за каждую команду – 40 баллов</w:t>
            </w:r>
          </w:p>
          <w:p w:rsidR="00D4214B" w:rsidRPr="00D4214B" w:rsidRDefault="00D4214B" w:rsidP="00A66A3D">
            <w:pPr>
              <w:pStyle w:val="a7"/>
              <w:rPr>
                <w:bCs/>
                <w:u w:val="single"/>
              </w:rPr>
            </w:pPr>
            <w:r w:rsidRPr="00D4214B">
              <w:rPr>
                <w:bCs/>
                <w:u w:val="single"/>
              </w:rPr>
              <w:t>Заочное участие: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- учитель-организатор (распечатка материалов, сканирование, пересылка, работа с аудиторией) – 5 баллов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- индивидуальное участие обучающихся: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от 1 до 3 чел – 3 балла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от 3 до 6 чел – 5 баллов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От 6 чел и более – 7 баллов</w:t>
            </w:r>
          </w:p>
          <w:p w:rsidR="00D4214B" w:rsidRPr="00D4214B" w:rsidRDefault="00D4214B" w:rsidP="00A66A3D">
            <w:pPr>
              <w:pStyle w:val="a7"/>
              <w:rPr>
                <w:bCs/>
                <w:i/>
              </w:rPr>
            </w:pPr>
            <w:r w:rsidRPr="00D4214B">
              <w:rPr>
                <w:bCs/>
              </w:rPr>
              <w:t>- участие команды – за каждую команду – 2 балла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4B" w:rsidRPr="00D4214B" w:rsidRDefault="00D4214B" w:rsidP="00A66A3D">
            <w:pPr>
              <w:pStyle w:val="a7"/>
              <w:jc w:val="center"/>
              <w:rPr>
                <w:bCs/>
              </w:rPr>
            </w:pPr>
            <w:r w:rsidRPr="00D4214B">
              <w:rPr>
                <w:bCs/>
              </w:rPr>
              <w:t>Наградные документы</w:t>
            </w:r>
            <w:r w:rsidR="00FE0E99">
              <w:rPr>
                <w:bCs/>
              </w:rPr>
              <w:t xml:space="preserve"> (грамоты, дипломы, сертификаты, свидетельства)</w:t>
            </w:r>
            <w:r w:rsidRPr="00D4214B">
              <w:rPr>
                <w:bCs/>
              </w:rPr>
              <w:t>, скриншот новостной странички</w:t>
            </w:r>
          </w:p>
        </w:tc>
      </w:tr>
      <w:tr w:rsidR="00D4214B" w:rsidRPr="00D4214B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4B" w:rsidRPr="00D4214B" w:rsidRDefault="00D4214B" w:rsidP="00D4214B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4B" w:rsidRPr="00D4214B" w:rsidRDefault="00D4214B" w:rsidP="00A66A3D">
            <w:pPr>
              <w:pStyle w:val="a7"/>
              <w:rPr>
                <w:b/>
                <w:bCs/>
                <w:i/>
                <w:u w:val="single"/>
              </w:rPr>
            </w:pPr>
            <w:r w:rsidRPr="00D4214B">
              <w:rPr>
                <w:b/>
                <w:bCs/>
                <w:u w:val="single"/>
              </w:rPr>
              <w:t>Наличие участников</w:t>
            </w:r>
            <w:r w:rsidRPr="00D4214B">
              <w:rPr>
                <w:b/>
                <w:bCs/>
                <w:i/>
              </w:rPr>
              <w:t xml:space="preserve"> олимпиад, научно-практических конференций, конкурсов, смотров, фестивалей </w:t>
            </w:r>
            <w:r w:rsidRPr="00D4214B">
              <w:rPr>
                <w:b/>
                <w:bCs/>
                <w:i/>
                <w:u w:val="single"/>
              </w:rPr>
              <w:t>областного и муниципального уровней</w:t>
            </w:r>
          </w:p>
          <w:p w:rsidR="00D4214B" w:rsidRPr="00D4214B" w:rsidRDefault="00D4214B" w:rsidP="00A66A3D">
            <w:pPr>
              <w:pStyle w:val="a7"/>
              <w:rPr>
                <w:bCs/>
                <w:u w:val="single"/>
              </w:rPr>
            </w:pPr>
            <w:r w:rsidRPr="00D4214B">
              <w:rPr>
                <w:bCs/>
                <w:u w:val="single"/>
              </w:rPr>
              <w:t>Очное участие: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- индивидуальное участие – за каждого участника – 10 баллов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- участие команды – за каждую команду – 20 баллов</w:t>
            </w:r>
          </w:p>
          <w:p w:rsidR="00D4214B" w:rsidRPr="00D4214B" w:rsidRDefault="00D4214B" w:rsidP="00A66A3D">
            <w:pPr>
              <w:pStyle w:val="a7"/>
              <w:rPr>
                <w:bCs/>
                <w:u w:val="single"/>
              </w:rPr>
            </w:pPr>
          </w:p>
          <w:p w:rsidR="00D4214B" w:rsidRPr="00D4214B" w:rsidRDefault="00D4214B" w:rsidP="00A66A3D">
            <w:pPr>
              <w:pStyle w:val="a7"/>
              <w:rPr>
                <w:bCs/>
                <w:u w:val="single"/>
              </w:rPr>
            </w:pPr>
            <w:r w:rsidRPr="00D4214B">
              <w:rPr>
                <w:bCs/>
                <w:u w:val="single"/>
              </w:rPr>
              <w:t>Заочное участие: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- учитель-организатор (распечатка материалов, сканирование, пересылка, работа с аудиторией) – 5 баллов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- индивидуальное участие обучающихся: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от 1 до 3 чел – 3 балла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от 3 до 6 чел – 5 баллов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От 6 чел и более – 7 баллов</w:t>
            </w:r>
          </w:p>
          <w:p w:rsidR="00D4214B" w:rsidRPr="00D4214B" w:rsidRDefault="00D4214B" w:rsidP="00A66A3D">
            <w:pPr>
              <w:pStyle w:val="a7"/>
              <w:rPr>
                <w:bCs/>
                <w:u w:val="single"/>
              </w:rPr>
            </w:pPr>
            <w:r w:rsidRPr="00D4214B">
              <w:rPr>
                <w:bCs/>
              </w:rPr>
              <w:t>- участие команды – за каждую команду – 2 балла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4B" w:rsidRPr="00D4214B" w:rsidRDefault="00FE0E99" w:rsidP="00A66A3D">
            <w:pPr>
              <w:pStyle w:val="a7"/>
              <w:jc w:val="center"/>
              <w:rPr>
                <w:bCs/>
              </w:rPr>
            </w:pPr>
            <w:r w:rsidRPr="00D4214B">
              <w:rPr>
                <w:bCs/>
              </w:rPr>
              <w:t>Наградные документы</w:t>
            </w:r>
            <w:r>
              <w:rPr>
                <w:bCs/>
              </w:rPr>
              <w:t xml:space="preserve"> (грамоты, дипломы, сертификаты, свидетельства)</w:t>
            </w:r>
            <w:r w:rsidRPr="00D4214B">
              <w:rPr>
                <w:bCs/>
              </w:rPr>
              <w:t>, скриншот новостной странички</w:t>
            </w:r>
          </w:p>
        </w:tc>
      </w:tr>
      <w:tr w:rsidR="00D4214B" w:rsidRPr="00D4214B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4B" w:rsidRPr="00D4214B" w:rsidRDefault="00D4214B" w:rsidP="00D4214B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4B" w:rsidRPr="00D4214B" w:rsidRDefault="00D4214B" w:rsidP="00A66A3D">
            <w:pPr>
              <w:pStyle w:val="a7"/>
              <w:rPr>
                <w:b/>
                <w:bCs/>
                <w:i/>
                <w:u w:val="single"/>
              </w:rPr>
            </w:pPr>
            <w:r w:rsidRPr="00D4214B">
              <w:rPr>
                <w:b/>
                <w:bCs/>
                <w:i/>
                <w:u w:val="single"/>
              </w:rPr>
              <w:t>Наличие участников</w:t>
            </w:r>
            <w:r w:rsidRPr="00D4214B">
              <w:rPr>
                <w:b/>
                <w:bCs/>
                <w:i/>
              </w:rPr>
              <w:t xml:space="preserve"> олимпиад, научно-практических конференций, конкурсов, смотров, фестивалей </w:t>
            </w:r>
            <w:r w:rsidRPr="00D4214B">
              <w:rPr>
                <w:b/>
                <w:bCs/>
                <w:i/>
                <w:u w:val="single"/>
              </w:rPr>
              <w:t>на уровне лицея-интерната</w:t>
            </w:r>
          </w:p>
          <w:p w:rsidR="00D4214B" w:rsidRPr="00D4214B" w:rsidRDefault="00D4214B" w:rsidP="00A66A3D">
            <w:pPr>
              <w:pStyle w:val="a7"/>
              <w:rPr>
                <w:bCs/>
                <w:u w:val="single"/>
              </w:rPr>
            </w:pPr>
            <w:r w:rsidRPr="00D4214B">
              <w:rPr>
                <w:bCs/>
                <w:u w:val="single"/>
              </w:rPr>
              <w:t>Очное участие: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- индивидуальное участие обучающихся: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от 1 до 3 чел – 3 балла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от 3 до 6 чел – 5 баллов</w:t>
            </w:r>
          </w:p>
          <w:p w:rsidR="00D4214B" w:rsidRPr="00D4214B" w:rsidRDefault="00D4214B" w:rsidP="00A66A3D">
            <w:pPr>
              <w:pStyle w:val="a7"/>
              <w:rPr>
                <w:bCs/>
                <w:u w:val="single"/>
              </w:rPr>
            </w:pPr>
            <w:r w:rsidRPr="00D4214B">
              <w:rPr>
                <w:bCs/>
              </w:rPr>
              <w:t>от 6 чел и более – 7 баллов</w:t>
            </w:r>
          </w:p>
          <w:p w:rsidR="00D4214B" w:rsidRPr="00D4214B" w:rsidRDefault="00D4214B" w:rsidP="00A66A3D">
            <w:pPr>
              <w:pStyle w:val="a7"/>
              <w:rPr>
                <w:bCs/>
                <w:i/>
              </w:rPr>
            </w:pPr>
            <w:r w:rsidRPr="00D4214B">
              <w:rPr>
                <w:bCs/>
              </w:rPr>
              <w:lastRenderedPageBreak/>
              <w:t>- участие команды – за каждую команду – 2 балла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4B" w:rsidRPr="00D4214B" w:rsidRDefault="00FE0E99" w:rsidP="00A66A3D">
            <w:pPr>
              <w:pStyle w:val="a7"/>
              <w:jc w:val="center"/>
              <w:rPr>
                <w:bCs/>
              </w:rPr>
            </w:pPr>
            <w:r w:rsidRPr="00D4214B">
              <w:rPr>
                <w:bCs/>
              </w:rPr>
              <w:lastRenderedPageBreak/>
              <w:t>Наградные документы</w:t>
            </w:r>
            <w:r>
              <w:rPr>
                <w:bCs/>
              </w:rPr>
              <w:t xml:space="preserve"> (грамоты, дипломы, сертификаты, свидетельства)</w:t>
            </w:r>
            <w:r w:rsidRPr="00D4214B">
              <w:rPr>
                <w:bCs/>
              </w:rPr>
              <w:t>, скриншот новостной странички</w:t>
            </w:r>
          </w:p>
        </w:tc>
      </w:tr>
      <w:tr w:rsidR="00D4214B" w:rsidRPr="00D4214B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4B" w:rsidRPr="00D4214B" w:rsidRDefault="00D4214B" w:rsidP="00D4214B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4214B"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4B" w:rsidRPr="00D4214B" w:rsidRDefault="00D4214B" w:rsidP="00A66A3D">
            <w:pPr>
              <w:pStyle w:val="a7"/>
              <w:rPr>
                <w:b/>
                <w:bCs/>
                <w:i/>
              </w:rPr>
            </w:pPr>
            <w:r w:rsidRPr="00D4214B">
              <w:rPr>
                <w:b/>
                <w:bCs/>
                <w:i/>
                <w:u w:val="single"/>
              </w:rPr>
              <w:t>Наличие победителей, призеров и лауреатов</w:t>
            </w:r>
            <w:r w:rsidRPr="00D4214B">
              <w:rPr>
                <w:bCs/>
                <w:i/>
              </w:rPr>
              <w:t xml:space="preserve"> </w:t>
            </w:r>
            <w:r w:rsidRPr="00D4214B">
              <w:rPr>
                <w:b/>
                <w:bCs/>
                <w:i/>
              </w:rPr>
              <w:t xml:space="preserve">олимпиад, научно-практических конференций, конкурсов, смотров, фестивалей </w:t>
            </w:r>
            <w:r w:rsidRPr="00D4214B">
              <w:rPr>
                <w:b/>
                <w:bCs/>
                <w:i/>
                <w:u w:val="single"/>
              </w:rPr>
              <w:t>на</w:t>
            </w:r>
            <w:r w:rsidRPr="00D4214B">
              <w:rPr>
                <w:bCs/>
                <w:i/>
                <w:u w:val="single"/>
              </w:rPr>
              <w:t xml:space="preserve"> </w:t>
            </w:r>
            <w:r w:rsidRPr="00D4214B">
              <w:rPr>
                <w:b/>
                <w:bCs/>
                <w:i/>
                <w:u w:val="single"/>
              </w:rPr>
              <w:t>международном и всероссийском уровне</w:t>
            </w:r>
            <w:r w:rsidRPr="00D4214B">
              <w:rPr>
                <w:b/>
                <w:bCs/>
                <w:i/>
              </w:rPr>
              <w:t xml:space="preserve"> </w:t>
            </w:r>
          </w:p>
          <w:p w:rsidR="00D4214B" w:rsidRPr="00D4214B" w:rsidRDefault="00D4214B" w:rsidP="00A66A3D">
            <w:pPr>
              <w:pStyle w:val="a7"/>
              <w:rPr>
                <w:bCs/>
                <w:u w:val="single"/>
              </w:rPr>
            </w:pPr>
            <w:r w:rsidRPr="00D4214B">
              <w:rPr>
                <w:bCs/>
                <w:u w:val="single"/>
              </w:rPr>
              <w:t>Очное участие: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– за каждого обучающегося – 20 баллов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- за каждую команду – 45 балла</w:t>
            </w:r>
          </w:p>
          <w:p w:rsidR="00D4214B" w:rsidRPr="00D4214B" w:rsidRDefault="00D4214B" w:rsidP="00A66A3D">
            <w:pPr>
              <w:pStyle w:val="a7"/>
              <w:rPr>
                <w:bCs/>
                <w:u w:val="single"/>
              </w:rPr>
            </w:pPr>
          </w:p>
          <w:p w:rsidR="00D4214B" w:rsidRPr="00D4214B" w:rsidRDefault="00D4214B" w:rsidP="00A66A3D">
            <w:pPr>
              <w:pStyle w:val="a7"/>
              <w:rPr>
                <w:bCs/>
                <w:u w:val="single"/>
              </w:rPr>
            </w:pPr>
            <w:r w:rsidRPr="00D4214B">
              <w:rPr>
                <w:bCs/>
                <w:u w:val="single"/>
              </w:rPr>
              <w:t>Заочное участие: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- индивидуальное участие обучающихся: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от 1 до 5 обучающихся – 30 баллов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от 6 победителей – +3 балла за каждого победителя</w:t>
            </w:r>
          </w:p>
          <w:p w:rsidR="00D4214B" w:rsidRPr="00D4214B" w:rsidRDefault="00D4214B" w:rsidP="00A66A3D">
            <w:pPr>
              <w:pStyle w:val="a7"/>
              <w:rPr>
                <w:bCs/>
                <w:u w:val="single"/>
              </w:rPr>
            </w:pPr>
            <w:r w:rsidRPr="00D4214B">
              <w:rPr>
                <w:bCs/>
              </w:rPr>
              <w:t>- за каждую команду – 10 баллов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4B" w:rsidRPr="00D4214B" w:rsidRDefault="00FE0E99" w:rsidP="00A66A3D">
            <w:pPr>
              <w:pStyle w:val="a7"/>
              <w:jc w:val="center"/>
              <w:rPr>
                <w:bCs/>
              </w:rPr>
            </w:pPr>
            <w:r w:rsidRPr="00D4214B">
              <w:rPr>
                <w:bCs/>
              </w:rPr>
              <w:t>Наградные документы</w:t>
            </w:r>
            <w:r>
              <w:rPr>
                <w:bCs/>
              </w:rPr>
              <w:t xml:space="preserve"> (грамоты, дипломы, сертификаты, свидетельства)</w:t>
            </w:r>
            <w:r w:rsidRPr="00D4214B">
              <w:rPr>
                <w:bCs/>
              </w:rPr>
              <w:t>, скриншот новостной странички</w:t>
            </w:r>
          </w:p>
        </w:tc>
      </w:tr>
      <w:tr w:rsidR="00D4214B" w:rsidRPr="00D4214B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4B" w:rsidRPr="00D4214B" w:rsidRDefault="00D4214B" w:rsidP="00D4214B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4B" w:rsidRPr="00D4214B" w:rsidRDefault="00D4214B" w:rsidP="00A66A3D">
            <w:pPr>
              <w:pStyle w:val="a7"/>
              <w:rPr>
                <w:b/>
                <w:bCs/>
                <w:i/>
                <w:u w:val="single"/>
              </w:rPr>
            </w:pPr>
            <w:r w:rsidRPr="00D4214B">
              <w:rPr>
                <w:b/>
                <w:bCs/>
                <w:i/>
                <w:u w:val="single"/>
              </w:rPr>
              <w:t>Наличие победителей, призеров и лауреатов</w:t>
            </w:r>
            <w:r w:rsidRPr="00D4214B">
              <w:rPr>
                <w:bCs/>
                <w:i/>
              </w:rPr>
              <w:t xml:space="preserve"> </w:t>
            </w:r>
            <w:r w:rsidRPr="00D4214B">
              <w:rPr>
                <w:b/>
                <w:bCs/>
                <w:i/>
              </w:rPr>
              <w:t>олимпиад, научно-практических конференций, конкурсов, смотров, фестивалей</w:t>
            </w:r>
            <w:r w:rsidRPr="00D4214B">
              <w:rPr>
                <w:bCs/>
                <w:i/>
              </w:rPr>
              <w:t xml:space="preserve"> </w:t>
            </w:r>
            <w:r w:rsidRPr="00D4214B">
              <w:rPr>
                <w:b/>
                <w:bCs/>
                <w:i/>
                <w:u w:val="single"/>
              </w:rPr>
              <w:t xml:space="preserve">областного и муниципального уровней </w:t>
            </w:r>
          </w:p>
          <w:p w:rsidR="00D4214B" w:rsidRPr="00D4214B" w:rsidRDefault="00D4214B" w:rsidP="00A66A3D">
            <w:pPr>
              <w:pStyle w:val="a7"/>
              <w:rPr>
                <w:bCs/>
                <w:u w:val="single"/>
              </w:rPr>
            </w:pPr>
          </w:p>
          <w:p w:rsidR="00D4214B" w:rsidRPr="00D4214B" w:rsidRDefault="00D4214B" w:rsidP="00A66A3D">
            <w:pPr>
              <w:pStyle w:val="a7"/>
              <w:rPr>
                <w:bCs/>
                <w:u w:val="single"/>
              </w:rPr>
            </w:pPr>
            <w:r w:rsidRPr="00D4214B">
              <w:rPr>
                <w:bCs/>
                <w:u w:val="single"/>
              </w:rPr>
              <w:t>Очное участие: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– за каждого обучающегося – 15 баллов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- за каждую команду – 35 баллов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</w:p>
          <w:p w:rsidR="00D4214B" w:rsidRPr="00D4214B" w:rsidRDefault="00D4214B" w:rsidP="00A66A3D">
            <w:pPr>
              <w:pStyle w:val="a7"/>
              <w:rPr>
                <w:bCs/>
                <w:u w:val="single"/>
              </w:rPr>
            </w:pPr>
            <w:r w:rsidRPr="00D4214B">
              <w:rPr>
                <w:bCs/>
                <w:u w:val="single"/>
              </w:rPr>
              <w:t>Заочное участие: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- индивидуальное участие обучающихся: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от 1 до 5 обучающихся – 20 баллов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от 6 победителей – +2 балла за каждого победителя</w:t>
            </w:r>
          </w:p>
          <w:p w:rsidR="00D4214B" w:rsidRPr="00D4214B" w:rsidRDefault="00D4214B" w:rsidP="00A66A3D">
            <w:pPr>
              <w:pStyle w:val="a7"/>
              <w:rPr>
                <w:b/>
                <w:bCs/>
                <w:i/>
                <w:u w:val="single"/>
              </w:rPr>
            </w:pPr>
            <w:r w:rsidRPr="00D4214B">
              <w:rPr>
                <w:bCs/>
              </w:rPr>
              <w:t>- за каждую команду – 8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4B" w:rsidRPr="00D4214B" w:rsidRDefault="00FE0E99" w:rsidP="00A66A3D">
            <w:pPr>
              <w:pStyle w:val="a7"/>
              <w:jc w:val="center"/>
              <w:rPr>
                <w:bCs/>
              </w:rPr>
            </w:pPr>
            <w:r w:rsidRPr="00D4214B">
              <w:rPr>
                <w:bCs/>
              </w:rPr>
              <w:t>Наградные документы</w:t>
            </w:r>
            <w:r>
              <w:rPr>
                <w:bCs/>
              </w:rPr>
              <w:t xml:space="preserve"> (грамоты, дипломы, сертификаты, свидетельства)</w:t>
            </w:r>
            <w:r w:rsidRPr="00D4214B">
              <w:rPr>
                <w:bCs/>
              </w:rPr>
              <w:t>, скриншот новостной странички</w:t>
            </w:r>
          </w:p>
        </w:tc>
      </w:tr>
      <w:tr w:rsidR="00D4214B" w:rsidRPr="00D4214B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4B" w:rsidRPr="00D4214B" w:rsidRDefault="00D4214B" w:rsidP="00D4214B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4B" w:rsidRPr="00D4214B" w:rsidRDefault="00D4214B" w:rsidP="00A66A3D">
            <w:pPr>
              <w:pStyle w:val="a7"/>
              <w:rPr>
                <w:b/>
                <w:bCs/>
                <w:i/>
              </w:rPr>
            </w:pPr>
            <w:r w:rsidRPr="00D4214B">
              <w:rPr>
                <w:b/>
                <w:bCs/>
                <w:i/>
                <w:u w:val="single"/>
              </w:rPr>
              <w:t>Наличие победителей, призеров и лауреатов</w:t>
            </w:r>
            <w:r w:rsidRPr="00D4214B">
              <w:rPr>
                <w:bCs/>
                <w:i/>
              </w:rPr>
              <w:t xml:space="preserve"> </w:t>
            </w:r>
            <w:r w:rsidRPr="00D4214B">
              <w:rPr>
                <w:b/>
                <w:bCs/>
                <w:i/>
              </w:rPr>
              <w:t xml:space="preserve">олимпиад, научно-практических конференций, конкурсов, смотров, фестивалей </w:t>
            </w:r>
            <w:r w:rsidRPr="00D4214B">
              <w:rPr>
                <w:b/>
                <w:bCs/>
                <w:i/>
                <w:u w:val="single"/>
              </w:rPr>
              <w:t>на</w:t>
            </w:r>
            <w:r w:rsidRPr="00D4214B">
              <w:rPr>
                <w:bCs/>
                <w:i/>
                <w:u w:val="single"/>
              </w:rPr>
              <w:t xml:space="preserve"> </w:t>
            </w:r>
            <w:r w:rsidRPr="00D4214B">
              <w:rPr>
                <w:b/>
                <w:bCs/>
                <w:i/>
                <w:u w:val="single"/>
              </w:rPr>
              <w:t>уровне лицея-интерната</w:t>
            </w:r>
            <w:r w:rsidRPr="00D4214B">
              <w:rPr>
                <w:b/>
                <w:bCs/>
                <w:i/>
              </w:rPr>
              <w:t xml:space="preserve"> </w:t>
            </w:r>
          </w:p>
          <w:p w:rsidR="00D4214B" w:rsidRPr="00D4214B" w:rsidRDefault="00D4214B" w:rsidP="00A66A3D">
            <w:pPr>
              <w:pStyle w:val="a7"/>
              <w:rPr>
                <w:bCs/>
                <w:u w:val="single"/>
              </w:rPr>
            </w:pPr>
          </w:p>
          <w:p w:rsidR="00D4214B" w:rsidRPr="00D4214B" w:rsidRDefault="00D4214B" w:rsidP="00A66A3D">
            <w:pPr>
              <w:pStyle w:val="a7"/>
              <w:rPr>
                <w:bCs/>
                <w:u w:val="single"/>
              </w:rPr>
            </w:pPr>
            <w:r w:rsidRPr="00D4214B">
              <w:rPr>
                <w:bCs/>
                <w:u w:val="single"/>
              </w:rPr>
              <w:t>Очное участие:</w:t>
            </w:r>
          </w:p>
          <w:p w:rsidR="00D4214B" w:rsidRPr="00D4214B" w:rsidRDefault="00D4214B" w:rsidP="00A66A3D">
            <w:pPr>
              <w:pStyle w:val="a7"/>
              <w:rPr>
                <w:bCs/>
              </w:rPr>
            </w:pPr>
            <w:r w:rsidRPr="00D4214B">
              <w:rPr>
                <w:bCs/>
              </w:rPr>
              <w:t>– за каждого обучающегося – 8 баллов</w:t>
            </w:r>
          </w:p>
          <w:p w:rsidR="00D4214B" w:rsidRPr="00D4214B" w:rsidRDefault="00D4214B" w:rsidP="00A66A3D">
            <w:pPr>
              <w:pStyle w:val="a7"/>
              <w:rPr>
                <w:b/>
                <w:bCs/>
                <w:i/>
                <w:u w:val="single"/>
              </w:rPr>
            </w:pPr>
            <w:r w:rsidRPr="00D4214B">
              <w:rPr>
                <w:bCs/>
              </w:rPr>
              <w:t>- за каждую команду – 10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4B" w:rsidRPr="00D4214B" w:rsidRDefault="00FE0E99" w:rsidP="00A66A3D">
            <w:pPr>
              <w:pStyle w:val="a7"/>
              <w:jc w:val="center"/>
              <w:rPr>
                <w:bCs/>
              </w:rPr>
            </w:pPr>
            <w:r w:rsidRPr="00D4214B">
              <w:rPr>
                <w:bCs/>
              </w:rPr>
              <w:t>Наградные документы</w:t>
            </w:r>
            <w:r>
              <w:rPr>
                <w:bCs/>
              </w:rPr>
              <w:t xml:space="preserve"> (грамоты, дипломы, сертификаты, свидетельства)</w:t>
            </w:r>
            <w:r w:rsidRPr="00D4214B">
              <w:rPr>
                <w:bCs/>
              </w:rPr>
              <w:t>, скриншот новостной странички</w:t>
            </w:r>
          </w:p>
        </w:tc>
      </w:tr>
    </w:tbl>
    <w:p w:rsidR="00D4214B" w:rsidRPr="004574D5" w:rsidRDefault="00D4214B" w:rsidP="00D4214B">
      <w:pPr>
        <w:tabs>
          <w:tab w:val="left" w:pos="1032"/>
        </w:tabs>
        <w:spacing w:after="150"/>
        <w:rPr>
          <w:color w:val="333333"/>
        </w:rPr>
      </w:pPr>
    </w:p>
    <w:p w:rsidR="00FE0E99" w:rsidRPr="007C52A6" w:rsidRDefault="00FE0E99" w:rsidP="00FE0E99">
      <w:pPr>
        <w:pStyle w:val="a6"/>
        <w:numPr>
          <w:ilvl w:val="0"/>
          <w:numId w:val="12"/>
        </w:numPr>
        <w:tabs>
          <w:tab w:val="left" w:pos="1032"/>
        </w:tabs>
        <w:spacing w:after="15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C52A6">
        <w:rPr>
          <w:rFonts w:ascii="Times New Roman" w:hAnsi="Times New Roman"/>
          <w:b/>
          <w:bCs/>
          <w:iCs/>
          <w:color w:val="000000"/>
          <w:sz w:val="24"/>
          <w:szCs w:val="24"/>
        </w:rPr>
        <w:t>Участие в коллективных педагогических проектах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8"/>
        <w:gridCol w:w="5950"/>
        <w:gridCol w:w="2693"/>
      </w:tblGrid>
      <w:tr w:rsidR="00FE0E99" w:rsidRPr="00FE0E99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99" w:rsidRPr="00FE0E99" w:rsidRDefault="00FE0E99" w:rsidP="00A66A3D">
            <w:pPr>
              <w:pStyle w:val="a7"/>
              <w:jc w:val="center"/>
              <w:rPr>
                <w:b/>
              </w:rPr>
            </w:pPr>
            <w:r w:rsidRPr="00FE0E99">
              <w:rPr>
                <w:b/>
              </w:rPr>
              <w:t>№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99" w:rsidRPr="00FE0E99" w:rsidRDefault="00FE0E99" w:rsidP="00A66A3D">
            <w:pPr>
              <w:pStyle w:val="a7"/>
              <w:jc w:val="center"/>
              <w:rPr>
                <w:b/>
              </w:rPr>
            </w:pPr>
            <w:r w:rsidRPr="00FE0E99">
              <w:rPr>
                <w:b/>
              </w:rPr>
              <w:t>Показатель эффективности и способ оценивания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0E99" w:rsidRPr="00FE0E99" w:rsidRDefault="00FE0E99" w:rsidP="00A66A3D">
            <w:pPr>
              <w:pStyle w:val="a7"/>
              <w:jc w:val="center"/>
              <w:rPr>
                <w:b/>
              </w:rPr>
            </w:pPr>
            <w:r w:rsidRPr="00FE0E99">
              <w:rPr>
                <w:b/>
              </w:rPr>
              <w:t>Подтверждение</w:t>
            </w:r>
          </w:p>
        </w:tc>
      </w:tr>
      <w:tr w:rsidR="00FE0E99" w:rsidRPr="00FE0E99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99" w:rsidRPr="00FE0E99" w:rsidRDefault="00FE0E99" w:rsidP="00FE0E99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FE0E99"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99" w:rsidRPr="00FE0E99" w:rsidRDefault="00FE0E99" w:rsidP="00A66A3D">
            <w:pPr>
              <w:pStyle w:val="a7"/>
              <w:rPr>
                <w:b/>
                <w:bCs/>
                <w:i/>
                <w:color w:val="000000"/>
              </w:rPr>
            </w:pPr>
            <w:r w:rsidRPr="00FE0E99">
              <w:rPr>
                <w:b/>
                <w:bCs/>
                <w:i/>
                <w:color w:val="000000"/>
              </w:rPr>
              <w:t>Организация и участие в реализации коллективных педагогических проектов</w:t>
            </w:r>
          </w:p>
          <w:p w:rsidR="00FE0E99" w:rsidRPr="00FE0E99" w:rsidRDefault="00FE0E99" w:rsidP="00A66A3D">
            <w:pPr>
              <w:pStyle w:val="a7"/>
              <w:rPr>
                <w:bCs/>
                <w:color w:val="000000"/>
              </w:rPr>
            </w:pPr>
            <w:r w:rsidRPr="00FE0E99">
              <w:rPr>
                <w:bCs/>
                <w:color w:val="000000"/>
              </w:rPr>
              <w:t>- за организацию -  15 баллов</w:t>
            </w:r>
          </w:p>
          <w:p w:rsidR="00FE0E99" w:rsidRPr="00FE0E99" w:rsidRDefault="00FE0E99" w:rsidP="00A66A3D">
            <w:pPr>
              <w:pStyle w:val="a7"/>
              <w:rPr>
                <w:bCs/>
                <w:color w:val="000000"/>
              </w:rPr>
            </w:pPr>
            <w:r w:rsidRPr="00FE0E99">
              <w:rPr>
                <w:bCs/>
                <w:color w:val="000000"/>
              </w:rPr>
              <w:t>- за активное участие – 10 баллов</w:t>
            </w:r>
          </w:p>
          <w:p w:rsidR="00FE0E99" w:rsidRPr="00FE0E99" w:rsidRDefault="00FE0E99" w:rsidP="00A66A3D">
            <w:pPr>
              <w:pStyle w:val="a7"/>
              <w:rPr>
                <w:bCs/>
                <w:i/>
                <w:color w:val="000000"/>
              </w:rPr>
            </w:pPr>
            <w:r w:rsidRPr="00FE0E99">
              <w:rPr>
                <w:bCs/>
                <w:color w:val="000000"/>
              </w:rPr>
              <w:t xml:space="preserve">- за участие в реализации – 5 баллов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E99" w:rsidRPr="00FE0E99" w:rsidRDefault="00FE0E99" w:rsidP="003272FF">
            <w:pPr>
              <w:pStyle w:val="a7"/>
              <w:jc w:val="center"/>
              <w:rPr>
                <w:bCs/>
                <w:color w:val="000000"/>
              </w:rPr>
            </w:pPr>
            <w:r w:rsidRPr="00FE0E99">
              <w:rPr>
                <w:bCs/>
                <w:color w:val="000000"/>
              </w:rPr>
              <w:t>справка заместителя директора по УР, ВР, приказ</w:t>
            </w:r>
          </w:p>
        </w:tc>
      </w:tr>
      <w:tr w:rsidR="00FE0E99" w:rsidRPr="00FE0E99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99" w:rsidRPr="00FE0E99" w:rsidRDefault="00FE0E99" w:rsidP="00FE0E99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FE0E99"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99" w:rsidRPr="00FE0E99" w:rsidRDefault="00FE0E99" w:rsidP="00A66A3D">
            <w:pPr>
              <w:pStyle w:val="a7"/>
              <w:rPr>
                <w:bCs/>
                <w:i/>
                <w:color w:val="000000"/>
              </w:rPr>
            </w:pPr>
            <w:r w:rsidRPr="00FE0E99">
              <w:rPr>
                <w:b/>
                <w:bCs/>
                <w:i/>
                <w:color w:val="000000"/>
              </w:rPr>
              <w:t>Участие в инициативной группе педагогических работников</w:t>
            </w:r>
            <w:r w:rsidRPr="00FE0E99">
              <w:rPr>
                <w:bCs/>
                <w:i/>
                <w:color w:val="000000"/>
              </w:rPr>
              <w:t xml:space="preserve"> – 10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E99" w:rsidRPr="00FE0E99" w:rsidRDefault="00FE0E99" w:rsidP="003272FF">
            <w:pPr>
              <w:pStyle w:val="a7"/>
              <w:jc w:val="center"/>
              <w:rPr>
                <w:bCs/>
                <w:color w:val="000000"/>
              </w:rPr>
            </w:pPr>
            <w:r w:rsidRPr="00FE0E99">
              <w:rPr>
                <w:bCs/>
                <w:color w:val="000000"/>
              </w:rPr>
              <w:t>справка заместителя директора по УР, ВР, приказ</w:t>
            </w:r>
          </w:p>
        </w:tc>
      </w:tr>
    </w:tbl>
    <w:p w:rsidR="00FE0E99" w:rsidRDefault="00FE0E99" w:rsidP="00FE0E99">
      <w:pPr>
        <w:rPr>
          <w:b/>
          <w:bCs/>
          <w:iCs/>
          <w:color w:val="000000"/>
          <w:highlight w:val="lightGray"/>
        </w:rPr>
      </w:pPr>
    </w:p>
    <w:p w:rsidR="00FE0E99" w:rsidRPr="00F07BED" w:rsidRDefault="00FE0E99" w:rsidP="00FE0E99">
      <w:pPr>
        <w:pStyle w:val="a6"/>
        <w:numPr>
          <w:ilvl w:val="0"/>
          <w:numId w:val="12"/>
        </w:numPr>
        <w:tabs>
          <w:tab w:val="left" w:pos="1032"/>
        </w:tabs>
        <w:spacing w:after="15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F07BED">
        <w:rPr>
          <w:rFonts w:ascii="Times New Roman" w:hAnsi="Times New Roman"/>
          <w:b/>
          <w:bCs/>
          <w:iCs/>
          <w:color w:val="000000"/>
          <w:sz w:val="24"/>
          <w:szCs w:val="24"/>
        </w:rPr>
        <w:t>Участие в разработке и реализации основной образовательной программы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8"/>
        <w:gridCol w:w="5950"/>
        <w:gridCol w:w="2693"/>
      </w:tblGrid>
      <w:tr w:rsidR="00FE0E99" w:rsidRPr="00FE0E99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99" w:rsidRPr="00FE0E99" w:rsidRDefault="00FE0E99" w:rsidP="00A66A3D">
            <w:pPr>
              <w:pStyle w:val="a7"/>
              <w:jc w:val="center"/>
              <w:rPr>
                <w:b/>
              </w:rPr>
            </w:pPr>
            <w:r w:rsidRPr="00FE0E99">
              <w:rPr>
                <w:b/>
              </w:rPr>
              <w:t>№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99" w:rsidRPr="00FE0E99" w:rsidRDefault="00FE0E99" w:rsidP="00A66A3D">
            <w:pPr>
              <w:pStyle w:val="a7"/>
              <w:jc w:val="center"/>
              <w:rPr>
                <w:b/>
              </w:rPr>
            </w:pPr>
            <w:r w:rsidRPr="00FE0E99">
              <w:rPr>
                <w:b/>
              </w:rPr>
              <w:t>Показатель эффективности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0E99" w:rsidRPr="00FE0E99" w:rsidRDefault="00FE0E99" w:rsidP="00A66A3D">
            <w:pPr>
              <w:pStyle w:val="a7"/>
              <w:jc w:val="center"/>
              <w:rPr>
                <w:b/>
              </w:rPr>
            </w:pPr>
            <w:r w:rsidRPr="00FE0E99">
              <w:rPr>
                <w:b/>
              </w:rPr>
              <w:t>Подтверждение</w:t>
            </w:r>
          </w:p>
        </w:tc>
      </w:tr>
      <w:tr w:rsidR="00FE0E99" w:rsidRPr="00FE0E99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99" w:rsidRPr="00FE0E99" w:rsidRDefault="00FE0E99" w:rsidP="00FE0E99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CE" w:rsidRPr="00AE075D" w:rsidRDefault="00FE0E99" w:rsidP="006776CE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FE0E99">
              <w:rPr>
                <w:b/>
                <w:bCs/>
                <w:i/>
                <w:color w:val="000000"/>
              </w:rPr>
              <w:t xml:space="preserve">Педагогический работник активно участвует в разработке </w:t>
            </w:r>
            <w:r w:rsidR="006776CE">
              <w:rPr>
                <w:b/>
                <w:bCs/>
                <w:i/>
                <w:color w:val="000000"/>
              </w:rPr>
              <w:t>основных образовательных программ</w:t>
            </w:r>
          </w:p>
          <w:p w:rsidR="00FE0E99" w:rsidRPr="00FE0E99" w:rsidRDefault="00FE0E99" w:rsidP="00A66A3D">
            <w:pPr>
              <w:pStyle w:val="a7"/>
              <w:rPr>
                <w:bCs/>
                <w:color w:val="000000"/>
              </w:rPr>
            </w:pPr>
            <w:r w:rsidRPr="00FE0E99">
              <w:rPr>
                <w:bCs/>
                <w:color w:val="000000"/>
              </w:rPr>
              <w:t>- за каждую программу 10 баллов</w:t>
            </w:r>
          </w:p>
          <w:p w:rsidR="00FE0E99" w:rsidRPr="00FE0E99" w:rsidRDefault="00FE0E99" w:rsidP="00A66A3D">
            <w:pPr>
              <w:pStyle w:val="a7"/>
              <w:rPr>
                <w:bCs/>
                <w:color w:val="000000"/>
              </w:rPr>
            </w:pPr>
            <w:r w:rsidRPr="00FE0E99">
              <w:rPr>
                <w:bCs/>
                <w:color w:val="000000"/>
              </w:rPr>
              <w:t xml:space="preserve">- за каждый компонент программы – 5 баллов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E99" w:rsidRPr="00FE0E99" w:rsidRDefault="00FE0E99" w:rsidP="00A66A3D">
            <w:pPr>
              <w:pStyle w:val="a7"/>
              <w:rPr>
                <w:bCs/>
                <w:color w:val="000000"/>
              </w:rPr>
            </w:pPr>
            <w:r w:rsidRPr="00FE0E99">
              <w:rPr>
                <w:bCs/>
                <w:color w:val="000000"/>
              </w:rPr>
              <w:t>Справка заместителя директора по УР, ВР</w:t>
            </w:r>
          </w:p>
        </w:tc>
      </w:tr>
    </w:tbl>
    <w:p w:rsidR="00FE0E99" w:rsidRDefault="00FE0E99" w:rsidP="00FE0E9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E0E99" w:rsidRPr="007C52A6" w:rsidRDefault="00FE0E99" w:rsidP="00FE0E99">
      <w:pPr>
        <w:pStyle w:val="a6"/>
        <w:numPr>
          <w:ilvl w:val="0"/>
          <w:numId w:val="12"/>
        </w:numPr>
        <w:tabs>
          <w:tab w:val="left" w:pos="1032"/>
        </w:tabs>
        <w:spacing w:after="15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C52A6">
        <w:rPr>
          <w:rFonts w:ascii="Times New Roman" w:hAnsi="Times New Roman"/>
          <w:b/>
          <w:bCs/>
          <w:iCs/>
          <w:color w:val="000000"/>
          <w:sz w:val="24"/>
          <w:szCs w:val="24"/>
        </w:rPr>
        <w:t>Организация физкультурно–оздоровительной и спортивной работы с обучающимися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8"/>
        <w:gridCol w:w="5950"/>
        <w:gridCol w:w="2693"/>
      </w:tblGrid>
      <w:tr w:rsidR="00FE0E99" w:rsidRPr="00FE0E99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99" w:rsidRPr="00FE0E99" w:rsidRDefault="00FE0E99" w:rsidP="00A66A3D">
            <w:pPr>
              <w:pStyle w:val="a7"/>
              <w:jc w:val="center"/>
              <w:rPr>
                <w:b/>
              </w:rPr>
            </w:pPr>
            <w:r w:rsidRPr="00FE0E99">
              <w:rPr>
                <w:b/>
              </w:rPr>
              <w:t>№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99" w:rsidRPr="00FE0E99" w:rsidRDefault="00FE0E99" w:rsidP="00A66A3D">
            <w:pPr>
              <w:pStyle w:val="a7"/>
              <w:jc w:val="center"/>
              <w:rPr>
                <w:b/>
              </w:rPr>
            </w:pPr>
            <w:r w:rsidRPr="00FE0E99">
              <w:rPr>
                <w:b/>
              </w:rPr>
              <w:t>Показатель эффективности</w:t>
            </w:r>
            <w:r w:rsidR="00BA040F">
              <w:rPr>
                <w:b/>
              </w:rPr>
              <w:t xml:space="preserve"> и способ оценивания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0E99" w:rsidRPr="00FE0E99" w:rsidRDefault="00FE0E99" w:rsidP="00A66A3D">
            <w:pPr>
              <w:pStyle w:val="a7"/>
              <w:jc w:val="center"/>
              <w:rPr>
                <w:b/>
              </w:rPr>
            </w:pPr>
            <w:r w:rsidRPr="00FE0E99">
              <w:rPr>
                <w:b/>
              </w:rPr>
              <w:t>Подтверждение</w:t>
            </w:r>
          </w:p>
        </w:tc>
      </w:tr>
      <w:tr w:rsidR="00FE0E99" w:rsidRPr="00FE0E99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99" w:rsidRPr="00FE0E99" w:rsidRDefault="00FE0E99" w:rsidP="00FE0E99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FE0E99"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99" w:rsidRPr="00FE0E99" w:rsidRDefault="00FE0E99" w:rsidP="00A66A3D">
            <w:pPr>
              <w:pStyle w:val="a7"/>
              <w:rPr>
                <w:b/>
                <w:bCs/>
                <w:i/>
                <w:color w:val="000000"/>
              </w:rPr>
            </w:pPr>
            <w:r w:rsidRPr="00FE0E99">
              <w:rPr>
                <w:b/>
                <w:bCs/>
                <w:i/>
                <w:color w:val="000000"/>
              </w:rPr>
              <w:t>Положительная динамика позитивного отношения обучающимися к предмету физическая культура, увеличение количества обучающихся, занимающихся в секциях и факультативах:</w:t>
            </w:r>
          </w:p>
          <w:p w:rsidR="00FE0E99" w:rsidRPr="00FE0E99" w:rsidRDefault="00FE0E99" w:rsidP="00A66A3D">
            <w:pPr>
              <w:pStyle w:val="a7"/>
              <w:rPr>
                <w:bCs/>
                <w:color w:val="000000"/>
              </w:rPr>
            </w:pPr>
            <w:r w:rsidRPr="00FE0E99">
              <w:rPr>
                <w:bCs/>
                <w:color w:val="000000"/>
              </w:rPr>
              <w:t xml:space="preserve">- </w:t>
            </w:r>
            <w:r w:rsidRPr="00FE0E99">
              <w:rPr>
                <w:bCs/>
                <w:color w:val="000000"/>
                <w:u w:val="single"/>
              </w:rPr>
              <w:t>позитивная динамика положительного отношения к предмету</w:t>
            </w:r>
            <w:r w:rsidRPr="00FE0E99">
              <w:rPr>
                <w:bCs/>
                <w:color w:val="000000"/>
              </w:rPr>
              <w:t xml:space="preserve"> - </w:t>
            </w:r>
          </w:p>
          <w:p w:rsidR="00FE0E99" w:rsidRPr="00FE0E99" w:rsidRDefault="00FE0E99" w:rsidP="00A66A3D">
            <w:pPr>
              <w:pStyle w:val="a7"/>
              <w:rPr>
                <w:bCs/>
                <w:color w:val="000000"/>
              </w:rPr>
            </w:pPr>
            <w:r w:rsidRPr="00FE0E99">
              <w:rPr>
                <w:bCs/>
                <w:color w:val="000000"/>
              </w:rPr>
              <w:t>10 баллов</w:t>
            </w:r>
          </w:p>
          <w:p w:rsidR="00FE0E99" w:rsidRPr="00FE0E99" w:rsidRDefault="00FE0E99" w:rsidP="00A66A3D">
            <w:pPr>
              <w:pStyle w:val="a7"/>
              <w:rPr>
                <w:bCs/>
                <w:color w:val="000000"/>
              </w:rPr>
            </w:pPr>
            <w:r w:rsidRPr="00FE0E99">
              <w:rPr>
                <w:bCs/>
                <w:color w:val="000000"/>
                <w:u w:val="single"/>
              </w:rPr>
              <w:t>- позитивная динамика положительного отношения к секциям, факультативам</w:t>
            </w:r>
            <w:r w:rsidRPr="00FE0E99">
              <w:rPr>
                <w:bCs/>
                <w:color w:val="000000"/>
              </w:rPr>
              <w:t xml:space="preserve"> – 10 баллов</w:t>
            </w:r>
          </w:p>
          <w:p w:rsidR="00FE0E99" w:rsidRPr="00FE0E99" w:rsidRDefault="00FE0E99" w:rsidP="00A66A3D">
            <w:pPr>
              <w:pStyle w:val="a7"/>
              <w:rPr>
                <w:bCs/>
                <w:color w:val="000000"/>
                <w:u w:val="single"/>
              </w:rPr>
            </w:pPr>
            <w:r w:rsidRPr="00FE0E99">
              <w:rPr>
                <w:bCs/>
                <w:color w:val="000000"/>
                <w:u w:val="single"/>
              </w:rPr>
              <w:t>- подготовка команды к соревнованиям:</w:t>
            </w:r>
          </w:p>
          <w:p w:rsidR="00FE0E99" w:rsidRPr="00FE0E99" w:rsidRDefault="00FE0E99" w:rsidP="00A66A3D">
            <w:pPr>
              <w:pStyle w:val="a7"/>
              <w:rPr>
                <w:bCs/>
                <w:color w:val="000000"/>
              </w:rPr>
            </w:pPr>
            <w:r w:rsidRPr="00FE0E99">
              <w:rPr>
                <w:bCs/>
                <w:color w:val="000000"/>
              </w:rPr>
              <w:t>-лицей-интернат – 3 балла</w:t>
            </w:r>
          </w:p>
          <w:p w:rsidR="00FE0E99" w:rsidRPr="00FE0E99" w:rsidRDefault="00FE0E99" w:rsidP="00A66A3D">
            <w:pPr>
              <w:pStyle w:val="a7"/>
              <w:rPr>
                <w:bCs/>
                <w:color w:val="000000"/>
              </w:rPr>
            </w:pPr>
            <w:r w:rsidRPr="00FE0E99">
              <w:rPr>
                <w:bCs/>
                <w:color w:val="000000"/>
              </w:rPr>
              <w:t>-город – 5 баллов</w:t>
            </w:r>
          </w:p>
          <w:p w:rsidR="00FE0E99" w:rsidRPr="00FE0E99" w:rsidRDefault="00FE0E99" w:rsidP="00A66A3D">
            <w:pPr>
              <w:pStyle w:val="a7"/>
              <w:rPr>
                <w:bCs/>
                <w:color w:val="000000"/>
              </w:rPr>
            </w:pPr>
            <w:r w:rsidRPr="00FE0E99">
              <w:rPr>
                <w:bCs/>
                <w:color w:val="000000"/>
              </w:rPr>
              <w:t>-область – 10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E99" w:rsidRPr="00FE0E99" w:rsidRDefault="00FE0E99" w:rsidP="00A66A3D">
            <w:pPr>
              <w:pStyle w:val="a7"/>
              <w:jc w:val="center"/>
              <w:rPr>
                <w:bCs/>
                <w:color w:val="000000"/>
              </w:rPr>
            </w:pPr>
            <w:r w:rsidRPr="00FE0E99">
              <w:rPr>
                <w:color w:val="000000"/>
              </w:rPr>
              <w:t>журнал посещения занятий физической культуры, копия журнала секции, факультатива</w:t>
            </w:r>
          </w:p>
        </w:tc>
      </w:tr>
      <w:tr w:rsidR="00FE0E99" w:rsidRPr="00FE0E99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99" w:rsidRPr="00FE0E99" w:rsidRDefault="00FE0E99" w:rsidP="00FE0E99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FE0E99"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99" w:rsidRPr="00FE0E99" w:rsidRDefault="00FE0E99" w:rsidP="00A66A3D">
            <w:pPr>
              <w:pStyle w:val="a7"/>
              <w:rPr>
                <w:b/>
                <w:bCs/>
                <w:i/>
                <w:color w:val="000000"/>
              </w:rPr>
            </w:pPr>
            <w:r w:rsidRPr="00FE0E99">
              <w:rPr>
                <w:b/>
                <w:bCs/>
                <w:i/>
                <w:color w:val="000000"/>
              </w:rPr>
              <w:t>Организация и руководство физкультурно – оздоровительной работой с проживающими в общежитии лицея-интерната:</w:t>
            </w:r>
          </w:p>
          <w:p w:rsidR="00FE0E99" w:rsidRPr="00FE0E99" w:rsidRDefault="00FE0E99" w:rsidP="00A66A3D">
            <w:pPr>
              <w:pStyle w:val="a7"/>
              <w:rPr>
                <w:bCs/>
                <w:color w:val="000000"/>
              </w:rPr>
            </w:pPr>
            <w:r w:rsidRPr="00FE0E99">
              <w:rPr>
                <w:bCs/>
                <w:color w:val="000000"/>
                <w:u w:val="single"/>
              </w:rPr>
              <w:t>- Педагогический работник организовал и руководит группой или индивидуальными занятиями обучающихся по оздоровительной гимнастике, бегу, занятиями в тренажерном зал</w:t>
            </w:r>
            <w:r w:rsidRPr="00FE0E99">
              <w:rPr>
                <w:bCs/>
                <w:color w:val="000000"/>
              </w:rPr>
              <w:t>е – 5 баллов</w:t>
            </w:r>
          </w:p>
          <w:p w:rsidR="00FE0E99" w:rsidRPr="00FE0E99" w:rsidRDefault="00FE0E99" w:rsidP="00A66A3D">
            <w:pPr>
              <w:pStyle w:val="a7"/>
              <w:rPr>
                <w:bCs/>
                <w:color w:val="000000"/>
              </w:rPr>
            </w:pPr>
          </w:p>
          <w:p w:rsidR="00FE0E99" w:rsidRPr="00FE0E99" w:rsidRDefault="00FE0E99" w:rsidP="00A66A3D">
            <w:pPr>
              <w:pStyle w:val="a7"/>
              <w:rPr>
                <w:bCs/>
                <w:i/>
                <w:color w:val="000000"/>
                <w:u w:val="single"/>
              </w:rPr>
            </w:pPr>
            <w:r w:rsidRPr="00FE0E99">
              <w:rPr>
                <w:bCs/>
                <w:color w:val="000000"/>
                <w:u w:val="single"/>
              </w:rPr>
              <w:t xml:space="preserve">- Педагогический работник провел серию лекций, занятий по пропаганде преимуществ занимающихся физической культурой </w:t>
            </w:r>
            <w:r w:rsidRPr="00FE0E99">
              <w:rPr>
                <w:bCs/>
                <w:color w:val="000000"/>
              </w:rPr>
              <w:t>– 5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E99" w:rsidRPr="00FE0E99" w:rsidRDefault="00FE0E99" w:rsidP="006776CE">
            <w:pPr>
              <w:pStyle w:val="a7"/>
              <w:jc w:val="center"/>
              <w:rPr>
                <w:bCs/>
                <w:color w:val="000000"/>
              </w:rPr>
            </w:pPr>
            <w:r w:rsidRPr="00FE0E99">
              <w:rPr>
                <w:color w:val="000000"/>
              </w:rPr>
              <w:t>журнал посещения занятий, фотоматериалы, скриншот новостной странички, справка заместителя директора по ВР</w:t>
            </w:r>
            <w:r w:rsidR="006776CE">
              <w:rPr>
                <w:color w:val="000000"/>
              </w:rPr>
              <w:t>, самоанализ</w:t>
            </w:r>
          </w:p>
        </w:tc>
      </w:tr>
      <w:tr w:rsidR="00FE0E99" w:rsidRPr="00FE0E99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99" w:rsidRPr="00FE0E99" w:rsidRDefault="00FE0E99" w:rsidP="00FE0E99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FE0E99"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99" w:rsidRPr="00FE0E99" w:rsidRDefault="00FE0E99" w:rsidP="00A66A3D">
            <w:pPr>
              <w:pStyle w:val="a7"/>
              <w:rPr>
                <w:b/>
                <w:bCs/>
                <w:i/>
                <w:color w:val="000000"/>
              </w:rPr>
            </w:pPr>
            <w:r w:rsidRPr="00FE0E99">
              <w:rPr>
                <w:b/>
                <w:bCs/>
                <w:i/>
                <w:color w:val="000000"/>
              </w:rPr>
              <w:t>Организация спортивной работы с обучающимися:</w:t>
            </w:r>
          </w:p>
          <w:p w:rsidR="00FE0E99" w:rsidRPr="00FE0E99" w:rsidRDefault="00FE0E99" w:rsidP="00A66A3D">
            <w:pPr>
              <w:pStyle w:val="a7"/>
              <w:rPr>
                <w:bCs/>
                <w:color w:val="000000"/>
                <w:u w:val="single"/>
              </w:rPr>
            </w:pPr>
            <w:r w:rsidRPr="00FE0E99">
              <w:rPr>
                <w:bCs/>
                <w:color w:val="000000"/>
                <w:u w:val="single"/>
              </w:rPr>
              <w:t>- Педагогический работник является организатором спортивного мероприятия:</w:t>
            </w:r>
          </w:p>
          <w:p w:rsidR="00FE0E99" w:rsidRPr="00FE0E99" w:rsidRDefault="00FE0E99" w:rsidP="00A66A3D">
            <w:pPr>
              <w:pStyle w:val="a7"/>
              <w:rPr>
                <w:bCs/>
                <w:color w:val="000000"/>
              </w:rPr>
            </w:pPr>
            <w:r w:rsidRPr="00FE0E99">
              <w:rPr>
                <w:bCs/>
                <w:color w:val="000000"/>
              </w:rPr>
              <w:t>- в классе – 3 балла</w:t>
            </w:r>
          </w:p>
          <w:p w:rsidR="00FE0E99" w:rsidRPr="00FE0E99" w:rsidRDefault="00FE0E99" w:rsidP="00A66A3D">
            <w:pPr>
              <w:pStyle w:val="a7"/>
              <w:rPr>
                <w:bCs/>
                <w:color w:val="000000"/>
              </w:rPr>
            </w:pPr>
            <w:r w:rsidRPr="00FE0E99">
              <w:rPr>
                <w:bCs/>
                <w:color w:val="000000"/>
              </w:rPr>
              <w:t>- по параллелям – 5 баллов</w:t>
            </w:r>
          </w:p>
          <w:p w:rsidR="00FE0E99" w:rsidRPr="00FE0E99" w:rsidRDefault="00FE0E99" w:rsidP="00A66A3D">
            <w:pPr>
              <w:pStyle w:val="a7"/>
              <w:rPr>
                <w:bCs/>
                <w:color w:val="000000"/>
              </w:rPr>
            </w:pPr>
            <w:r w:rsidRPr="00FE0E99">
              <w:rPr>
                <w:bCs/>
                <w:color w:val="000000"/>
              </w:rPr>
              <w:t>- общелицейского – 10 баллов</w:t>
            </w:r>
          </w:p>
          <w:p w:rsidR="00FE0E99" w:rsidRPr="00FE0E99" w:rsidRDefault="00FE0E99" w:rsidP="00A66A3D">
            <w:pPr>
              <w:pStyle w:val="a7"/>
              <w:rPr>
                <w:bCs/>
                <w:color w:val="000000"/>
              </w:rPr>
            </w:pPr>
          </w:p>
          <w:p w:rsidR="00FE0E99" w:rsidRPr="00FE0E99" w:rsidRDefault="00FE0E99" w:rsidP="00A66A3D">
            <w:pPr>
              <w:pStyle w:val="a7"/>
              <w:rPr>
                <w:bCs/>
                <w:color w:val="000000"/>
              </w:rPr>
            </w:pPr>
            <w:r w:rsidRPr="00FE0E99">
              <w:rPr>
                <w:bCs/>
                <w:color w:val="000000"/>
                <w:u w:val="single"/>
              </w:rPr>
              <w:t>Педагогический работник является активным участником и руководит группой обучающихся в ходе спортивного мероприятия</w:t>
            </w:r>
            <w:r w:rsidRPr="00FE0E99">
              <w:rPr>
                <w:bCs/>
                <w:color w:val="000000"/>
              </w:rPr>
              <w:t xml:space="preserve"> – 10 баллов</w:t>
            </w:r>
          </w:p>
          <w:p w:rsidR="00FE0E99" w:rsidRPr="00FE0E99" w:rsidRDefault="00FE0E99" w:rsidP="00A66A3D">
            <w:pPr>
              <w:pStyle w:val="a7"/>
              <w:rPr>
                <w:bCs/>
                <w:color w:val="000000"/>
              </w:rPr>
            </w:pPr>
          </w:p>
          <w:p w:rsidR="00FE0E99" w:rsidRPr="00FE0E99" w:rsidRDefault="00FE0E99" w:rsidP="00A66A3D">
            <w:pPr>
              <w:pStyle w:val="a7"/>
              <w:rPr>
                <w:bCs/>
                <w:i/>
                <w:color w:val="000000"/>
              </w:rPr>
            </w:pPr>
            <w:r w:rsidRPr="00FE0E99">
              <w:rPr>
                <w:bCs/>
                <w:color w:val="000000"/>
                <w:u w:val="single"/>
              </w:rPr>
              <w:t>Педагогический работник сопровождает обучающихся для участия в спортивном мероприятии</w:t>
            </w:r>
            <w:r w:rsidRPr="00FE0E99">
              <w:rPr>
                <w:bCs/>
                <w:color w:val="000000"/>
              </w:rPr>
              <w:t xml:space="preserve"> – 5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E99" w:rsidRPr="00FE0E99" w:rsidRDefault="00FE0E99" w:rsidP="00A66A3D">
            <w:pPr>
              <w:pStyle w:val="a7"/>
              <w:jc w:val="center"/>
              <w:rPr>
                <w:bCs/>
                <w:color w:val="000000"/>
              </w:rPr>
            </w:pPr>
            <w:r w:rsidRPr="00FE0E99">
              <w:rPr>
                <w:color w:val="000000"/>
              </w:rPr>
              <w:t>скриншот новостной странички, справка заместителя директора по ВР</w:t>
            </w:r>
            <w:r w:rsidR="00BA040F">
              <w:rPr>
                <w:color w:val="000000"/>
              </w:rPr>
              <w:t>, приказ</w:t>
            </w:r>
          </w:p>
        </w:tc>
      </w:tr>
      <w:tr w:rsidR="004B2C74" w:rsidRPr="00FE0E99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74" w:rsidRPr="00FE0E99" w:rsidRDefault="004B2C74" w:rsidP="004B2C74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74" w:rsidRPr="002466D9" w:rsidRDefault="004B2C74" w:rsidP="004B2C74">
            <w:pPr>
              <w:pStyle w:val="a7"/>
              <w:rPr>
                <w:b/>
                <w:bCs/>
                <w:i/>
                <w:color w:val="000000"/>
              </w:rPr>
            </w:pPr>
            <w:r w:rsidRPr="002466D9">
              <w:rPr>
                <w:b/>
                <w:bCs/>
                <w:i/>
                <w:color w:val="000000"/>
              </w:rPr>
              <w:t>Организация здоровьесберегающей деятельности обучающихся:</w:t>
            </w:r>
          </w:p>
          <w:p w:rsidR="004B2C74" w:rsidRPr="002466D9" w:rsidRDefault="004B2C74" w:rsidP="004B2C74">
            <w:pPr>
              <w:pStyle w:val="a7"/>
              <w:rPr>
                <w:bCs/>
                <w:color w:val="000000"/>
              </w:rPr>
            </w:pPr>
            <w:r w:rsidRPr="002466D9">
              <w:rPr>
                <w:bCs/>
                <w:color w:val="000000"/>
              </w:rPr>
              <w:t>- утренняя зарядка – 2 балла</w:t>
            </w:r>
          </w:p>
          <w:p w:rsidR="004B2C74" w:rsidRPr="002466D9" w:rsidRDefault="004B2C74" w:rsidP="004B2C74">
            <w:pPr>
              <w:pStyle w:val="a7"/>
              <w:rPr>
                <w:bCs/>
                <w:color w:val="000000"/>
              </w:rPr>
            </w:pPr>
            <w:r w:rsidRPr="002466D9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 xml:space="preserve">организация двигательной активности во время большой перемены (танцы, зарядка, физ.упражнения) </w:t>
            </w:r>
            <w:r w:rsidRPr="002466D9">
              <w:rPr>
                <w:bCs/>
                <w:color w:val="000000"/>
              </w:rPr>
              <w:t xml:space="preserve">– </w:t>
            </w:r>
            <w:r>
              <w:rPr>
                <w:bCs/>
                <w:color w:val="000000"/>
              </w:rPr>
              <w:t>2</w:t>
            </w:r>
            <w:r w:rsidRPr="002466D9">
              <w:rPr>
                <w:bCs/>
                <w:color w:val="000000"/>
              </w:rPr>
              <w:t xml:space="preserve"> балла</w:t>
            </w:r>
          </w:p>
          <w:p w:rsidR="004B2C74" w:rsidRPr="00186540" w:rsidRDefault="004B2C74" w:rsidP="002839B7">
            <w:pPr>
              <w:pStyle w:val="a7"/>
              <w:rPr>
                <w:bCs/>
                <w:color w:val="000000"/>
              </w:rPr>
            </w:pPr>
            <w:r w:rsidRPr="002466D9">
              <w:rPr>
                <w:bCs/>
                <w:color w:val="000000"/>
              </w:rPr>
              <w:t>- наличие положительной оценки здоровьесберегающей деятельности педагога – 4 балла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C74" w:rsidRPr="00F650D3" w:rsidRDefault="004B2C74" w:rsidP="004B2C74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 зам.дир по ВР, УР, в т.ч. аналитические справки по итогам посещения уроков, дежурств, результаты анкетирования обучающихся</w:t>
            </w:r>
          </w:p>
        </w:tc>
      </w:tr>
    </w:tbl>
    <w:p w:rsidR="00BA040F" w:rsidRPr="0065325E" w:rsidRDefault="00BA040F" w:rsidP="00BA040F">
      <w:pPr>
        <w:pStyle w:val="a6"/>
        <w:numPr>
          <w:ilvl w:val="0"/>
          <w:numId w:val="12"/>
        </w:numPr>
        <w:tabs>
          <w:tab w:val="left" w:pos="1032"/>
        </w:tabs>
        <w:spacing w:after="15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5325E">
        <w:rPr>
          <w:rFonts w:ascii="Times New Roman" w:hAnsi="Times New Roman"/>
          <w:b/>
          <w:bCs/>
          <w:iCs/>
          <w:color w:val="000000"/>
          <w:sz w:val="24"/>
          <w:szCs w:val="24"/>
        </w:rPr>
        <w:t>Работа с детьми из социально неблагополучных семей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8"/>
        <w:gridCol w:w="5950"/>
        <w:gridCol w:w="2693"/>
      </w:tblGrid>
      <w:tr w:rsidR="00BA040F" w:rsidRPr="00BA040F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40F" w:rsidRPr="00BA040F" w:rsidRDefault="00BA040F" w:rsidP="00A66A3D">
            <w:pPr>
              <w:pStyle w:val="a7"/>
              <w:jc w:val="center"/>
              <w:rPr>
                <w:b/>
              </w:rPr>
            </w:pPr>
            <w:r w:rsidRPr="00BA040F">
              <w:rPr>
                <w:b/>
              </w:rPr>
              <w:t>№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0F" w:rsidRPr="00BA040F" w:rsidRDefault="00BA040F" w:rsidP="00A66A3D">
            <w:pPr>
              <w:pStyle w:val="a7"/>
              <w:jc w:val="center"/>
              <w:rPr>
                <w:b/>
              </w:rPr>
            </w:pPr>
            <w:r w:rsidRPr="00BA040F">
              <w:rPr>
                <w:b/>
              </w:rPr>
              <w:t>Показатель эффективности</w:t>
            </w:r>
            <w:r>
              <w:rPr>
                <w:b/>
              </w:rPr>
              <w:t xml:space="preserve"> и способ оценивания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40F" w:rsidRPr="00BA040F" w:rsidRDefault="00BA040F" w:rsidP="00A66A3D">
            <w:pPr>
              <w:pStyle w:val="a7"/>
              <w:jc w:val="center"/>
              <w:rPr>
                <w:b/>
              </w:rPr>
            </w:pPr>
            <w:r w:rsidRPr="00BA040F">
              <w:rPr>
                <w:b/>
              </w:rPr>
              <w:t>Подтверждение</w:t>
            </w:r>
          </w:p>
        </w:tc>
      </w:tr>
      <w:tr w:rsidR="00BA040F" w:rsidRPr="00BA040F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0F" w:rsidRPr="00BA040F" w:rsidRDefault="00BA040F" w:rsidP="00BA040F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0F" w:rsidRPr="00BA040F" w:rsidRDefault="00BA040F" w:rsidP="00A66A3D">
            <w:pPr>
              <w:pStyle w:val="a7"/>
              <w:rPr>
                <w:b/>
                <w:bCs/>
                <w:i/>
                <w:color w:val="000000"/>
              </w:rPr>
            </w:pPr>
            <w:r w:rsidRPr="00BA040F">
              <w:rPr>
                <w:b/>
                <w:bCs/>
                <w:i/>
                <w:color w:val="000000"/>
              </w:rPr>
              <w:t>Своевременное выявление обучающихся из социально неблагополучных семей и ведение работы по предупреждению попадания этих обучающихся в группу риска</w:t>
            </w:r>
          </w:p>
          <w:p w:rsidR="00BA040F" w:rsidRPr="00BA040F" w:rsidRDefault="00BA040F" w:rsidP="00BA040F">
            <w:pPr>
              <w:pStyle w:val="a7"/>
              <w:rPr>
                <w:bCs/>
                <w:color w:val="000000"/>
              </w:rPr>
            </w:pPr>
            <w:r w:rsidRPr="00BA040F">
              <w:rPr>
                <w:bCs/>
                <w:color w:val="000000"/>
                <w:u w:val="single"/>
              </w:rPr>
              <w:t xml:space="preserve">Педагогический работник своевременно предоставляет информацию для </w:t>
            </w:r>
            <w:r>
              <w:rPr>
                <w:bCs/>
                <w:color w:val="000000"/>
                <w:u w:val="single"/>
              </w:rPr>
              <w:t>социального педагога и педагога-психолога</w:t>
            </w:r>
            <w:r w:rsidRPr="00BA040F">
              <w:rPr>
                <w:bCs/>
                <w:color w:val="000000"/>
                <w:u w:val="single"/>
              </w:rPr>
              <w:t xml:space="preserve"> лицея о положении обучающегося в социально-неблагополучной семье для предупреждения кризисных ситуаций</w:t>
            </w:r>
            <w:r w:rsidRPr="00BA040F">
              <w:rPr>
                <w:bCs/>
                <w:color w:val="000000"/>
              </w:rPr>
              <w:t xml:space="preserve"> – 5 баллов за каждого обучающегося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40F" w:rsidRPr="00BA040F" w:rsidRDefault="00BA040F" w:rsidP="00A66A3D">
            <w:pPr>
              <w:pStyle w:val="a7"/>
              <w:jc w:val="center"/>
              <w:rPr>
                <w:bCs/>
                <w:color w:val="000000"/>
              </w:rPr>
            </w:pPr>
            <w:r w:rsidRPr="00BA040F">
              <w:rPr>
                <w:bCs/>
                <w:color w:val="000000"/>
              </w:rPr>
              <w:t>Акты посещения семей, справка педагога-психолога</w:t>
            </w:r>
            <w:r>
              <w:rPr>
                <w:bCs/>
                <w:color w:val="000000"/>
              </w:rPr>
              <w:t>, отчет социального педагога о работе в данном направлении за подписью заместителя директора по ВР или директора</w:t>
            </w:r>
          </w:p>
        </w:tc>
      </w:tr>
      <w:tr w:rsidR="00BA040F" w:rsidRPr="00BA040F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0F" w:rsidRPr="00BA040F" w:rsidRDefault="00BA040F" w:rsidP="00BA040F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BA040F"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0F" w:rsidRPr="00BA040F" w:rsidRDefault="00BA040F" w:rsidP="00A66A3D">
            <w:pPr>
              <w:pStyle w:val="a7"/>
              <w:rPr>
                <w:b/>
                <w:bCs/>
                <w:i/>
                <w:color w:val="000000"/>
              </w:rPr>
            </w:pPr>
            <w:r w:rsidRPr="00BA040F">
              <w:rPr>
                <w:b/>
                <w:bCs/>
                <w:i/>
                <w:color w:val="000000"/>
              </w:rPr>
              <w:t>Организация работы с детьми с особыми образовательными потребностями</w:t>
            </w:r>
          </w:p>
          <w:p w:rsidR="00BA040F" w:rsidRPr="00BA040F" w:rsidRDefault="00BA040F" w:rsidP="00A66A3D">
            <w:pPr>
              <w:pStyle w:val="a7"/>
              <w:rPr>
                <w:bCs/>
                <w:color w:val="000000"/>
              </w:rPr>
            </w:pPr>
            <w:r w:rsidRPr="00BA040F">
              <w:rPr>
                <w:bCs/>
                <w:color w:val="000000"/>
              </w:rPr>
              <w:t xml:space="preserve">- </w:t>
            </w:r>
            <w:r w:rsidRPr="00BA040F">
              <w:rPr>
                <w:bCs/>
                <w:color w:val="000000"/>
                <w:u w:val="single"/>
              </w:rPr>
              <w:t>Педагогический работник ведет работу с обучающимися для повышения ощущения комфортности в коллективе детей с особыми образовательными потребностями</w:t>
            </w:r>
            <w:r w:rsidRPr="00BA040F">
              <w:rPr>
                <w:bCs/>
                <w:color w:val="000000"/>
              </w:rPr>
              <w:t xml:space="preserve"> – 10 баллов за всех</w:t>
            </w:r>
          </w:p>
          <w:p w:rsidR="00BA040F" w:rsidRPr="00BA040F" w:rsidRDefault="00BA040F" w:rsidP="00A66A3D">
            <w:pPr>
              <w:pStyle w:val="a7"/>
              <w:rPr>
                <w:bCs/>
                <w:color w:val="000000"/>
              </w:rPr>
            </w:pPr>
          </w:p>
          <w:p w:rsidR="00BA040F" w:rsidRPr="00BA040F" w:rsidRDefault="00BA040F" w:rsidP="00A66A3D">
            <w:pPr>
              <w:pStyle w:val="a7"/>
              <w:rPr>
                <w:bCs/>
                <w:i/>
                <w:color w:val="000000"/>
              </w:rPr>
            </w:pPr>
            <w:r w:rsidRPr="00BA040F">
              <w:rPr>
                <w:bCs/>
                <w:color w:val="000000"/>
              </w:rPr>
              <w:t xml:space="preserve">- </w:t>
            </w:r>
            <w:r w:rsidRPr="00BA040F">
              <w:rPr>
                <w:bCs/>
                <w:color w:val="000000"/>
                <w:u w:val="single"/>
              </w:rPr>
              <w:t xml:space="preserve">Педагогический работник ведет индивидуальную работу по предмету для позитивной динамики успеваемости и позитивного отношения к предмету детей с особыми образовательными потребностями – </w:t>
            </w:r>
            <w:r w:rsidRPr="00BA040F">
              <w:rPr>
                <w:bCs/>
                <w:color w:val="000000"/>
              </w:rPr>
              <w:t>10 баллов за всех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40F" w:rsidRPr="00BA040F" w:rsidRDefault="00BA040F" w:rsidP="00A66A3D">
            <w:pPr>
              <w:pStyle w:val="a7"/>
              <w:jc w:val="center"/>
              <w:rPr>
                <w:bCs/>
                <w:color w:val="000000"/>
              </w:rPr>
            </w:pPr>
            <w:r w:rsidRPr="00BA040F">
              <w:rPr>
                <w:bCs/>
                <w:color w:val="000000"/>
              </w:rPr>
              <w:t>Копия дневника, справка заместителя директора по ВР, УВР, копии учебных ведомостей</w:t>
            </w:r>
          </w:p>
        </w:tc>
      </w:tr>
    </w:tbl>
    <w:p w:rsidR="00427508" w:rsidRPr="00F87734" w:rsidRDefault="00427508" w:rsidP="00F87734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p w:rsidR="00BA040F" w:rsidRPr="00AE075D" w:rsidRDefault="00BA040F" w:rsidP="00BA040F">
      <w:pPr>
        <w:pStyle w:val="a6"/>
        <w:numPr>
          <w:ilvl w:val="0"/>
          <w:numId w:val="12"/>
        </w:numPr>
        <w:tabs>
          <w:tab w:val="left" w:pos="1032"/>
        </w:tabs>
        <w:spacing w:after="15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E075D">
        <w:rPr>
          <w:rFonts w:ascii="Times New Roman" w:hAnsi="Times New Roman"/>
          <w:b/>
          <w:bCs/>
          <w:iCs/>
          <w:color w:val="000000"/>
          <w:sz w:val="24"/>
          <w:szCs w:val="24"/>
        </w:rPr>
        <w:t>Создание элементов образовательной инфраструктуры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8"/>
        <w:gridCol w:w="5950"/>
        <w:gridCol w:w="2693"/>
      </w:tblGrid>
      <w:tr w:rsidR="00BA040F" w:rsidRPr="00BA040F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40F" w:rsidRPr="00BA040F" w:rsidRDefault="00BA040F" w:rsidP="00A66A3D">
            <w:pPr>
              <w:pStyle w:val="a7"/>
              <w:jc w:val="center"/>
              <w:rPr>
                <w:b/>
              </w:rPr>
            </w:pPr>
            <w:r w:rsidRPr="00BA040F">
              <w:rPr>
                <w:b/>
              </w:rPr>
              <w:t>№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0F" w:rsidRPr="00BA040F" w:rsidRDefault="00BA040F" w:rsidP="00A66A3D">
            <w:pPr>
              <w:pStyle w:val="a7"/>
              <w:jc w:val="center"/>
              <w:rPr>
                <w:b/>
              </w:rPr>
            </w:pPr>
            <w:r w:rsidRPr="00BA040F">
              <w:rPr>
                <w:b/>
              </w:rPr>
              <w:t>Показатель эффективности</w:t>
            </w:r>
            <w:r>
              <w:rPr>
                <w:b/>
              </w:rPr>
              <w:t xml:space="preserve"> и способ оценивания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40F" w:rsidRPr="00BA040F" w:rsidRDefault="00BA040F" w:rsidP="00A66A3D">
            <w:pPr>
              <w:pStyle w:val="a7"/>
              <w:jc w:val="center"/>
              <w:rPr>
                <w:b/>
              </w:rPr>
            </w:pPr>
            <w:r w:rsidRPr="00BA040F">
              <w:rPr>
                <w:b/>
              </w:rPr>
              <w:t>Подтверждение</w:t>
            </w:r>
          </w:p>
        </w:tc>
      </w:tr>
      <w:tr w:rsidR="00227712" w:rsidRPr="00BA040F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12" w:rsidRPr="00BA040F" w:rsidRDefault="00227712" w:rsidP="00227712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12" w:rsidRPr="00BA040F" w:rsidRDefault="00227712" w:rsidP="00227712">
            <w:pPr>
              <w:pStyle w:val="a7"/>
              <w:rPr>
                <w:bCs/>
                <w:i/>
                <w:color w:val="000000"/>
              </w:rPr>
            </w:pPr>
            <w:r w:rsidRPr="00BA040F">
              <w:rPr>
                <w:b/>
                <w:bCs/>
                <w:i/>
                <w:color w:val="000000"/>
              </w:rPr>
              <w:t>Педагогический работник</w:t>
            </w:r>
            <w:r w:rsidRPr="00BA040F">
              <w:rPr>
                <w:bCs/>
                <w:i/>
                <w:color w:val="000000"/>
              </w:rPr>
              <w:t xml:space="preserve"> </w:t>
            </w:r>
            <w:r w:rsidRPr="00BA040F">
              <w:rPr>
                <w:b/>
                <w:bCs/>
                <w:i/>
                <w:color w:val="000000"/>
                <w:u w:val="single"/>
              </w:rPr>
              <w:t>участвовал в ремонте</w:t>
            </w:r>
            <w:r w:rsidRPr="00BA040F">
              <w:rPr>
                <w:bCs/>
                <w:i/>
                <w:color w:val="000000"/>
                <w:u w:val="single"/>
              </w:rPr>
              <w:t xml:space="preserve"> </w:t>
            </w:r>
            <w:r w:rsidRPr="00BA040F">
              <w:rPr>
                <w:b/>
                <w:bCs/>
                <w:i/>
                <w:color w:val="000000"/>
              </w:rPr>
              <w:t>(покраска, штукатурка и др.) лицея-интерната</w:t>
            </w:r>
            <w:r w:rsidRPr="00BA040F">
              <w:rPr>
                <w:bCs/>
                <w:i/>
                <w:color w:val="000000"/>
              </w:rPr>
              <w:t xml:space="preserve">: </w:t>
            </w:r>
          </w:p>
          <w:p w:rsidR="00227712" w:rsidRPr="00BA040F" w:rsidRDefault="00227712" w:rsidP="00227712">
            <w:pPr>
              <w:pStyle w:val="a7"/>
              <w:rPr>
                <w:bCs/>
                <w:color w:val="000000"/>
              </w:rPr>
            </w:pPr>
            <w:r w:rsidRPr="00BA040F">
              <w:rPr>
                <w:bCs/>
                <w:color w:val="000000"/>
              </w:rPr>
              <w:t>- в учебном корпусе (кабинет, коридор) – 25 баллов,</w:t>
            </w:r>
          </w:p>
          <w:p w:rsidR="00227712" w:rsidRPr="00BA040F" w:rsidRDefault="00227712" w:rsidP="00227712">
            <w:pPr>
              <w:pStyle w:val="a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 корпусах интерната (коридор, места общего пользования)</w:t>
            </w:r>
            <w:r w:rsidRPr="00BA040F">
              <w:rPr>
                <w:bCs/>
                <w:color w:val="000000"/>
              </w:rPr>
              <w:t>,</w:t>
            </w:r>
          </w:p>
          <w:p w:rsidR="00227712" w:rsidRPr="00BA040F" w:rsidRDefault="00227712" w:rsidP="00227712">
            <w:pPr>
              <w:pStyle w:val="a7"/>
              <w:rPr>
                <w:b/>
              </w:rPr>
            </w:pPr>
            <w:r w:rsidRPr="00BA040F">
              <w:rPr>
                <w:bCs/>
                <w:color w:val="000000"/>
              </w:rPr>
              <w:t>- участие в субботнике (мытье окон, стен, полов и пр. уборочные работы в здании лицея-интерната) – 10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712" w:rsidRPr="00B76A84" w:rsidRDefault="00227712" w:rsidP="00227712">
            <w:pPr>
              <w:pStyle w:val="a7"/>
              <w:jc w:val="center"/>
              <w:rPr>
                <w:b/>
              </w:rPr>
            </w:pPr>
            <w:r w:rsidRPr="00B76A84">
              <w:rPr>
                <w:color w:val="000000"/>
                <w:szCs w:val="28"/>
              </w:rPr>
              <w:t xml:space="preserve">Приказ, благодарственное письмо, </w:t>
            </w:r>
            <w:r>
              <w:rPr>
                <w:color w:val="000000"/>
                <w:szCs w:val="28"/>
              </w:rPr>
              <w:t>справка зам.дир.</w:t>
            </w:r>
          </w:p>
        </w:tc>
      </w:tr>
      <w:tr w:rsidR="00227712" w:rsidRPr="00BA040F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12" w:rsidRPr="00BA040F" w:rsidRDefault="00227712" w:rsidP="00227712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BA040F"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12" w:rsidRPr="00BA040F" w:rsidRDefault="00227712" w:rsidP="00227712">
            <w:pPr>
              <w:pStyle w:val="a7"/>
              <w:rPr>
                <w:bCs/>
                <w:i/>
                <w:color w:val="000000"/>
              </w:rPr>
            </w:pPr>
            <w:r w:rsidRPr="00BA040F">
              <w:rPr>
                <w:b/>
                <w:bCs/>
                <w:i/>
                <w:color w:val="000000"/>
              </w:rPr>
              <w:t>Педагогический работник</w:t>
            </w:r>
            <w:r w:rsidRPr="00BA040F">
              <w:rPr>
                <w:bCs/>
                <w:i/>
                <w:color w:val="000000"/>
              </w:rPr>
              <w:t xml:space="preserve"> </w:t>
            </w:r>
            <w:r w:rsidRPr="00BA040F">
              <w:rPr>
                <w:b/>
                <w:bCs/>
                <w:i/>
                <w:color w:val="000000"/>
                <w:u w:val="single"/>
              </w:rPr>
              <w:t>самостоятельно оформил</w:t>
            </w:r>
            <w:r w:rsidRPr="00BA040F">
              <w:rPr>
                <w:bCs/>
                <w:i/>
                <w:color w:val="000000"/>
                <w:u w:val="single"/>
              </w:rPr>
              <w:t xml:space="preserve"> </w:t>
            </w:r>
            <w:r w:rsidRPr="00BA040F">
              <w:rPr>
                <w:b/>
                <w:bCs/>
                <w:i/>
                <w:color w:val="000000"/>
                <w:u w:val="single"/>
              </w:rPr>
              <w:t xml:space="preserve">кабинет, </w:t>
            </w:r>
            <w:r w:rsidRPr="00BA040F">
              <w:rPr>
                <w:b/>
                <w:bCs/>
                <w:i/>
                <w:color w:val="000000"/>
              </w:rPr>
              <w:t>музей, тренажерный зал, холл, коридор, выполнив все требования к оформлению согласно Устав</w:t>
            </w:r>
            <w:r>
              <w:rPr>
                <w:b/>
                <w:bCs/>
                <w:i/>
                <w:color w:val="000000"/>
              </w:rPr>
              <w:t>у</w:t>
            </w:r>
            <w:r w:rsidRPr="00BA040F">
              <w:rPr>
                <w:b/>
                <w:bCs/>
                <w:i/>
                <w:color w:val="000000"/>
              </w:rPr>
              <w:t xml:space="preserve"> лицея-интерната</w:t>
            </w:r>
            <w:r>
              <w:rPr>
                <w:b/>
                <w:bCs/>
                <w:i/>
                <w:color w:val="000000"/>
              </w:rPr>
              <w:t xml:space="preserve"> и локальных актов</w:t>
            </w:r>
            <w:r w:rsidRPr="00BA040F">
              <w:rPr>
                <w:bCs/>
                <w:i/>
                <w:color w:val="000000"/>
              </w:rPr>
              <w:t xml:space="preserve"> </w:t>
            </w:r>
            <w:r w:rsidRPr="00BA040F">
              <w:rPr>
                <w:bCs/>
                <w:color w:val="000000"/>
              </w:rPr>
              <w:t>– 15 баллов за каждое помещение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712" w:rsidRPr="00B76A84" w:rsidRDefault="00227712" w:rsidP="00227712">
            <w:pPr>
              <w:pStyle w:val="a7"/>
              <w:jc w:val="center"/>
              <w:rPr>
                <w:bCs/>
                <w:color w:val="000000"/>
              </w:rPr>
            </w:pPr>
            <w:r w:rsidRPr="00B76A84">
              <w:rPr>
                <w:color w:val="000000"/>
                <w:szCs w:val="28"/>
              </w:rPr>
              <w:t xml:space="preserve">Приказ, благодарственное письмо, </w:t>
            </w:r>
            <w:r>
              <w:rPr>
                <w:color w:val="000000"/>
                <w:szCs w:val="28"/>
              </w:rPr>
              <w:t>справка зам.дир.</w:t>
            </w:r>
          </w:p>
        </w:tc>
      </w:tr>
      <w:tr w:rsidR="00227712" w:rsidRPr="00BA040F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12" w:rsidRPr="00BA040F" w:rsidRDefault="00227712" w:rsidP="00227712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12" w:rsidRPr="00BA040F" w:rsidRDefault="00227712" w:rsidP="00227712">
            <w:pPr>
              <w:pStyle w:val="a7"/>
              <w:rPr>
                <w:bCs/>
                <w:i/>
                <w:color w:val="000000"/>
              </w:rPr>
            </w:pPr>
            <w:r w:rsidRPr="00BA040F">
              <w:rPr>
                <w:b/>
                <w:bCs/>
                <w:i/>
                <w:color w:val="000000"/>
              </w:rPr>
              <w:t xml:space="preserve">Педагогический работник </w:t>
            </w:r>
            <w:r w:rsidRPr="00BA040F">
              <w:rPr>
                <w:b/>
                <w:bCs/>
                <w:i/>
                <w:color w:val="000000"/>
                <w:u w:val="single"/>
              </w:rPr>
              <w:t>принимал участие в оформлении кабинета</w:t>
            </w:r>
            <w:r w:rsidRPr="00BA040F">
              <w:rPr>
                <w:b/>
                <w:bCs/>
                <w:i/>
                <w:color w:val="000000"/>
              </w:rPr>
              <w:t>, музея, тренажерного зала, холла, коридора, клумб и другого пространства лицейского двора</w:t>
            </w:r>
            <w:r w:rsidRPr="00BA040F">
              <w:rPr>
                <w:bCs/>
                <w:i/>
                <w:color w:val="000000"/>
              </w:rPr>
              <w:t xml:space="preserve"> – </w:t>
            </w:r>
            <w:r w:rsidRPr="00BA040F">
              <w:rPr>
                <w:bCs/>
                <w:color w:val="000000"/>
              </w:rPr>
              <w:t>5 баллов за каждое мероприятие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712" w:rsidRPr="00B76A84" w:rsidRDefault="00227712" w:rsidP="00227712">
            <w:pPr>
              <w:pStyle w:val="a7"/>
              <w:jc w:val="center"/>
              <w:rPr>
                <w:bCs/>
                <w:color w:val="000000"/>
              </w:rPr>
            </w:pPr>
            <w:r w:rsidRPr="00B76A84">
              <w:rPr>
                <w:color w:val="000000"/>
                <w:szCs w:val="28"/>
              </w:rPr>
              <w:t xml:space="preserve">Приказ, благодарственное письмо, </w:t>
            </w:r>
            <w:r>
              <w:rPr>
                <w:color w:val="000000"/>
                <w:szCs w:val="28"/>
              </w:rPr>
              <w:t>справка зам.дир</w:t>
            </w:r>
          </w:p>
        </w:tc>
      </w:tr>
      <w:tr w:rsidR="00227712" w:rsidRPr="00BA040F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12" w:rsidRPr="00BA040F" w:rsidRDefault="00227712" w:rsidP="00227712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BA040F"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12" w:rsidRPr="00BA040F" w:rsidRDefault="00227712" w:rsidP="00227712">
            <w:pPr>
              <w:pStyle w:val="a7"/>
              <w:rPr>
                <w:bCs/>
                <w:i/>
                <w:color w:val="000000"/>
              </w:rPr>
            </w:pPr>
            <w:r w:rsidRPr="00BA040F">
              <w:rPr>
                <w:b/>
                <w:bCs/>
                <w:i/>
                <w:color w:val="000000"/>
              </w:rPr>
              <w:t xml:space="preserve">Педагогический работник организовал оформление клумб и (или) другого пространства лицейского двора с обучающимися </w:t>
            </w:r>
            <w:r w:rsidRPr="00BA040F">
              <w:rPr>
                <w:bCs/>
                <w:i/>
                <w:color w:val="000000"/>
              </w:rPr>
              <w:t xml:space="preserve">– </w:t>
            </w:r>
            <w:r w:rsidRPr="00BA040F">
              <w:rPr>
                <w:bCs/>
                <w:color w:val="000000"/>
              </w:rPr>
              <w:t>7 баллов за каждое мероприятие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712" w:rsidRPr="00B76A84" w:rsidRDefault="00227712" w:rsidP="00227712">
            <w:pPr>
              <w:pStyle w:val="a7"/>
              <w:jc w:val="center"/>
              <w:rPr>
                <w:bCs/>
                <w:color w:val="000000"/>
              </w:rPr>
            </w:pPr>
            <w:r w:rsidRPr="00B76A84">
              <w:rPr>
                <w:color w:val="000000"/>
                <w:szCs w:val="28"/>
              </w:rPr>
              <w:t xml:space="preserve">Приказ, благодарственное письмо, </w:t>
            </w:r>
            <w:r>
              <w:rPr>
                <w:color w:val="000000"/>
                <w:szCs w:val="28"/>
              </w:rPr>
              <w:t>справка зам.дир.</w:t>
            </w:r>
          </w:p>
        </w:tc>
      </w:tr>
      <w:tr w:rsidR="00227712" w:rsidRPr="00BA040F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12" w:rsidRPr="00BA040F" w:rsidRDefault="00227712" w:rsidP="00227712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BA040F"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12" w:rsidRPr="00B22329" w:rsidRDefault="00227712" w:rsidP="00227712">
            <w:pPr>
              <w:pStyle w:val="a7"/>
              <w:rPr>
                <w:bCs/>
                <w:color w:val="000000"/>
              </w:rPr>
            </w:pPr>
            <w:r w:rsidRPr="00B22329">
              <w:rPr>
                <w:bCs/>
                <w:color w:val="000000"/>
              </w:rPr>
              <w:t>Педагогический работник организовал оформление спальной комнаты в общежитии – 4 балла за каждую комнату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712" w:rsidRPr="00B76A84" w:rsidRDefault="00227712" w:rsidP="00227712">
            <w:pPr>
              <w:pStyle w:val="a7"/>
              <w:jc w:val="center"/>
              <w:rPr>
                <w:bCs/>
                <w:color w:val="000000"/>
              </w:rPr>
            </w:pPr>
            <w:r w:rsidRPr="00B76A84">
              <w:rPr>
                <w:color w:val="000000"/>
                <w:szCs w:val="28"/>
              </w:rPr>
              <w:t>Приказ, благодарственное письмо</w:t>
            </w:r>
            <w:r>
              <w:rPr>
                <w:color w:val="000000"/>
                <w:szCs w:val="28"/>
              </w:rPr>
              <w:t>, справка зам.дир</w:t>
            </w:r>
          </w:p>
        </w:tc>
      </w:tr>
      <w:tr w:rsidR="00227712" w:rsidRPr="00BA040F" w:rsidTr="00166510">
        <w:trPr>
          <w:trHeight w:val="4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12" w:rsidRPr="00BA040F" w:rsidRDefault="00227712" w:rsidP="00227712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BA040F"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12" w:rsidRPr="00B22329" w:rsidRDefault="00227712" w:rsidP="00227712">
            <w:pPr>
              <w:pStyle w:val="a7"/>
              <w:rPr>
                <w:bCs/>
                <w:color w:val="000000"/>
              </w:rPr>
            </w:pPr>
            <w:r w:rsidRPr="00B22329">
              <w:rPr>
                <w:bCs/>
                <w:color w:val="000000"/>
              </w:rPr>
              <w:t xml:space="preserve">Педагогический работник оформил стенд </w:t>
            </w:r>
          </w:p>
          <w:p w:rsidR="00227712" w:rsidRPr="00B22329" w:rsidRDefault="00227712" w:rsidP="00227712">
            <w:pPr>
              <w:pStyle w:val="a7"/>
              <w:rPr>
                <w:bCs/>
                <w:color w:val="000000"/>
              </w:rPr>
            </w:pPr>
            <w:r w:rsidRPr="00B22329">
              <w:rPr>
                <w:bCs/>
                <w:color w:val="000000"/>
              </w:rPr>
              <w:t xml:space="preserve">- самостоятельно – 5 баллов за каждый стенд; </w:t>
            </w:r>
          </w:p>
          <w:p w:rsidR="00227712" w:rsidRPr="00B22329" w:rsidRDefault="00227712" w:rsidP="00227712">
            <w:pPr>
              <w:pStyle w:val="a7"/>
              <w:rPr>
                <w:bCs/>
                <w:color w:val="000000"/>
              </w:rPr>
            </w:pPr>
            <w:r w:rsidRPr="00B22329">
              <w:rPr>
                <w:bCs/>
                <w:color w:val="000000"/>
              </w:rPr>
              <w:t>- с привлечением обучающихся – 7 баллов за каждый стенд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712" w:rsidRPr="00B76A84" w:rsidRDefault="00227712" w:rsidP="00227712">
            <w:pPr>
              <w:pStyle w:val="a7"/>
              <w:jc w:val="center"/>
              <w:rPr>
                <w:bCs/>
                <w:color w:val="000000"/>
              </w:rPr>
            </w:pPr>
            <w:r w:rsidRPr="00B76A84">
              <w:rPr>
                <w:color w:val="000000"/>
                <w:szCs w:val="28"/>
              </w:rPr>
              <w:t xml:space="preserve">Приказ, благодарственное письмо, </w:t>
            </w:r>
            <w:r>
              <w:rPr>
                <w:color w:val="000000"/>
                <w:szCs w:val="28"/>
              </w:rPr>
              <w:t>справка зам.дир.</w:t>
            </w:r>
          </w:p>
        </w:tc>
      </w:tr>
    </w:tbl>
    <w:p w:rsidR="00EF12A9" w:rsidRDefault="00EF12A9" w:rsidP="00F87734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p w:rsidR="00B22329" w:rsidRPr="00841601" w:rsidRDefault="00B22329" w:rsidP="00B22329">
      <w:pPr>
        <w:pStyle w:val="a6"/>
        <w:numPr>
          <w:ilvl w:val="0"/>
          <w:numId w:val="12"/>
        </w:numPr>
        <w:tabs>
          <w:tab w:val="left" w:pos="1032"/>
        </w:tabs>
        <w:spacing w:after="15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41601">
        <w:rPr>
          <w:rFonts w:ascii="Times New Roman" w:hAnsi="Times New Roman"/>
          <w:b/>
          <w:bCs/>
          <w:iCs/>
          <w:color w:val="000000"/>
          <w:sz w:val="24"/>
          <w:szCs w:val="24"/>
        </w:rPr>
        <w:t>Участие в экспериментальной, инновационной деятельности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7"/>
        <w:gridCol w:w="5951"/>
        <w:gridCol w:w="2693"/>
      </w:tblGrid>
      <w:tr w:rsidR="00B22329" w:rsidRPr="00B22329" w:rsidTr="00166510">
        <w:trPr>
          <w:trHeight w:val="4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29" w:rsidRPr="00B22329" w:rsidRDefault="00B22329" w:rsidP="00A66A3D">
            <w:pPr>
              <w:tabs>
                <w:tab w:val="left" w:pos="1032"/>
              </w:tabs>
              <w:spacing w:after="150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 w:rsidRPr="00B22329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29" w:rsidRPr="00B22329" w:rsidRDefault="00B22329" w:rsidP="00A66A3D">
            <w:pPr>
              <w:pStyle w:val="a7"/>
              <w:jc w:val="center"/>
              <w:rPr>
                <w:b/>
              </w:rPr>
            </w:pPr>
            <w:r w:rsidRPr="00B22329">
              <w:rPr>
                <w:b/>
              </w:rPr>
              <w:t>Показатель эффективности</w:t>
            </w:r>
            <w:r w:rsidR="00002495">
              <w:rPr>
                <w:b/>
              </w:rPr>
              <w:t xml:space="preserve"> и способ оценивания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329" w:rsidRPr="00B22329" w:rsidRDefault="00B22329" w:rsidP="00A66A3D">
            <w:pPr>
              <w:pStyle w:val="a7"/>
              <w:jc w:val="center"/>
              <w:rPr>
                <w:b/>
              </w:rPr>
            </w:pPr>
            <w:r w:rsidRPr="00B22329">
              <w:rPr>
                <w:b/>
              </w:rPr>
              <w:t>Подтверждение</w:t>
            </w:r>
          </w:p>
        </w:tc>
      </w:tr>
      <w:tr w:rsidR="00B22329" w:rsidRPr="00B22329" w:rsidTr="00166510">
        <w:trPr>
          <w:trHeight w:val="4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29" w:rsidRPr="00B22329" w:rsidRDefault="00B22329" w:rsidP="00B22329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29" w:rsidRPr="00B22329" w:rsidRDefault="00B22329" w:rsidP="00166510">
            <w:pPr>
              <w:pStyle w:val="a7"/>
              <w:rPr>
                <w:i/>
                <w:iCs/>
                <w:color w:val="000000"/>
              </w:rPr>
            </w:pPr>
            <w:r w:rsidRPr="00B22329">
              <w:rPr>
                <w:i/>
                <w:iCs/>
                <w:color w:val="000000"/>
              </w:rPr>
              <w:t>Активное внедрение инновационных образовательных технологий, в том числе и информационно-коммуникационных технологий, в процесс обучения предмету:</w:t>
            </w:r>
          </w:p>
          <w:p w:rsidR="00B22329" w:rsidRPr="00B22329" w:rsidRDefault="00B22329" w:rsidP="00166510">
            <w:pPr>
              <w:pStyle w:val="a7"/>
              <w:rPr>
                <w:i/>
                <w:iCs/>
                <w:color w:val="000000"/>
              </w:rPr>
            </w:pPr>
          </w:p>
          <w:p w:rsidR="00B22329" w:rsidRPr="00B22329" w:rsidRDefault="00B22329" w:rsidP="00166510">
            <w:pPr>
              <w:pStyle w:val="a7"/>
              <w:rPr>
                <w:color w:val="000000"/>
              </w:rPr>
            </w:pPr>
            <w:r w:rsidRPr="00B22329">
              <w:rPr>
                <w:i/>
                <w:iCs/>
                <w:color w:val="000000"/>
              </w:rPr>
              <w:t>-</w:t>
            </w:r>
            <w:r w:rsidRPr="00B22329">
              <w:rPr>
                <w:color w:val="000000"/>
              </w:rPr>
              <w:t xml:space="preserve"> </w:t>
            </w:r>
            <w:r w:rsidRPr="00B22329">
              <w:rPr>
                <w:color w:val="000000"/>
                <w:u w:val="single"/>
              </w:rPr>
              <w:t>Наличие авторской электронной образовательной программы, получившей позитивную внешнюю экспертную оценку</w:t>
            </w:r>
            <w:r w:rsidRPr="00B22329">
              <w:rPr>
                <w:color w:val="000000"/>
              </w:rPr>
              <w:t xml:space="preserve"> – 20 баллов</w:t>
            </w:r>
          </w:p>
          <w:p w:rsidR="00B22329" w:rsidRPr="00B22329" w:rsidRDefault="00B22329" w:rsidP="00166510">
            <w:pPr>
              <w:pStyle w:val="a7"/>
              <w:rPr>
                <w:color w:val="000000"/>
              </w:rPr>
            </w:pPr>
          </w:p>
          <w:p w:rsidR="00B22329" w:rsidRPr="00B22329" w:rsidRDefault="00B22329" w:rsidP="00166510">
            <w:pPr>
              <w:pStyle w:val="a7"/>
              <w:rPr>
                <w:color w:val="000000"/>
              </w:rPr>
            </w:pPr>
            <w:r w:rsidRPr="00B22329">
              <w:rPr>
                <w:color w:val="000000"/>
              </w:rPr>
              <w:t xml:space="preserve">- </w:t>
            </w:r>
            <w:r w:rsidRPr="00B22329">
              <w:rPr>
                <w:color w:val="000000"/>
                <w:u w:val="single"/>
              </w:rPr>
              <w:t>Наличие программы курса интегрированного с ИКТ, программы интегрированного курса, имеющих позитивную экспертную оценку –</w:t>
            </w:r>
            <w:r w:rsidRPr="00B22329">
              <w:rPr>
                <w:color w:val="000000"/>
              </w:rPr>
              <w:t xml:space="preserve"> 15 баллов</w:t>
            </w:r>
          </w:p>
          <w:p w:rsidR="00B22329" w:rsidRPr="00B22329" w:rsidRDefault="00B22329" w:rsidP="00166510">
            <w:pPr>
              <w:pStyle w:val="a7"/>
              <w:rPr>
                <w:color w:val="000000"/>
              </w:rPr>
            </w:pPr>
          </w:p>
          <w:p w:rsidR="00B22329" w:rsidRPr="00B22329" w:rsidRDefault="00B22329" w:rsidP="00166510">
            <w:pPr>
              <w:pStyle w:val="a7"/>
              <w:rPr>
                <w:color w:val="000000"/>
              </w:rPr>
            </w:pPr>
            <w:r w:rsidRPr="00B22329">
              <w:rPr>
                <w:color w:val="000000"/>
                <w:u w:val="single"/>
              </w:rPr>
              <w:t xml:space="preserve">- Наличие программы элективного курса, получившего позитивную экспертную оценку </w:t>
            </w:r>
            <w:r w:rsidRPr="00B22329">
              <w:rPr>
                <w:color w:val="000000"/>
              </w:rPr>
              <w:t>– 15 баллов</w:t>
            </w:r>
          </w:p>
          <w:p w:rsidR="00B22329" w:rsidRPr="00B22329" w:rsidRDefault="00B22329" w:rsidP="00166510">
            <w:pPr>
              <w:pStyle w:val="a7"/>
              <w:rPr>
                <w:color w:val="000000"/>
              </w:rPr>
            </w:pPr>
          </w:p>
          <w:p w:rsidR="00B22329" w:rsidRPr="00B22329" w:rsidRDefault="00B22329" w:rsidP="00166510">
            <w:pPr>
              <w:pStyle w:val="a7"/>
              <w:rPr>
                <w:color w:val="000000"/>
              </w:rPr>
            </w:pPr>
            <w:r w:rsidRPr="00B22329">
              <w:rPr>
                <w:color w:val="000000"/>
              </w:rPr>
              <w:t xml:space="preserve">- </w:t>
            </w:r>
            <w:r w:rsidRPr="00B22329">
              <w:rPr>
                <w:color w:val="000000"/>
                <w:u w:val="single"/>
              </w:rPr>
              <w:t xml:space="preserve">Наличие серии авторских уроков, созданных в программе </w:t>
            </w:r>
            <w:r w:rsidRPr="00B22329">
              <w:rPr>
                <w:color w:val="000000"/>
                <w:u w:val="single"/>
                <w:lang w:val="en-US"/>
              </w:rPr>
              <w:t>PowerPoint</w:t>
            </w:r>
            <w:r w:rsidRPr="00B22329">
              <w:rPr>
                <w:color w:val="000000"/>
                <w:u w:val="single"/>
              </w:rPr>
              <w:t>,</w:t>
            </w:r>
            <w:r w:rsidRPr="00B22329">
              <w:rPr>
                <w:color w:val="000000"/>
              </w:rPr>
              <w:t xml:space="preserve"> </w:t>
            </w:r>
            <w:r w:rsidRPr="00B22329">
              <w:rPr>
                <w:color w:val="000000"/>
                <w:u w:val="single"/>
              </w:rPr>
              <w:t xml:space="preserve">(например, по 2-3 темам курса) </w:t>
            </w:r>
            <w:r w:rsidRPr="00B22329">
              <w:rPr>
                <w:color w:val="000000"/>
              </w:rPr>
              <w:t>– 10 баллов</w:t>
            </w:r>
          </w:p>
          <w:p w:rsidR="00B22329" w:rsidRPr="00B22329" w:rsidRDefault="00B22329" w:rsidP="00166510">
            <w:pPr>
              <w:pStyle w:val="a7"/>
              <w:rPr>
                <w:color w:val="000000"/>
              </w:rPr>
            </w:pPr>
          </w:p>
          <w:p w:rsidR="00B22329" w:rsidRPr="00B22329" w:rsidRDefault="00B22329" w:rsidP="00166510">
            <w:pPr>
              <w:pStyle w:val="a7"/>
              <w:rPr>
                <w:bCs/>
                <w:i/>
                <w:color w:val="000000"/>
              </w:rPr>
            </w:pPr>
            <w:r w:rsidRPr="00B22329">
              <w:rPr>
                <w:color w:val="000000"/>
              </w:rPr>
              <w:t xml:space="preserve">- </w:t>
            </w:r>
            <w:r w:rsidRPr="00B22329">
              <w:rPr>
                <w:color w:val="000000"/>
                <w:u w:val="single"/>
              </w:rPr>
              <w:t>Систематическое использование существующих мультимедиа материалов и КИМ лицея-интерната в практике обучения предмету</w:t>
            </w:r>
            <w:r w:rsidRPr="00B22329">
              <w:rPr>
                <w:color w:val="000000"/>
              </w:rPr>
              <w:t xml:space="preserve"> – 5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29" w:rsidRPr="00B22329" w:rsidRDefault="00B22329" w:rsidP="00A66A3D">
            <w:pPr>
              <w:pStyle w:val="a7"/>
              <w:jc w:val="center"/>
              <w:rPr>
                <w:bCs/>
                <w:color w:val="000000"/>
              </w:rPr>
            </w:pPr>
            <w:r w:rsidRPr="00B22329">
              <w:rPr>
                <w:bCs/>
                <w:color w:val="000000"/>
              </w:rPr>
              <w:t>Наличие</w:t>
            </w:r>
            <w:r w:rsidRPr="00B22329">
              <w:rPr>
                <w:color w:val="000000"/>
              </w:rPr>
              <w:t xml:space="preserve"> в «портфолио» учителя следующих материалов: электронных образовательных программ курсов, программ курсов, интегрированных с ИКТ и программ элективных и интегрированных курсов, системой познавательных задач, предполагающих выполнение задания по предмету с помощью компьютера, конспектов уроков, сопровожденных мультимедийными презентациями, журналом регистрации проведения уроков в мультимедиа-кабинете.</w:t>
            </w:r>
          </w:p>
          <w:p w:rsidR="00B22329" w:rsidRPr="00B22329" w:rsidRDefault="00B22329" w:rsidP="00A66A3D">
            <w:pPr>
              <w:pStyle w:val="a7"/>
              <w:jc w:val="center"/>
              <w:rPr>
                <w:bCs/>
                <w:color w:val="000000"/>
              </w:rPr>
            </w:pPr>
            <w:r w:rsidRPr="00B22329">
              <w:rPr>
                <w:bCs/>
                <w:color w:val="000000"/>
              </w:rPr>
              <w:t>Справки зам. дир. по УР</w:t>
            </w:r>
          </w:p>
          <w:p w:rsidR="00B22329" w:rsidRPr="00B22329" w:rsidRDefault="00B22329" w:rsidP="00A66A3D">
            <w:pPr>
              <w:pStyle w:val="a7"/>
              <w:jc w:val="center"/>
              <w:rPr>
                <w:bCs/>
                <w:color w:val="000000"/>
              </w:rPr>
            </w:pPr>
            <w:r w:rsidRPr="00B22329">
              <w:rPr>
                <w:bCs/>
                <w:color w:val="000000"/>
              </w:rPr>
              <w:t>Копия экспертной оценки</w:t>
            </w:r>
          </w:p>
        </w:tc>
      </w:tr>
      <w:tr w:rsidR="00B22329" w:rsidRPr="00B22329" w:rsidTr="00166510">
        <w:trPr>
          <w:trHeight w:val="4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29" w:rsidRPr="00B22329" w:rsidRDefault="00B22329" w:rsidP="00B22329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329" w:rsidRPr="00B22329" w:rsidRDefault="00B22329" w:rsidP="00A66A3D">
            <w:pPr>
              <w:pStyle w:val="a7"/>
              <w:rPr>
                <w:i/>
                <w:iCs/>
                <w:color w:val="000000"/>
              </w:rPr>
            </w:pPr>
            <w:r w:rsidRPr="00B22329">
              <w:rPr>
                <w:b/>
                <w:i/>
                <w:color w:val="000000"/>
              </w:rPr>
              <w:t xml:space="preserve">Педагогический работник входит в комиссию по оценочной деятельности организации образовательного процесса, эффективности </w:t>
            </w:r>
            <w:r w:rsidRPr="00B22329">
              <w:rPr>
                <w:b/>
                <w:i/>
                <w:color w:val="000000"/>
              </w:rPr>
              <w:lastRenderedPageBreak/>
              <w:t>деятельности педагогических работников</w:t>
            </w:r>
            <w:r w:rsidRPr="00B22329">
              <w:rPr>
                <w:i/>
                <w:color w:val="000000"/>
              </w:rPr>
              <w:t xml:space="preserve"> </w:t>
            </w:r>
            <w:r w:rsidRPr="00B22329">
              <w:rPr>
                <w:color w:val="000000"/>
              </w:rPr>
              <w:t>– 10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29" w:rsidRPr="00B22329" w:rsidRDefault="00B22329" w:rsidP="00A66A3D">
            <w:pPr>
              <w:pStyle w:val="a7"/>
              <w:jc w:val="center"/>
              <w:rPr>
                <w:bCs/>
                <w:color w:val="000000"/>
              </w:rPr>
            </w:pPr>
            <w:r w:rsidRPr="00B22329">
              <w:rPr>
                <w:bCs/>
                <w:color w:val="000000"/>
              </w:rPr>
              <w:lastRenderedPageBreak/>
              <w:t>Приказ</w:t>
            </w:r>
          </w:p>
        </w:tc>
      </w:tr>
      <w:tr w:rsidR="00B22329" w:rsidRPr="00B22329" w:rsidTr="00166510">
        <w:trPr>
          <w:trHeight w:val="4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29" w:rsidRPr="00B22329" w:rsidRDefault="00B22329" w:rsidP="00B22329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329" w:rsidRPr="00B22329" w:rsidRDefault="00B22329" w:rsidP="00A66A3D">
            <w:pPr>
              <w:pStyle w:val="a7"/>
              <w:rPr>
                <w:i/>
                <w:iCs/>
                <w:color w:val="000000"/>
              </w:rPr>
            </w:pPr>
            <w:r w:rsidRPr="00B22329">
              <w:rPr>
                <w:b/>
                <w:i/>
                <w:iCs/>
                <w:color w:val="000000"/>
              </w:rPr>
              <w:t>Обобщение собственного педагогического опыта, публикация материалов</w:t>
            </w:r>
            <w:r w:rsidRPr="00B22329">
              <w:rPr>
                <w:i/>
                <w:iCs/>
                <w:color w:val="000000"/>
              </w:rPr>
              <w:t>:</w:t>
            </w:r>
          </w:p>
          <w:p w:rsidR="00B22329" w:rsidRPr="00B22329" w:rsidRDefault="00B22329" w:rsidP="00A66A3D">
            <w:pPr>
              <w:pStyle w:val="a7"/>
              <w:rPr>
                <w:iCs/>
                <w:color w:val="000000"/>
              </w:rPr>
            </w:pPr>
            <w:r w:rsidRPr="00B22329">
              <w:rPr>
                <w:iCs/>
                <w:color w:val="000000"/>
              </w:rPr>
              <w:t xml:space="preserve">- </w:t>
            </w:r>
            <w:r w:rsidRPr="00B22329">
              <w:rPr>
                <w:iCs/>
                <w:color w:val="000000"/>
                <w:u w:val="single"/>
              </w:rPr>
              <w:t>Публикация монографии, учебного пособия</w:t>
            </w:r>
            <w:r w:rsidRPr="00B22329">
              <w:rPr>
                <w:iCs/>
                <w:color w:val="000000"/>
              </w:rPr>
              <w:t xml:space="preserve"> – 50 баллов</w:t>
            </w:r>
          </w:p>
          <w:p w:rsidR="00B22329" w:rsidRPr="00B22329" w:rsidRDefault="00B22329" w:rsidP="00A66A3D">
            <w:pPr>
              <w:pStyle w:val="a7"/>
              <w:rPr>
                <w:color w:val="000000"/>
                <w:u w:val="single"/>
              </w:rPr>
            </w:pPr>
            <w:r w:rsidRPr="00B22329">
              <w:rPr>
                <w:i/>
                <w:iCs/>
                <w:color w:val="000000"/>
              </w:rPr>
              <w:t xml:space="preserve">- </w:t>
            </w:r>
            <w:r w:rsidRPr="00B22329">
              <w:rPr>
                <w:color w:val="000000"/>
                <w:u w:val="single"/>
              </w:rPr>
              <w:t>Публикация дидактических и научных разработок, аналитических статей в реферируемом сборнике научных работ, в журнале – 20 баллов</w:t>
            </w:r>
          </w:p>
          <w:p w:rsidR="00B22329" w:rsidRPr="00B22329" w:rsidRDefault="00B22329" w:rsidP="00A66A3D">
            <w:pPr>
              <w:pStyle w:val="a7"/>
              <w:rPr>
                <w:color w:val="000000"/>
              </w:rPr>
            </w:pPr>
            <w:r w:rsidRPr="00B22329">
              <w:rPr>
                <w:i/>
                <w:iCs/>
                <w:color w:val="000000"/>
              </w:rPr>
              <w:t xml:space="preserve">- </w:t>
            </w:r>
            <w:r w:rsidRPr="00B22329">
              <w:rPr>
                <w:color w:val="000000"/>
                <w:u w:val="single"/>
              </w:rPr>
              <w:t xml:space="preserve">Публикация дидактических и научных разработок, аналитических статей в сборниках конференций различного уровня </w:t>
            </w:r>
            <w:r w:rsidRPr="00B22329">
              <w:rPr>
                <w:color w:val="000000"/>
              </w:rPr>
              <w:t>– 15 баллов</w:t>
            </w:r>
          </w:p>
          <w:p w:rsidR="00B22329" w:rsidRPr="00B22329" w:rsidRDefault="00B22329" w:rsidP="00A66A3D">
            <w:pPr>
              <w:pStyle w:val="a7"/>
              <w:rPr>
                <w:color w:val="000000"/>
                <w:u w:val="single"/>
              </w:rPr>
            </w:pPr>
            <w:r w:rsidRPr="00B22329">
              <w:rPr>
                <w:u w:val="single"/>
              </w:rPr>
              <w:t xml:space="preserve">- </w:t>
            </w:r>
            <w:r w:rsidRPr="00B22329">
              <w:rPr>
                <w:color w:val="000000"/>
                <w:u w:val="single"/>
              </w:rPr>
              <w:t>Публикация материалов на образовательных сайтах, электронных СМИ:</w:t>
            </w:r>
          </w:p>
          <w:p w:rsidR="00B22329" w:rsidRPr="00B22329" w:rsidRDefault="00B22329" w:rsidP="00A66A3D">
            <w:pPr>
              <w:pStyle w:val="a7"/>
              <w:rPr>
                <w:color w:val="000000"/>
              </w:rPr>
            </w:pPr>
            <w:r w:rsidRPr="00B22329">
              <w:rPr>
                <w:color w:val="000000"/>
              </w:rPr>
              <w:t xml:space="preserve">- создание личного сайта с собственным доменным именем (например: </w:t>
            </w:r>
            <w:r w:rsidRPr="00B22329">
              <w:rPr>
                <w:color w:val="000000"/>
                <w:lang w:val="en-US"/>
              </w:rPr>
              <w:t>ivanova</w:t>
            </w:r>
            <w:r w:rsidRPr="00B22329">
              <w:rPr>
                <w:color w:val="000000"/>
              </w:rPr>
              <w:t>.</w:t>
            </w:r>
            <w:r w:rsidRPr="00B22329">
              <w:rPr>
                <w:color w:val="000000"/>
                <w:lang w:val="en-US"/>
              </w:rPr>
              <w:t>ru</w:t>
            </w:r>
            <w:r w:rsidRPr="00B22329">
              <w:rPr>
                <w:color w:val="000000"/>
              </w:rPr>
              <w:t>) – 30 баллов</w:t>
            </w:r>
          </w:p>
          <w:p w:rsidR="00B22329" w:rsidRPr="00B22329" w:rsidRDefault="00B22329" w:rsidP="00A66A3D">
            <w:pPr>
              <w:pStyle w:val="a7"/>
              <w:rPr>
                <w:color w:val="000000"/>
              </w:rPr>
            </w:pPr>
            <w:r w:rsidRPr="00B22329">
              <w:rPr>
                <w:color w:val="000000"/>
              </w:rPr>
              <w:t>- создание личной страницы (портфолио) на инф.порталах (</w:t>
            </w:r>
            <w:r w:rsidRPr="00B22329">
              <w:rPr>
                <w:color w:val="000000"/>
                <w:lang w:val="en-US"/>
              </w:rPr>
              <w:t>infourok</w:t>
            </w:r>
            <w:r w:rsidRPr="00B22329">
              <w:rPr>
                <w:color w:val="000000"/>
              </w:rPr>
              <w:t xml:space="preserve">, </w:t>
            </w:r>
            <w:r w:rsidRPr="00B22329">
              <w:rPr>
                <w:color w:val="000000"/>
                <w:lang w:val="en-US"/>
              </w:rPr>
              <w:t>moeobrazovanie</w:t>
            </w:r>
            <w:r w:rsidRPr="00B22329">
              <w:rPr>
                <w:color w:val="000000"/>
              </w:rPr>
              <w:t>, n</w:t>
            </w:r>
            <w:r w:rsidRPr="00B22329">
              <w:rPr>
                <w:color w:val="000000"/>
                <w:lang w:val="en-US"/>
              </w:rPr>
              <w:t>s</w:t>
            </w:r>
            <w:r w:rsidRPr="00B22329">
              <w:rPr>
                <w:color w:val="000000"/>
              </w:rPr>
              <w:t>portal, мультиурок и пр.) – 10 баллов</w:t>
            </w:r>
          </w:p>
          <w:p w:rsidR="00B22329" w:rsidRPr="00B22329" w:rsidRDefault="00B22329" w:rsidP="00A66A3D">
            <w:pPr>
              <w:pStyle w:val="a7"/>
              <w:rPr>
                <w:color w:val="000000"/>
              </w:rPr>
            </w:pPr>
            <w:r w:rsidRPr="00B22329">
              <w:rPr>
                <w:color w:val="000000"/>
              </w:rPr>
              <w:t>- одна публикация – 3 балла</w:t>
            </w:r>
          </w:p>
          <w:p w:rsidR="00B22329" w:rsidRPr="00B22329" w:rsidRDefault="00B22329" w:rsidP="00A66A3D">
            <w:pPr>
              <w:pStyle w:val="a7"/>
              <w:rPr>
                <w:i/>
              </w:rPr>
            </w:pPr>
            <w:r w:rsidRPr="00B22329">
              <w:rPr>
                <w:color w:val="000000"/>
              </w:rPr>
              <w:t>- 3 и более – 10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29" w:rsidRPr="00B22329" w:rsidRDefault="00B22329" w:rsidP="00A66A3D">
            <w:pPr>
              <w:pStyle w:val="a7"/>
              <w:jc w:val="center"/>
              <w:rPr>
                <w:bCs/>
                <w:color w:val="000000"/>
              </w:rPr>
            </w:pPr>
            <w:r w:rsidRPr="00B22329">
              <w:rPr>
                <w:bCs/>
                <w:color w:val="000000"/>
              </w:rPr>
              <w:t>Скриншот страницы, копия публикации с указанием выходных данных (копия страницы с выходными данными сборника/журнала и т.п.)</w:t>
            </w:r>
          </w:p>
        </w:tc>
      </w:tr>
    </w:tbl>
    <w:p w:rsidR="00B22329" w:rsidRDefault="00B22329" w:rsidP="00F87734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p w:rsidR="00002495" w:rsidRPr="00841601" w:rsidRDefault="00002495" w:rsidP="00002495">
      <w:pPr>
        <w:pStyle w:val="a6"/>
        <w:numPr>
          <w:ilvl w:val="0"/>
          <w:numId w:val="12"/>
        </w:numPr>
        <w:tabs>
          <w:tab w:val="left" w:pos="1032"/>
        </w:tabs>
        <w:spacing w:after="15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41601">
        <w:rPr>
          <w:rFonts w:ascii="Times New Roman" w:hAnsi="Times New Roman"/>
          <w:b/>
          <w:bCs/>
          <w:iCs/>
          <w:color w:val="000000"/>
          <w:sz w:val="24"/>
          <w:szCs w:val="24"/>
        </w:rPr>
        <w:t>Оценка профессионального мастерства педагогического работника по организации образовательного процесса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96"/>
        <w:gridCol w:w="5962"/>
        <w:gridCol w:w="2693"/>
      </w:tblGrid>
      <w:tr w:rsidR="00002495" w:rsidRPr="00002495" w:rsidTr="00166510">
        <w:trPr>
          <w:trHeight w:val="48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95" w:rsidRPr="00002495" w:rsidRDefault="00002495" w:rsidP="00A66A3D">
            <w:pPr>
              <w:pStyle w:val="a7"/>
              <w:jc w:val="center"/>
              <w:rPr>
                <w:b/>
                <w:i/>
              </w:rPr>
            </w:pPr>
            <w:r w:rsidRPr="00002495">
              <w:rPr>
                <w:b/>
                <w:i/>
              </w:rPr>
              <w:t>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95" w:rsidRPr="00002495" w:rsidRDefault="00002495" w:rsidP="00A66A3D">
            <w:pPr>
              <w:pStyle w:val="a7"/>
              <w:jc w:val="center"/>
              <w:rPr>
                <w:b/>
              </w:rPr>
            </w:pPr>
            <w:r w:rsidRPr="00002495">
              <w:rPr>
                <w:b/>
              </w:rPr>
              <w:t>Показатель эффективности</w:t>
            </w:r>
            <w:r>
              <w:rPr>
                <w:b/>
              </w:rPr>
              <w:t xml:space="preserve"> и способ оценивания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2495" w:rsidRPr="00002495" w:rsidRDefault="00002495" w:rsidP="00A66A3D">
            <w:pPr>
              <w:pStyle w:val="a7"/>
              <w:jc w:val="center"/>
              <w:rPr>
                <w:b/>
              </w:rPr>
            </w:pPr>
            <w:r w:rsidRPr="00002495">
              <w:rPr>
                <w:b/>
              </w:rPr>
              <w:t>Подтверждение</w:t>
            </w:r>
          </w:p>
        </w:tc>
      </w:tr>
      <w:tr w:rsidR="00002495" w:rsidRPr="00002495" w:rsidTr="00166510">
        <w:trPr>
          <w:trHeight w:val="48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95" w:rsidRPr="00002495" w:rsidRDefault="00002495" w:rsidP="00002495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95" w:rsidRPr="00002495" w:rsidRDefault="00002495" w:rsidP="00A66A3D">
            <w:pPr>
              <w:pStyle w:val="a7"/>
              <w:rPr>
                <w:color w:val="000000"/>
              </w:rPr>
            </w:pPr>
            <w:r w:rsidRPr="00002495">
              <w:rPr>
                <w:b/>
                <w:i/>
                <w:color w:val="000000"/>
              </w:rPr>
              <w:t>Наличие благодарственных писем со стороны родителей, обучающихся, общественности</w:t>
            </w:r>
            <w:r w:rsidRPr="00002495">
              <w:rPr>
                <w:color w:val="000000"/>
              </w:rPr>
              <w:t xml:space="preserve"> – 5 баллов за каждое письмо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495" w:rsidRPr="00002495" w:rsidRDefault="00002495" w:rsidP="00A66A3D">
            <w:pPr>
              <w:pStyle w:val="a7"/>
              <w:rPr>
                <w:bCs/>
              </w:rPr>
            </w:pPr>
            <w:r w:rsidRPr="00002495">
              <w:rPr>
                <w:bCs/>
              </w:rPr>
              <w:t>Копия благодарственного письма, скриншот интернет-страниц</w:t>
            </w:r>
          </w:p>
        </w:tc>
      </w:tr>
      <w:tr w:rsidR="00002495" w:rsidRPr="00002495" w:rsidTr="00166510">
        <w:trPr>
          <w:trHeight w:val="48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95" w:rsidRPr="00002495" w:rsidRDefault="00002495" w:rsidP="00002495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95" w:rsidRPr="00002495" w:rsidRDefault="00002495" w:rsidP="00A66A3D">
            <w:pPr>
              <w:pStyle w:val="a7"/>
              <w:rPr>
                <w:color w:val="000000"/>
              </w:rPr>
            </w:pPr>
            <w:r w:rsidRPr="00002495">
              <w:rPr>
                <w:b/>
                <w:i/>
                <w:color w:val="000000"/>
              </w:rPr>
              <w:t>Наличие положительных отзывов на сайте лицея-интерната (форум)</w:t>
            </w:r>
            <w:r w:rsidRPr="00002495">
              <w:rPr>
                <w:color w:val="000000"/>
              </w:rPr>
              <w:t xml:space="preserve"> – 3 баллов за каждую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495" w:rsidRPr="00002495" w:rsidRDefault="00002495" w:rsidP="00A66A3D">
            <w:pPr>
              <w:pStyle w:val="a7"/>
              <w:rPr>
                <w:bCs/>
              </w:rPr>
            </w:pPr>
            <w:r w:rsidRPr="00002495">
              <w:rPr>
                <w:bCs/>
              </w:rPr>
              <w:t>скриншот интернет-страниц</w:t>
            </w:r>
          </w:p>
        </w:tc>
      </w:tr>
      <w:tr w:rsidR="00002495" w:rsidRPr="00002495" w:rsidTr="00166510">
        <w:trPr>
          <w:trHeight w:val="48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95" w:rsidRPr="00002495" w:rsidRDefault="00002495" w:rsidP="00002495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95" w:rsidRPr="00002495" w:rsidRDefault="00002495" w:rsidP="00A66A3D">
            <w:pPr>
              <w:pStyle w:val="a7"/>
              <w:rPr>
                <w:color w:val="000000"/>
              </w:rPr>
            </w:pPr>
            <w:r w:rsidRPr="00002495">
              <w:rPr>
                <w:b/>
                <w:i/>
                <w:color w:val="000000"/>
              </w:rPr>
              <w:t>Наличие положительных отзывов в средствах массовой информации</w:t>
            </w:r>
            <w:r w:rsidRPr="00002495">
              <w:rPr>
                <w:color w:val="000000"/>
              </w:rPr>
              <w:t xml:space="preserve"> – 7 баллов за каждую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495" w:rsidRPr="00002495" w:rsidRDefault="00002495" w:rsidP="00A66A3D">
            <w:pPr>
              <w:pStyle w:val="a7"/>
              <w:rPr>
                <w:bCs/>
              </w:rPr>
            </w:pPr>
            <w:r w:rsidRPr="00002495">
              <w:rPr>
                <w:bCs/>
              </w:rPr>
              <w:t>Копии печатных материалов, скриншот интернет-страниц</w:t>
            </w:r>
          </w:p>
        </w:tc>
      </w:tr>
      <w:tr w:rsidR="00002495" w:rsidRPr="00002495" w:rsidTr="00166510">
        <w:trPr>
          <w:trHeight w:val="48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95" w:rsidRPr="00002495" w:rsidRDefault="00002495" w:rsidP="00002495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95" w:rsidRPr="00002495" w:rsidRDefault="00002495" w:rsidP="00A66A3D">
            <w:pPr>
              <w:pStyle w:val="a7"/>
              <w:rPr>
                <w:i/>
                <w:color w:val="000000"/>
              </w:rPr>
            </w:pPr>
            <w:r w:rsidRPr="00002495">
              <w:rPr>
                <w:b/>
                <w:i/>
                <w:color w:val="000000"/>
              </w:rPr>
              <w:t>Вынесение благодарности от администрации лицея-интерната в приказах директора</w:t>
            </w:r>
            <w:r w:rsidRPr="00002495">
              <w:rPr>
                <w:i/>
                <w:color w:val="000000"/>
              </w:rPr>
              <w:t xml:space="preserve"> – </w:t>
            </w:r>
            <w:r w:rsidRPr="00002495">
              <w:rPr>
                <w:color w:val="000000"/>
              </w:rPr>
              <w:t xml:space="preserve">3 балла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495" w:rsidRPr="00002495" w:rsidRDefault="00002495" w:rsidP="00A66A3D">
            <w:pPr>
              <w:pStyle w:val="a7"/>
              <w:rPr>
                <w:bCs/>
              </w:rPr>
            </w:pPr>
            <w:r w:rsidRPr="00002495">
              <w:rPr>
                <w:bCs/>
              </w:rPr>
              <w:t xml:space="preserve">Приказы </w:t>
            </w:r>
          </w:p>
        </w:tc>
      </w:tr>
      <w:tr w:rsidR="00002495" w:rsidRPr="00002495" w:rsidTr="00166510">
        <w:trPr>
          <w:trHeight w:val="48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95" w:rsidRPr="00002495" w:rsidRDefault="00002495" w:rsidP="00002495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95" w:rsidRPr="00002495" w:rsidRDefault="00002495" w:rsidP="00A66A3D">
            <w:pPr>
              <w:pStyle w:val="a7"/>
              <w:rPr>
                <w:i/>
                <w:color w:val="000000"/>
              </w:rPr>
            </w:pPr>
            <w:r w:rsidRPr="00002495">
              <w:rPr>
                <w:b/>
                <w:i/>
                <w:color w:val="000000"/>
              </w:rPr>
              <w:t>Вынесение благодарности от администрации лицея-интерната в приказе директора с занесением в личное дело</w:t>
            </w:r>
            <w:r w:rsidRPr="00002495">
              <w:rPr>
                <w:i/>
                <w:color w:val="000000"/>
              </w:rPr>
              <w:t xml:space="preserve"> – </w:t>
            </w:r>
            <w:r w:rsidRPr="00002495">
              <w:rPr>
                <w:color w:val="000000"/>
              </w:rPr>
              <w:t>5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2495" w:rsidRPr="00002495" w:rsidRDefault="00002495" w:rsidP="00A66A3D">
            <w:pPr>
              <w:pStyle w:val="a7"/>
              <w:rPr>
                <w:bCs/>
              </w:rPr>
            </w:pPr>
            <w:r w:rsidRPr="00002495">
              <w:rPr>
                <w:bCs/>
              </w:rPr>
              <w:t>Приказы</w:t>
            </w:r>
          </w:p>
        </w:tc>
      </w:tr>
    </w:tbl>
    <w:p w:rsidR="00002495" w:rsidRDefault="00002495" w:rsidP="00002495">
      <w:pPr>
        <w:tabs>
          <w:tab w:val="left" w:pos="1032"/>
        </w:tabs>
        <w:spacing w:after="150"/>
        <w:rPr>
          <w:b/>
          <w:bCs/>
          <w:color w:val="000000"/>
        </w:rPr>
      </w:pPr>
    </w:p>
    <w:p w:rsidR="00002495" w:rsidRPr="00841601" w:rsidRDefault="00002495" w:rsidP="00002495">
      <w:pPr>
        <w:pStyle w:val="a6"/>
        <w:numPr>
          <w:ilvl w:val="0"/>
          <w:numId w:val="12"/>
        </w:numPr>
        <w:tabs>
          <w:tab w:val="left" w:pos="1032"/>
        </w:tabs>
        <w:spacing w:after="15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41601">
        <w:rPr>
          <w:rFonts w:ascii="Times New Roman" w:hAnsi="Times New Roman"/>
          <w:b/>
          <w:bCs/>
          <w:iCs/>
          <w:color w:val="000000"/>
          <w:sz w:val="24"/>
          <w:szCs w:val="24"/>
        </w:rPr>
        <w:t>Повышение профессионального мастерства педагогических работников</w:t>
      </w:r>
      <w:r w:rsidR="00D34FC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по профилю занимаемой должности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96"/>
        <w:gridCol w:w="5962"/>
        <w:gridCol w:w="2693"/>
      </w:tblGrid>
      <w:tr w:rsidR="008C7DBB" w:rsidRPr="008C7DBB" w:rsidTr="00166510">
        <w:trPr>
          <w:trHeight w:val="48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DBB" w:rsidRPr="008C7DBB" w:rsidRDefault="008C7DBB" w:rsidP="00A66A3D">
            <w:pPr>
              <w:pStyle w:val="a7"/>
              <w:jc w:val="center"/>
              <w:rPr>
                <w:b/>
              </w:rPr>
            </w:pPr>
            <w:r w:rsidRPr="008C7DBB">
              <w:rPr>
                <w:b/>
              </w:rPr>
              <w:t>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B" w:rsidRPr="008C7DBB" w:rsidRDefault="008C7DBB" w:rsidP="00A66A3D">
            <w:pPr>
              <w:pStyle w:val="a7"/>
              <w:jc w:val="center"/>
              <w:rPr>
                <w:b/>
              </w:rPr>
            </w:pPr>
            <w:r w:rsidRPr="008C7DBB">
              <w:rPr>
                <w:b/>
              </w:rPr>
              <w:t>Показатель эффективности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DBB" w:rsidRPr="008C7DBB" w:rsidRDefault="008C7DBB" w:rsidP="00A66A3D">
            <w:pPr>
              <w:pStyle w:val="a7"/>
              <w:jc w:val="center"/>
              <w:rPr>
                <w:b/>
              </w:rPr>
            </w:pPr>
            <w:r w:rsidRPr="008C7DBB">
              <w:rPr>
                <w:b/>
              </w:rPr>
              <w:t>Подтверждение</w:t>
            </w:r>
          </w:p>
        </w:tc>
      </w:tr>
      <w:tr w:rsidR="008C7DBB" w:rsidRPr="008C7DBB" w:rsidTr="00166510">
        <w:trPr>
          <w:trHeight w:val="48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B" w:rsidRPr="008C7DBB" w:rsidRDefault="008C7DBB" w:rsidP="00002495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C7DBB"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DBB" w:rsidRPr="008C7DBB" w:rsidRDefault="008C7DBB" w:rsidP="00A66A3D">
            <w:pPr>
              <w:pStyle w:val="a7"/>
              <w:rPr>
                <w:b/>
                <w:i/>
                <w:iCs/>
                <w:color w:val="000000"/>
              </w:rPr>
            </w:pPr>
            <w:r w:rsidRPr="008C7DBB">
              <w:rPr>
                <w:b/>
                <w:i/>
                <w:iCs/>
                <w:color w:val="000000"/>
              </w:rPr>
              <w:t>Участие в профессиональных конкурсах</w:t>
            </w:r>
          </w:p>
          <w:p w:rsidR="008C7DBB" w:rsidRPr="008C7DBB" w:rsidRDefault="008C7DBB" w:rsidP="00A66A3D">
            <w:pPr>
              <w:pStyle w:val="a7"/>
              <w:rPr>
                <w:i/>
                <w:iCs/>
                <w:color w:val="000000"/>
              </w:rPr>
            </w:pPr>
          </w:p>
          <w:p w:rsidR="008C7DBB" w:rsidRPr="008C7DBB" w:rsidRDefault="008C7DBB" w:rsidP="00A66A3D">
            <w:pPr>
              <w:pStyle w:val="a7"/>
              <w:rPr>
                <w:iCs/>
                <w:color w:val="000000"/>
                <w:u w:val="single"/>
              </w:rPr>
            </w:pPr>
            <w:r w:rsidRPr="008C7DBB">
              <w:rPr>
                <w:iCs/>
                <w:color w:val="000000"/>
                <w:u w:val="single"/>
              </w:rPr>
              <w:t xml:space="preserve">Педагогический работник принял </w:t>
            </w:r>
            <w:r w:rsidRPr="008C7DBB">
              <w:rPr>
                <w:b/>
                <w:iCs/>
                <w:color w:val="000000"/>
                <w:u w:val="single"/>
              </w:rPr>
              <w:t>участие в конкурсах всероссийского и международного уровней</w:t>
            </w:r>
            <w:r w:rsidRPr="008C7DBB">
              <w:rPr>
                <w:iCs/>
                <w:color w:val="000000"/>
                <w:u w:val="single"/>
              </w:rPr>
              <w:t xml:space="preserve"> (за каждый)</w:t>
            </w:r>
          </w:p>
          <w:p w:rsidR="008C7DBB" w:rsidRPr="008C7DBB" w:rsidRDefault="008C7DBB" w:rsidP="00A66A3D">
            <w:pPr>
              <w:pStyle w:val="a7"/>
              <w:rPr>
                <w:iCs/>
                <w:color w:val="000000"/>
              </w:rPr>
            </w:pPr>
            <w:r w:rsidRPr="008C7DBB">
              <w:rPr>
                <w:iCs/>
                <w:color w:val="000000"/>
              </w:rPr>
              <w:lastRenderedPageBreak/>
              <w:t>-очное участие – 15 баллов</w:t>
            </w:r>
          </w:p>
          <w:p w:rsidR="008C7DBB" w:rsidRPr="008C7DBB" w:rsidRDefault="008C7DBB" w:rsidP="00A66A3D">
            <w:pPr>
              <w:pStyle w:val="a7"/>
              <w:rPr>
                <w:iCs/>
                <w:color w:val="000000"/>
              </w:rPr>
            </w:pPr>
            <w:r w:rsidRPr="008C7DBB">
              <w:rPr>
                <w:iCs/>
                <w:color w:val="000000"/>
              </w:rPr>
              <w:t>-заочное:</w:t>
            </w:r>
          </w:p>
          <w:p w:rsidR="008C7DBB" w:rsidRPr="008C7DBB" w:rsidRDefault="008C7DBB" w:rsidP="00A66A3D">
            <w:pPr>
              <w:pStyle w:val="a7"/>
              <w:rPr>
                <w:iCs/>
                <w:color w:val="000000"/>
              </w:rPr>
            </w:pPr>
            <w:r w:rsidRPr="008C7DBB">
              <w:rPr>
                <w:iCs/>
                <w:color w:val="000000"/>
              </w:rPr>
              <w:t>конкурс проф.мастерства – 10 баллов</w:t>
            </w:r>
          </w:p>
          <w:p w:rsidR="008C7DBB" w:rsidRDefault="008C7DBB" w:rsidP="00A66A3D">
            <w:pPr>
              <w:pStyle w:val="a7"/>
              <w:rPr>
                <w:iCs/>
                <w:color w:val="000000"/>
              </w:rPr>
            </w:pPr>
            <w:r w:rsidRPr="008C7DBB">
              <w:rPr>
                <w:iCs/>
                <w:color w:val="000000"/>
              </w:rPr>
              <w:t>олимпиада – 3 баллов</w:t>
            </w:r>
          </w:p>
          <w:p w:rsidR="008C7DBB" w:rsidRPr="008C7DBB" w:rsidRDefault="008C7DBB" w:rsidP="00A66A3D">
            <w:pPr>
              <w:pStyle w:val="a7"/>
              <w:rPr>
                <w:iCs/>
                <w:color w:val="000000"/>
              </w:rPr>
            </w:pPr>
          </w:p>
          <w:p w:rsidR="008C7DBB" w:rsidRPr="008C7DBB" w:rsidRDefault="008C7DBB" w:rsidP="00A66A3D">
            <w:pPr>
              <w:pStyle w:val="a7"/>
              <w:rPr>
                <w:color w:val="000000"/>
              </w:rPr>
            </w:pPr>
            <w:r w:rsidRPr="008C7DBB">
              <w:rPr>
                <w:color w:val="000000"/>
                <w:u w:val="single"/>
              </w:rPr>
              <w:t xml:space="preserve">Педагогический работник принял </w:t>
            </w:r>
            <w:r w:rsidRPr="008C7DBB">
              <w:rPr>
                <w:b/>
                <w:color w:val="000000"/>
                <w:u w:val="single"/>
              </w:rPr>
              <w:t>участие в конкурсах областного и городского уровней</w:t>
            </w:r>
            <w:r w:rsidRPr="008C7DBB">
              <w:rPr>
                <w:color w:val="000000"/>
                <w:u w:val="single"/>
              </w:rPr>
              <w:t xml:space="preserve"> (за каждый)</w:t>
            </w:r>
            <w:r w:rsidRPr="008C7DBB">
              <w:rPr>
                <w:color w:val="000000"/>
              </w:rPr>
              <w:t xml:space="preserve"> </w:t>
            </w:r>
          </w:p>
          <w:p w:rsidR="008C7DBB" w:rsidRPr="008C7DBB" w:rsidRDefault="008C7DBB" w:rsidP="00A66A3D">
            <w:pPr>
              <w:pStyle w:val="a7"/>
              <w:rPr>
                <w:iCs/>
                <w:color w:val="000000"/>
              </w:rPr>
            </w:pPr>
            <w:r w:rsidRPr="008C7DBB">
              <w:rPr>
                <w:iCs/>
                <w:color w:val="000000"/>
              </w:rPr>
              <w:t>-очное участие – 10 баллов</w:t>
            </w:r>
          </w:p>
          <w:p w:rsidR="008C7DBB" w:rsidRPr="008C7DBB" w:rsidRDefault="008C7DBB" w:rsidP="00A66A3D">
            <w:pPr>
              <w:pStyle w:val="a7"/>
              <w:rPr>
                <w:iCs/>
                <w:color w:val="000000"/>
              </w:rPr>
            </w:pPr>
            <w:r w:rsidRPr="008C7DBB">
              <w:rPr>
                <w:iCs/>
                <w:color w:val="000000"/>
              </w:rPr>
              <w:t>-заочное – 5 баллов</w:t>
            </w:r>
          </w:p>
          <w:p w:rsidR="008C7DBB" w:rsidRPr="008C7DBB" w:rsidRDefault="008C7DBB" w:rsidP="00A66A3D">
            <w:pPr>
              <w:pStyle w:val="a7"/>
              <w:rPr>
                <w:color w:val="000000"/>
              </w:rPr>
            </w:pPr>
          </w:p>
          <w:p w:rsidR="008C7DBB" w:rsidRPr="008C7DBB" w:rsidRDefault="008C7DBB" w:rsidP="00A66A3D">
            <w:pPr>
              <w:pStyle w:val="a7"/>
              <w:rPr>
                <w:i/>
                <w:iCs/>
                <w:color w:val="000000"/>
              </w:rPr>
            </w:pPr>
            <w:r w:rsidRPr="008C7DBB">
              <w:rPr>
                <w:color w:val="000000"/>
                <w:u w:val="single"/>
              </w:rPr>
              <w:t xml:space="preserve">Педагогический работник принял </w:t>
            </w:r>
            <w:r w:rsidRPr="008C7DBB">
              <w:rPr>
                <w:b/>
                <w:color w:val="000000"/>
                <w:u w:val="single"/>
              </w:rPr>
              <w:t>участие в конкурсах на уровне лицея-интерната</w:t>
            </w:r>
            <w:r w:rsidRPr="008C7DBB">
              <w:rPr>
                <w:color w:val="000000"/>
                <w:u w:val="single"/>
              </w:rPr>
              <w:t xml:space="preserve"> (за каждый) </w:t>
            </w:r>
            <w:r w:rsidRPr="008C7DBB">
              <w:rPr>
                <w:color w:val="000000"/>
              </w:rPr>
              <w:t>– 3 балла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DBB" w:rsidRPr="008C7DBB" w:rsidRDefault="008C7DBB" w:rsidP="00A66A3D">
            <w:pPr>
              <w:pStyle w:val="a7"/>
              <w:jc w:val="center"/>
              <w:rPr>
                <w:bCs/>
              </w:rPr>
            </w:pPr>
            <w:r w:rsidRPr="008C7DBB">
              <w:rPr>
                <w:color w:val="000000"/>
              </w:rPr>
              <w:lastRenderedPageBreak/>
              <w:t xml:space="preserve">Копии сертификатов, грамот, дипломов, отзывы экспертных групп из числа социальных и </w:t>
            </w:r>
            <w:r w:rsidRPr="008C7DBB">
              <w:rPr>
                <w:color w:val="000000"/>
              </w:rPr>
              <w:lastRenderedPageBreak/>
              <w:t>гражданских сообществ, фотоматериалы</w:t>
            </w:r>
          </w:p>
        </w:tc>
      </w:tr>
      <w:tr w:rsidR="008C7DBB" w:rsidRPr="008C7DBB" w:rsidTr="00166510">
        <w:trPr>
          <w:trHeight w:val="48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B" w:rsidRPr="008C7DBB" w:rsidRDefault="008C7DBB" w:rsidP="00002495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DBB" w:rsidRPr="008C7DBB" w:rsidRDefault="008C7DBB" w:rsidP="00A66A3D">
            <w:pPr>
              <w:pStyle w:val="a7"/>
              <w:rPr>
                <w:b/>
                <w:i/>
                <w:iCs/>
                <w:color w:val="000000"/>
              </w:rPr>
            </w:pPr>
            <w:r w:rsidRPr="008C7DBB">
              <w:rPr>
                <w:b/>
                <w:i/>
                <w:iCs/>
                <w:color w:val="000000"/>
              </w:rPr>
              <w:t>Победа в профессиональных конкурсах</w:t>
            </w:r>
          </w:p>
          <w:p w:rsidR="008C7DBB" w:rsidRPr="008C7DBB" w:rsidRDefault="008C7DBB" w:rsidP="00A66A3D">
            <w:pPr>
              <w:pStyle w:val="a7"/>
              <w:rPr>
                <w:iCs/>
                <w:color w:val="000000"/>
                <w:u w:val="single"/>
              </w:rPr>
            </w:pPr>
            <w:r w:rsidRPr="008C7DBB">
              <w:rPr>
                <w:iCs/>
                <w:color w:val="000000"/>
                <w:u w:val="single"/>
              </w:rPr>
              <w:t>Педагогический работник является победителем, призером, лауреатом</w:t>
            </w:r>
            <w:r w:rsidRPr="008C7DBB">
              <w:rPr>
                <w:b/>
                <w:iCs/>
                <w:color w:val="000000"/>
                <w:u w:val="single"/>
              </w:rPr>
              <w:t xml:space="preserve"> в конкурсах всероссийского и международного уровней</w:t>
            </w:r>
            <w:r w:rsidRPr="008C7DBB">
              <w:rPr>
                <w:iCs/>
                <w:color w:val="000000"/>
                <w:u w:val="single"/>
              </w:rPr>
              <w:t xml:space="preserve"> (за каждый)</w:t>
            </w:r>
          </w:p>
          <w:p w:rsidR="008C7DBB" w:rsidRPr="008C7DBB" w:rsidRDefault="008C7DBB" w:rsidP="00A66A3D">
            <w:pPr>
              <w:pStyle w:val="a7"/>
              <w:rPr>
                <w:iCs/>
                <w:color w:val="000000"/>
              </w:rPr>
            </w:pPr>
            <w:r w:rsidRPr="008C7DBB">
              <w:rPr>
                <w:iCs/>
                <w:color w:val="000000"/>
              </w:rPr>
              <w:t>-очное участие – 20 баллов</w:t>
            </w:r>
          </w:p>
          <w:p w:rsidR="008C7DBB" w:rsidRPr="008C7DBB" w:rsidRDefault="008C7DBB" w:rsidP="00A66A3D">
            <w:pPr>
              <w:pStyle w:val="a7"/>
              <w:rPr>
                <w:iCs/>
                <w:color w:val="000000"/>
              </w:rPr>
            </w:pPr>
            <w:r w:rsidRPr="008C7DBB">
              <w:rPr>
                <w:iCs/>
                <w:color w:val="000000"/>
              </w:rPr>
              <w:t xml:space="preserve">-заочное </w:t>
            </w:r>
          </w:p>
          <w:p w:rsidR="008C7DBB" w:rsidRPr="008C7DBB" w:rsidRDefault="008C7DBB" w:rsidP="00A66A3D">
            <w:pPr>
              <w:pStyle w:val="a7"/>
              <w:rPr>
                <w:iCs/>
                <w:color w:val="000000"/>
              </w:rPr>
            </w:pPr>
            <w:r w:rsidRPr="008C7DBB">
              <w:rPr>
                <w:iCs/>
                <w:color w:val="000000"/>
              </w:rPr>
              <w:t>конкурс проф.мастерства – 15 баллов</w:t>
            </w:r>
          </w:p>
          <w:p w:rsidR="008C7DBB" w:rsidRPr="008C7DBB" w:rsidRDefault="008C7DBB" w:rsidP="00A66A3D">
            <w:pPr>
              <w:pStyle w:val="a7"/>
              <w:rPr>
                <w:iCs/>
                <w:color w:val="000000"/>
              </w:rPr>
            </w:pPr>
            <w:r w:rsidRPr="008C7DBB">
              <w:rPr>
                <w:iCs/>
                <w:color w:val="000000"/>
              </w:rPr>
              <w:t>олимпиада – 5 баллов</w:t>
            </w:r>
          </w:p>
          <w:p w:rsidR="008C7DBB" w:rsidRPr="008C7DBB" w:rsidRDefault="008C7DBB" w:rsidP="00A66A3D">
            <w:pPr>
              <w:pStyle w:val="a7"/>
              <w:rPr>
                <w:color w:val="000000"/>
              </w:rPr>
            </w:pPr>
            <w:r w:rsidRPr="008C7DBB">
              <w:rPr>
                <w:iCs/>
                <w:color w:val="000000"/>
                <w:u w:val="single"/>
              </w:rPr>
              <w:t>Педагогический работник является победителем, призером, лауреатом</w:t>
            </w:r>
            <w:r w:rsidRPr="008C7DBB">
              <w:rPr>
                <w:b/>
                <w:color w:val="000000"/>
                <w:u w:val="single"/>
              </w:rPr>
              <w:t xml:space="preserve"> в конкурсах областного и городского уровней</w:t>
            </w:r>
            <w:r w:rsidRPr="008C7DBB">
              <w:rPr>
                <w:color w:val="000000"/>
                <w:u w:val="single"/>
              </w:rPr>
              <w:t xml:space="preserve"> (за каждый)</w:t>
            </w:r>
            <w:r w:rsidRPr="008C7DBB">
              <w:rPr>
                <w:color w:val="000000"/>
              </w:rPr>
              <w:t xml:space="preserve"> </w:t>
            </w:r>
          </w:p>
          <w:p w:rsidR="008C7DBB" w:rsidRPr="008C7DBB" w:rsidRDefault="008C7DBB" w:rsidP="00A66A3D">
            <w:pPr>
              <w:pStyle w:val="a7"/>
              <w:rPr>
                <w:iCs/>
                <w:color w:val="000000"/>
              </w:rPr>
            </w:pPr>
            <w:r w:rsidRPr="008C7DBB">
              <w:rPr>
                <w:iCs/>
                <w:color w:val="000000"/>
              </w:rPr>
              <w:t>-очное участие – 15 баллов</w:t>
            </w:r>
          </w:p>
          <w:p w:rsidR="008C7DBB" w:rsidRPr="008C7DBB" w:rsidRDefault="008C7DBB" w:rsidP="00A66A3D">
            <w:pPr>
              <w:pStyle w:val="a7"/>
              <w:rPr>
                <w:iCs/>
                <w:color w:val="000000"/>
              </w:rPr>
            </w:pPr>
            <w:r w:rsidRPr="008C7DBB">
              <w:rPr>
                <w:iCs/>
                <w:color w:val="000000"/>
              </w:rPr>
              <w:t>-заочное – 10 баллов</w:t>
            </w:r>
          </w:p>
          <w:p w:rsidR="008C7DBB" w:rsidRPr="008C7DBB" w:rsidRDefault="008C7DBB" w:rsidP="00A66A3D">
            <w:pPr>
              <w:pStyle w:val="a7"/>
              <w:rPr>
                <w:color w:val="000000"/>
              </w:rPr>
            </w:pPr>
          </w:p>
          <w:p w:rsidR="008C7DBB" w:rsidRPr="008C7DBB" w:rsidRDefault="008C7DBB" w:rsidP="00A66A3D">
            <w:pPr>
              <w:pStyle w:val="a7"/>
              <w:rPr>
                <w:i/>
                <w:iCs/>
                <w:color w:val="000000"/>
              </w:rPr>
            </w:pPr>
            <w:r w:rsidRPr="008C7DBB">
              <w:rPr>
                <w:iCs/>
                <w:color w:val="000000"/>
                <w:u w:val="single"/>
              </w:rPr>
              <w:t>Педагогический работник является победителем, призером, лауреатом</w:t>
            </w:r>
            <w:r w:rsidRPr="008C7DBB">
              <w:rPr>
                <w:b/>
                <w:color w:val="000000"/>
                <w:u w:val="single"/>
              </w:rPr>
              <w:t xml:space="preserve"> в конкурсах на уровне лицея-интерната</w:t>
            </w:r>
            <w:r w:rsidRPr="008C7DBB">
              <w:rPr>
                <w:color w:val="000000"/>
                <w:u w:val="single"/>
              </w:rPr>
              <w:t xml:space="preserve"> (за каждый) </w:t>
            </w:r>
            <w:r w:rsidRPr="008C7DBB">
              <w:rPr>
                <w:color w:val="000000"/>
              </w:rPr>
              <w:t>– 5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DBB" w:rsidRPr="008C7DBB" w:rsidRDefault="008C7DBB" w:rsidP="00A66A3D">
            <w:pPr>
              <w:pStyle w:val="a7"/>
              <w:jc w:val="center"/>
              <w:rPr>
                <w:bCs/>
              </w:rPr>
            </w:pPr>
            <w:r w:rsidRPr="008C7DBB">
              <w:rPr>
                <w:color w:val="000000"/>
              </w:rPr>
              <w:t xml:space="preserve">Копии сертификатов, грамот, </w:t>
            </w:r>
            <w:r w:rsidR="00704F28" w:rsidRPr="008C7DBB">
              <w:rPr>
                <w:color w:val="000000"/>
              </w:rPr>
              <w:t>дипломов, отзывы</w:t>
            </w:r>
            <w:r w:rsidRPr="008C7DBB">
              <w:rPr>
                <w:color w:val="000000"/>
              </w:rPr>
              <w:t xml:space="preserve"> экспертных групп из числа социальных и гражданских сообществ, фотоматериалы</w:t>
            </w:r>
          </w:p>
        </w:tc>
      </w:tr>
      <w:tr w:rsidR="008C7DBB" w:rsidRPr="008C7DBB" w:rsidTr="00166510">
        <w:trPr>
          <w:trHeight w:val="48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B" w:rsidRPr="008C7DBB" w:rsidRDefault="008C7DBB" w:rsidP="00002495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C7DBB"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DBB" w:rsidRPr="008C7DBB" w:rsidRDefault="008C7DBB" w:rsidP="00A66A3D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b/>
                <w:i/>
                <w:iCs/>
                <w:color w:val="000000"/>
              </w:rPr>
            </w:pPr>
            <w:r w:rsidRPr="008C7DBB">
              <w:rPr>
                <w:b/>
                <w:i/>
                <w:iCs/>
                <w:color w:val="000000"/>
              </w:rPr>
              <w:t>Участие в работе педагогических и методических советов, методических семинарах и выставках, методических объединениях, мероприятия по организации образовательного процесса:</w:t>
            </w:r>
          </w:p>
          <w:p w:rsidR="008C7DBB" w:rsidRPr="008C7DBB" w:rsidRDefault="008C7DBB" w:rsidP="00A66A3D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8C7DBB">
              <w:rPr>
                <w:color w:val="000000"/>
              </w:rPr>
              <w:t xml:space="preserve">- </w:t>
            </w:r>
            <w:r w:rsidRPr="008C7DBB">
              <w:rPr>
                <w:color w:val="000000"/>
                <w:u w:val="single"/>
              </w:rPr>
              <w:t>Участие в работе всероссийских и областных методических советов, выставок, объединений (в том числе участие в проверке контрольных и олимпиадных, конкурсных работ различного уровня)</w:t>
            </w:r>
            <w:r w:rsidRPr="008C7DBB">
              <w:rPr>
                <w:color w:val="000000"/>
              </w:rPr>
              <w:t xml:space="preserve"> – 15 баллов</w:t>
            </w:r>
          </w:p>
          <w:p w:rsidR="00704F28" w:rsidRPr="0035054A" w:rsidRDefault="00704F28" w:rsidP="00704F2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color w:val="000000"/>
                <w:u w:val="single"/>
              </w:rPr>
            </w:pPr>
            <w:r w:rsidRPr="004574D5">
              <w:rPr>
                <w:color w:val="000000"/>
              </w:rPr>
              <w:t xml:space="preserve">- </w:t>
            </w:r>
            <w:r>
              <w:rPr>
                <w:color w:val="000000"/>
                <w:u w:val="single"/>
              </w:rPr>
              <w:t>Участие в качестве организатора в аудитории в лицее-интернате – 3 балла</w:t>
            </w:r>
          </w:p>
          <w:p w:rsidR="008C7DBB" w:rsidRPr="008C7DBB" w:rsidRDefault="008C7DBB" w:rsidP="00A66A3D">
            <w:pPr>
              <w:shd w:val="clear" w:color="auto" w:fill="FFFFFF"/>
              <w:autoSpaceDE w:val="0"/>
              <w:autoSpaceDN w:val="0"/>
              <w:adjustRightInd w:val="0"/>
              <w:spacing w:after="200"/>
            </w:pPr>
            <w:r w:rsidRPr="008C7DBB">
              <w:rPr>
                <w:color w:val="000000"/>
              </w:rPr>
              <w:t xml:space="preserve">- </w:t>
            </w:r>
            <w:r w:rsidRPr="008C7DBB">
              <w:rPr>
                <w:color w:val="000000"/>
                <w:u w:val="single"/>
              </w:rPr>
              <w:t xml:space="preserve">Сопровождение на </w:t>
            </w:r>
            <w:r w:rsidRPr="008C7DBB">
              <w:rPr>
                <w:u w:val="single"/>
              </w:rPr>
              <w:t>олимпиады, НПК, ОГЭ, ЕГЭ, пробные экзамены</w:t>
            </w:r>
            <w:r w:rsidRPr="008C7DBB">
              <w:t xml:space="preserve"> – 4 балла</w:t>
            </w:r>
          </w:p>
          <w:p w:rsidR="008C7DBB" w:rsidRPr="008C7DBB" w:rsidRDefault="008C7DBB" w:rsidP="00A66A3D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8C7DBB">
              <w:rPr>
                <w:color w:val="000000"/>
              </w:rPr>
              <w:t>-</w:t>
            </w:r>
            <w:r w:rsidRPr="008C7DBB">
              <w:rPr>
                <w:color w:val="000000"/>
                <w:u w:val="single"/>
              </w:rPr>
              <w:t>Дежурный вне аудитории</w:t>
            </w:r>
            <w:r w:rsidR="00704F28">
              <w:rPr>
                <w:color w:val="000000"/>
                <w:u w:val="single"/>
              </w:rPr>
              <w:t xml:space="preserve"> в лицее-интернате</w:t>
            </w:r>
            <w:r w:rsidRPr="008C7DBB">
              <w:rPr>
                <w:color w:val="000000"/>
                <w:u w:val="single"/>
              </w:rPr>
              <w:t xml:space="preserve"> </w:t>
            </w:r>
            <w:r w:rsidRPr="008C7DBB">
              <w:rPr>
                <w:color w:val="000000"/>
              </w:rPr>
              <w:t>– 2 балла</w:t>
            </w:r>
          </w:p>
          <w:p w:rsidR="008C7DBB" w:rsidRPr="008C7DBB" w:rsidRDefault="008C7DBB" w:rsidP="00A66A3D">
            <w:pPr>
              <w:shd w:val="clear" w:color="auto" w:fill="FFFFFF"/>
              <w:autoSpaceDE w:val="0"/>
              <w:autoSpaceDN w:val="0"/>
              <w:adjustRightInd w:val="0"/>
              <w:spacing w:after="200"/>
            </w:pPr>
            <w:r w:rsidRPr="008C7DBB">
              <w:rPr>
                <w:color w:val="000000"/>
              </w:rPr>
              <w:t xml:space="preserve">- </w:t>
            </w:r>
            <w:r w:rsidRPr="008C7DBB">
              <w:rPr>
                <w:color w:val="000000"/>
                <w:u w:val="single"/>
              </w:rPr>
              <w:t xml:space="preserve">Подготовка и участие в «Дне открытых дверей» (подготовка </w:t>
            </w:r>
            <w:r w:rsidRPr="008C7DBB">
              <w:rPr>
                <w:u w:val="single"/>
              </w:rPr>
              <w:t>презентаций, выступление)</w:t>
            </w:r>
            <w:r w:rsidRPr="008C7DBB">
              <w:t xml:space="preserve"> - 5 баллов</w:t>
            </w:r>
          </w:p>
          <w:p w:rsidR="008C7DBB" w:rsidRPr="008C7DBB" w:rsidRDefault="008C7DBB" w:rsidP="00A66A3D">
            <w:pPr>
              <w:shd w:val="clear" w:color="auto" w:fill="FFFFFF"/>
              <w:autoSpaceDE w:val="0"/>
              <w:autoSpaceDN w:val="0"/>
              <w:adjustRightInd w:val="0"/>
              <w:spacing w:after="200"/>
            </w:pPr>
            <w:r w:rsidRPr="008C7DBB">
              <w:lastRenderedPageBreak/>
              <w:t xml:space="preserve">- </w:t>
            </w:r>
            <w:r w:rsidRPr="008C7DBB">
              <w:rPr>
                <w:u w:val="single"/>
              </w:rPr>
              <w:t>организатор работы с абитуриентами в аудитории</w:t>
            </w:r>
            <w:r w:rsidRPr="008C7DBB">
              <w:t xml:space="preserve"> – 2 балла</w:t>
            </w:r>
          </w:p>
          <w:p w:rsidR="008C7DBB" w:rsidRPr="008C7DBB" w:rsidRDefault="008C7DBB" w:rsidP="00A66A3D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8C7DBB">
              <w:rPr>
                <w:color w:val="000000"/>
              </w:rPr>
              <w:t xml:space="preserve">- </w:t>
            </w:r>
            <w:r w:rsidR="0098395E" w:rsidRPr="004574D5">
              <w:rPr>
                <w:color w:val="000000"/>
                <w:u w:val="single"/>
              </w:rPr>
              <w:t>Активное участие</w:t>
            </w:r>
            <w:r w:rsidR="0098395E">
              <w:rPr>
                <w:color w:val="000000"/>
                <w:u w:val="single"/>
              </w:rPr>
              <w:t xml:space="preserve"> (выступление в доклад, исполнение обязанностей секретаря и т.п.)</w:t>
            </w:r>
            <w:r w:rsidR="0098395E" w:rsidRPr="004574D5">
              <w:rPr>
                <w:color w:val="000000"/>
                <w:u w:val="single"/>
              </w:rPr>
              <w:t xml:space="preserve"> в </w:t>
            </w:r>
            <w:r w:rsidRPr="008C7DBB">
              <w:rPr>
                <w:color w:val="000000"/>
                <w:u w:val="single"/>
              </w:rPr>
              <w:t>работе педагогического совета лицея-интерната, заседаниях предметных кафедр, методических семинаров</w:t>
            </w:r>
            <w:r w:rsidRPr="008C7DBB">
              <w:rPr>
                <w:color w:val="000000"/>
              </w:rPr>
              <w:t xml:space="preserve"> – 5 баллов</w:t>
            </w:r>
          </w:p>
          <w:p w:rsidR="008C7DBB" w:rsidRPr="008C7DBB" w:rsidRDefault="008C7DBB" w:rsidP="00A66A3D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i/>
                <w:iCs/>
                <w:color w:val="000000"/>
              </w:rPr>
            </w:pPr>
            <w:r w:rsidRPr="008C7DBB">
              <w:rPr>
                <w:color w:val="000000"/>
                <w:u w:val="single"/>
              </w:rPr>
              <w:t>- выполнение работ по организации образовательного процесса, не входящих в должностные обязанности педагогического работника</w:t>
            </w:r>
            <w:r w:rsidR="0098395E">
              <w:rPr>
                <w:color w:val="000000"/>
                <w:u w:val="single"/>
              </w:rPr>
              <w:t>, общественные поручения</w:t>
            </w:r>
            <w:r w:rsidRPr="008C7DBB">
              <w:rPr>
                <w:color w:val="000000"/>
              </w:rPr>
              <w:t xml:space="preserve"> – 2 балла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DBB" w:rsidRPr="008C7DBB" w:rsidRDefault="008C7DBB" w:rsidP="003272FF">
            <w:pPr>
              <w:pStyle w:val="a7"/>
              <w:jc w:val="center"/>
              <w:rPr>
                <w:bCs/>
              </w:rPr>
            </w:pPr>
            <w:r w:rsidRPr="008C7DBB">
              <w:rPr>
                <w:color w:val="000000"/>
              </w:rPr>
              <w:lastRenderedPageBreak/>
              <w:t xml:space="preserve">Копии сертификатов, грамот, </w:t>
            </w:r>
            <w:r w:rsidR="00704F28" w:rsidRPr="008C7DBB">
              <w:rPr>
                <w:color w:val="000000"/>
              </w:rPr>
              <w:t>дипломов, отзывы</w:t>
            </w:r>
            <w:r w:rsidRPr="008C7DBB">
              <w:rPr>
                <w:color w:val="000000"/>
              </w:rPr>
              <w:t xml:space="preserve"> экспертных групп из числа социальных и гражданских сообществ, фотоматериалы, справка или служебная записка зам.дир. по УР, ВР</w:t>
            </w:r>
          </w:p>
        </w:tc>
      </w:tr>
      <w:tr w:rsidR="008C7DBB" w:rsidRPr="008C7DBB" w:rsidTr="00166510">
        <w:trPr>
          <w:trHeight w:val="424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DBB" w:rsidRPr="008C7DBB" w:rsidRDefault="008C7DBB" w:rsidP="00002495">
            <w:pPr>
              <w:pStyle w:val="a6"/>
              <w:numPr>
                <w:ilvl w:val="1"/>
                <w:numId w:val="12"/>
              </w:numPr>
              <w:tabs>
                <w:tab w:val="left" w:pos="1032"/>
              </w:tabs>
              <w:spacing w:after="150" w:line="240" w:lineRule="auto"/>
              <w:ind w:left="0" w:firstLine="0"/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C7DBB">
              <w:rPr>
                <w:rFonts w:ascii="Times New Roman" w:eastAsiaTheme="minorHAns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DBB" w:rsidRPr="008C7DBB" w:rsidRDefault="008C7DBB" w:rsidP="00A66A3D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i/>
                <w:iCs/>
                <w:color w:val="000000"/>
              </w:rPr>
            </w:pPr>
            <w:r w:rsidRPr="008C7DBB">
              <w:rPr>
                <w:i/>
                <w:iCs/>
                <w:color w:val="000000"/>
              </w:rPr>
              <w:t>Повышение квалификации</w:t>
            </w:r>
            <w:r w:rsidR="00D34FC2">
              <w:rPr>
                <w:i/>
                <w:iCs/>
                <w:color w:val="000000"/>
              </w:rPr>
              <w:t xml:space="preserve"> по профилю занимаемой должности</w:t>
            </w:r>
            <w:r w:rsidRPr="008C7DBB">
              <w:rPr>
                <w:i/>
                <w:iCs/>
                <w:color w:val="000000"/>
              </w:rPr>
              <w:t>. Самообразование:</w:t>
            </w:r>
          </w:p>
          <w:p w:rsidR="008C7DBB" w:rsidRPr="008C7DBB" w:rsidRDefault="008C7DBB" w:rsidP="00A66A3D">
            <w:pPr>
              <w:pStyle w:val="a7"/>
              <w:rPr>
                <w:u w:val="single"/>
              </w:rPr>
            </w:pPr>
            <w:r w:rsidRPr="008C7DBB">
              <w:rPr>
                <w:u w:val="single"/>
              </w:rPr>
              <w:t>- Прохождение очных и заочных курсов повышения квалификации:</w:t>
            </w:r>
          </w:p>
          <w:p w:rsidR="008C7DBB" w:rsidRPr="008C7DBB" w:rsidRDefault="008C7DBB" w:rsidP="00A66A3D">
            <w:pPr>
              <w:pStyle w:val="a7"/>
            </w:pPr>
            <w:r w:rsidRPr="008C7DBB">
              <w:t>-очные (городские, областные и т.д.) – 20 баллов -заочные – 15 баллов</w:t>
            </w:r>
          </w:p>
          <w:p w:rsidR="008C7DBB" w:rsidRPr="008C7DBB" w:rsidRDefault="008C7DBB" w:rsidP="00A66A3D">
            <w:pPr>
              <w:pStyle w:val="a7"/>
              <w:rPr>
                <w:i/>
                <w:iCs/>
              </w:rPr>
            </w:pPr>
          </w:p>
          <w:p w:rsidR="008C7DBB" w:rsidRPr="008C7DBB" w:rsidRDefault="008C7DBB" w:rsidP="00A66A3D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u w:val="single"/>
              </w:rPr>
            </w:pPr>
            <w:r w:rsidRPr="008C7DBB">
              <w:t>- Организация и п</w:t>
            </w:r>
            <w:r w:rsidRPr="008C7DBB">
              <w:rPr>
                <w:u w:val="single"/>
              </w:rPr>
              <w:t>роведение учебных, внеклассных и воспитательных мероприятий на территории области и города:</w:t>
            </w:r>
          </w:p>
          <w:p w:rsidR="008C7DBB" w:rsidRPr="008C7DBB" w:rsidRDefault="008C7DBB" w:rsidP="00A66A3D">
            <w:pPr>
              <w:shd w:val="clear" w:color="auto" w:fill="FFFFFF"/>
              <w:autoSpaceDE w:val="0"/>
              <w:autoSpaceDN w:val="0"/>
              <w:adjustRightInd w:val="0"/>
              <w:spacing w:after="200"/>
            </w:pPr>
            <w:r w:rsidRPr="008C7DBB">
              <w:t>- открытое мероприятие, организованное и проведенное педагогическим работником – 20 баллов</w:t>
            </w:r>
          </w:p>
          <w:p w:rsidR="008C7DBB" w:rsidRPr="008C7DBB" w:rsidRDefault="008C7DBB" w:rsidP="00A66A3D">
            <w:pPr>
              <w:shd w:val="clear" w:color="auto" w:fill="FFFFFF"/>
              <w:autoSpaceDE w:val="0"/>
              <w:autoSpaceDN w:val="0"/>
              <w:adjustRightInd w:val="0"/>
              <w:spacing w:after="200"/>
            </w:pPr>
            <w:r w:rsidRPr="008C7DBB">
              <w:t>- с участием обучающихся лицея в проведении мероприятия – 15 баллов</w:t>
            </w:r>
          </w:p>
          <w:p w:rsidR="008C7DBB" w:rsidRPr="008C7DBB" w:rsidRDefault="008C7DBB" w:rsidP="00A66A3D">
            <w:pPr>
              <w:shd w:val="clear" w:color="auto" w:fill="FFFFFF"/>
              <w:autoSpaceDE w:val="0"/>
              <w:autoSpaceDN w:val="0"/>
              <w:adjustRightInd w:val="0"/>
              <w:spacing w:after="200"/>
            </w:pPr>
            <w:r w:rsidRPr="008C7DBB">
              <w:t>– мероприятия для обучающихся лицея - 10 баллов</w:t>
            </w:r>
          </w:p>
          <w:p w:rsidR="008C7DBB" w:rsidRPr="008C7DBB" w:rsidRDefault="008C7DBB" w:rsidP="00A66A3D">
            <w:pPr>
              <w:shd w:val="clear" w:color="auto" w:fill="FFFFFF"/>
              <w:autoSpaceDE w:val="0"/>
              <w:autoSpaceDN w:val="0"/>
              <w:adjustRightInd w:val="0"/>
              <w:spacing w:after="200"/>
            </w:pPr>
            <w:r w:rsidRPr="008C7DBB">
              <w:t>- Организация и п</w:t>
            </w:r>
            <w:r w:rsidRPr="008C7DBB">
              <w:rPr>
                <w:u w:val="single"/>
              </w:rPr>
              <w:t>роведение учебных, внеклассных и воспитательных мероприятий на территории лицея-интерната</w:t>
            </w:r>
            <w:r w:rsidRPr="008C7DBB">
              <w:t xml:space="preserve"> – 15 баллов</w:t>
            </w:r>
          </w:p>
          <w:p w:rsidR="008C7DBB" w:rsidRPr="008C7DBB" w:rsidRDefault="008C7DBB" w:rsidP="00A66A3D">
            <w:pPr>
              <w:shd w:val="clear" w:color="auto" w:fill="FFFFFF"/>
              <w:autoSpaceDE w:val="0"/>
              <w:autoSpaceDN w:val="0"/>
              <w:adjustRightInd w:val="0"/>
              <w:spacing w:after="200"/>
            </w:pPr>
            <w:r w:rsidRPr="008C7DBB">
              <w:t xml:space="preserve">- </w:t>
            </w:r>
            <w:r w:rsidRPr="008C7DBB">
              <w:rPr>
                <w:u w:val="single"/>
              </w:rPr>
              <w:t>Участие в учебных, внеклассных и воспитательных мероприятиях</w:t>
            </w:r>
            <w:r w:rsidRPr="008C7DBB">
              <w:t xml:space="preserve"> – 5 баллов </w:t>
            </w:r>
          </w:p>
          <w:p w:rsidR="008C7DBB" w:rsidRPr="008C7DBB" w:rsidRDefault="008C7DBB" w:rsidP="00A66A3D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8C7DBB">
              <w:t xml:space="preserve">- </w:t>
            </w:r>
            <w:r w:rsidRPr="008C7DBB">
              <w:rPr>
                <w:u w:val="single"/>
              </w:rPr>
              <w:t>Посещение открытых уроков, внеклассных и воспитательных мероприятий вне рабочего времени</w:t>
            </w:r>
            <w:r w:rsidRPr="008C7DBB">
              <w:t xml:space="preserve"> – 1 балл</w:t>
            </w:r>
          </w:p>
          <w:p w:rsidR="008C7DBB" w:rsidRPr="008C7DBB" w:rsidRDefault="008C7DBB" w:rsidP="00A66A3D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8C7DBB">
              <w:rPr>
                <w:color w:val="000000"/>
                <w:u w:val="single"/>
              </w:rPr>
              <w:t>Педагогический работник является организатором консультаций для педагогических работников (конкурсы, олимпиады, публикации и пр.)</w:t>
            </w:r>
            <w:r w:rsidRPr="008C7DBB">
              <w:rPr>
                <w:color w:val="000000"/>
              </w:rPr>
              <w:t xml:space="preserve"> – 10 баллов</w:t>
            </w:r>
          </w:p>
          <w:p w:rsidR="008C7DBB" w:rsidRPr="008C7DBB" w:rsidRDefault="008C7DBB" w:rsidP="00A66A3D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color w:val="000000"/>
                <w:u w:val="single"/>
              </w:rPr>
            </w:pPr>
            <w:r w:rsidRPr="008C7DBB">
              <w:rPr>
                <w:color w:val="000000"/>
                <w:u w:val="single"/>
              </w:rPr>
              <w:t>Педагогический работник является ведущим вебинара (за каждый)</w:t>
            </w:r>
            <w:r w:rsidRPr="008C7DBB">
              <w:rPr>
                <w:color w:val="000000"/>
              </w:rPr>
              <w:t xml:space="preserve"> – 10 баллов</w:t>
            </w:r>
            <w:r w:rsidRPr="008C7DBB">
              <w:rPr>
                <w:color w:val="000000"/>
                <w:u w:val="single"/>
              </w:rPr>
              <w:t xml:space="preserve"> </w:t>
            </w:r>
          </w:p>
          <w:p w:rsidR="008C7DBB" w:rsidRDefault="00005D00" w:rsidP="0098395E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color w:val="000000"/>
                <w:u w:val="single"/>
              </w:rPr>
            </w:pPr>
            <w:r w:rsidRPr="004574D5">
              <w:rPr>
                <w:color w:val="000000"/>
                <w:u w:val="single"/>
              </w:rPr>
              <w:t xml:space="preserve">Педагогический работник является слушателем вебинара </w:t>
            </w:r>
            <w:r>
              <w:rPr>
                <w:color w:val="000000"/>
                <w:u w:val="single"/>
              </w:rPr>
              <w:t xml:space="preserve">по профилю занимаемой должности и основной деятельности лицея-интерната </w:t>
            </w:r>
          </w:p>
          <w:p w:rsidR="0098395E" w:rsidRPr="003661F4" w:rsidRDefault="0098395E" w:rsidP="0098395E">
            <w:pPr>
              <w:shd w:val="clear" w:color="auto" w:fill="FFFFFF"/>
              <w:autoSpaceDE w:val="0"/>
              <w:autoSpaceDN w:val="0"/>
              <w:adjustRightInd w:val="0"/>
              <w:spacing w:after="200"/>
            </w:pPr>
            <w:r w:rsidRPr="003661F4">
              <w:lastRenderedPageBreak/>
              <w:t>- один вебинар – 1 балл</w:t>
            </w:r>
          </w:p>
          <w:p w:rsidR="0098395E" w:rsidRPr="008C7DBB" w:rsidRDefault="0098395E" w:rsidP="0098395E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3661F4">
              <w:t>- 10 и более – 10 баллов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C7DBB" w:rsidRPr="008C7DBB" w:rsidRDefault="008C7DBB" w:rsidP="003272FF">
            <w:pPr>
              <w:pStyle w:val="a7"/>
              <w:jc w:val="center"/>
              <w:rPr>
                <w:bCs/>
              </w:rPr>
            </w:pPr>
            <w:r w:rsidRPr="008C7DBB">
              <w:rPr>
                <w:color w:val="000000"/>
              </w:rPr>
              <w:lastRenderedPageBreak/>
              <w:t>Копии сертификатов, грамот, дипломов,  отзывы экспертных групп из числа социальных и гражданских сообществ, фотоматериалы, приказы, справки зам.дир. по УР, ВР</w:t>
            </w:r>
          </w:p>
        </w:tc>
      </w:tr>
    </w:tbl>
    <w:p w:rsidR="00002495" w:rsidRDefault="00002495" w:rsidP="00002495">
      <w:pPr>
        <w:tabs>
          <w:tab w:val="left" w:pos="1032"/>
        </w:tabs>
        <w:spacing w:after="150"/>
        <w:rPr>
          <w:b/>
          <w:bCs/>
          <w:color w:val="000000"/>
        </w:rPr>
      </w:pPr>
    </w:p>
    <w:p w:rsidR="00E7755E" w:rsidRPr="00763FE7" w:rsidRDefault="00E7755E" w:rsidP="00763FE7">
      <w:pPr>
        <w:pStyle w:val="a6"/>
        <w:numPr>
          <w:ilvl w:val="0"/>
          <w:numId w:val="11"/>
        </w:numPr>
        <w:jc w:val="center"/>
        <w:rPr>
          <w:rStyle w:val="30"/>
          <w:sz w:val="28"/>
          <w:szCs w:val="28"/>
        </w:rPr>
      </w:pPr>
      <w:r w:rsidRPr="00763FE7">
        <w:rPr>
          <w:rStyle w:val="30"/>
          <w:sz w:val="28"/>
          <w:szCs w:val="28"/>
        </w:rPr>
        <w:t>Порядок определения размера надбавки за эффективность деятельности педагогического работника по организации образовательного процесса</w:t>
      </w:r>
      <w:r w:rsidR="00355A3A" w:rsidRPr="00763FE7">
        <w:rPr>
          <w:rStyle w:val="30"/>
          <w:sz w:val="28"/>
          <w:szCs w:val="28"/>
        </w:rPr>
        <w:t xml:space="preserve"> </w:t>
      </w:r>
      <w:r w:rsidR="00763FE7">
        <w:rPr>
          <w:rStyle w:val="30"/>
          <w:sz w:val="28"/>
          <w:szCs w:val="28"/>
        </w:rPr>
        <w:t>в лицее-интернате</w:t>
      </w:r>
    </w:p>
    <w:p w:rsidR="00E7755E" w:rsidRPr="00227712" w:rsidRDefault="00763FE7" w:rsidP="00227712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227712">
        <w:rPr>
          <w:rStyle w:val="30"/>
          <w:b w:val="0"/>
          <w:sz w:val="28"/>
          <w:szCs w:val="28"/>
        </w:rPr>
        <w:t>Размер надбавки</w:t>
      </w:r>
      <w:r w:rsidR="00E7755E" w:rsidRPr="00227712">
        <w:rPr>
          <w:rStyle w:val="30"/>
          <w:b w:val="0"/>
          <w:sz w:val="28"/>
          <w:szCs w:val="28"/>
        </w:rPr>
        <w:t xml:space="preserve"> к заработной плате педагогического работника за эффективность деятельности педагогических работников по организации образовательного   процесса</w:t>
      </w:r>
      <w:r w:rsidR="00355A3A" w:rsidRPr="00227712">
        <w:rPr>
          <w:rStyle w:val="30"/>
          <w:b w:val="0"/>
          <w:sz w:val="28"/>
          <w:szCs w:val="28"/>
        </w:rPr>
        <w:t xml:space="preserve"> в </w:t>
      </w:r>
      <w:r w:rsidRPr="00227712">
        <w:rPr>
          <w:rStyle w:val="30"/>
          <w:b w:val="0"/>
          <w:sz w:val="28"/>
          <w:szCs w:val="28"/>
        </w:rPr>
        <w:t>лицее-интернате</w:t>
      </w:r>
      <w:r w:rsidR="00E7755E" w:rsidRPr="00227712">
        <w:rPr>
          <w:rStyle w:val="30"/>
          <w:b w:val="0"/>
          <w:sz w:val="28"/>
          <w:szCs w:val="28"/>
        </w:rPr>
        <w:t xml:space="preserve"> определяются путем умножения баллов, набранных педагогическим работником по итогам квартала, на </w:t>
      </w:r>
      <w:r w:rsidRPr="00227712">
        <w:rPr>
          <w:rStyle w:val="30"/>
          <w:b w:val="0"/>
          <w:sz w:val="28"/>
          <w:szCs w:val="28"/>
        </w:rPr>
        <w:t>денежный вес одного балла</w:t>
      </w:r>
      <w:r w:rsidR="00E7755E" w:rsidRPr="00227712">
        <w:rPr>
          <w:rStyle w:val="30"/>
          <w:b w:val="0"/>
          <w:sz w:val="28"/>
          <w:szCs w:val="28"/>
        </w:rPr>
        <w:t xml:space="preserve"> в рублях.</w:t>
      </w:r>
    </w:p>
    <w:p w:rsidR="00E7755E" w:rsidRPr="00227712" w:rsidRDefault="00E7755E" w:rsidP="00227712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227712">
        <w:rPr>
          <w:rStyle w:val="30"/>
          <w:b w:val="0"/>
          <w:sz w:val="28"/>
          <w:szCs w:val="28"/>
        </w:rPr>
        <w:t>Денежный вес (</w:t>
      </w:r>
      <w:r w:rsidR="00277BCA">
        <w:rPr>
          <w:sz w:val="28"/>
          <w:szCs w:val="28"/>
        </w:rPr>
        <w:t>Р</w:t>
      </w:r>
      <w:r w:rsidR="00277BCA" w:rsidRPr="00F87734">
        <w:rPr>
          <w:sz w:val="28"/>
          <w:szCs w:val="28"/>
          <w:vertAlign w:val="subscript"/>
        </w:rPr>
        <w:t>бал</w:t>
      </w:r>
      <w:r w:rsidRPr="00227712">
        <w:rPr>
          <w:rStyle w:val="30"/>
          <w:b w:val="0"/>
          <w:sz w:val="28"/>
          <w:szCs w:val="28"/>
        </w:rPr>
        <w:t>)  одного  балла рассчитывается  в два этапа:</w:t>
      </w:r>
    </w:p>
    <w:p w:rsidR="00E7755E" w:rsidRPr="00F87734" w:rsidRDefault="00E7755E" w:rsidP="00F87734">
      <w:pPr>
        <w:pStyle w:val="ae"/>
        <w:shd w:val="clear" w:color="auto" w:fill="auto"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F87734">
        <w:rPr>
          <w:rFonts w:cs="Times New Roman"/>
          <w:sz w:val="28"/>
          <w:szCs w:val="28"/>
        </w:rPr>
        <w:t xml:space="preserve">1-ый </w:t>
      </w:r>
      <w:r w:rsidR="00763FE7" w:rsidRPr="00F87734">
        <w:rPr>
          <w:rFonts w:cs="Times New Roman"/>
          <w:sz w:val="28"/>
          <w:szCs w:val="28"/>
        </w:rPr>
        <w:t>этап: определение</w:t>
      </w:r>
      <w:r w:rsidRPr="00F87734">
        <w:rPr>
          <w:rFonts w:cs="Times New Roman"/>
          <w:sz w:val="28"/>
          <w:szCs w:val="28"/>
        </w:rPr>
        <w:t xml:space="preserve"> общей суммы (С</w:t>
      </w:r>
      <w:r w:rsidRPr="00F87734">
        <w:rPr>
          <w:rFonts w:cs="Times New Roman"/>
          <w:sz w:val="28"/>
          <w:szCs w:val="28"/>
          <w:vertAlign w:val="subscript"/>
        </w:rPr>
        <w:t>кв</w:t>
      </w:r>
      <w:r w:rsidRPr="00F87734">
        <w:rPr>
          <w:rFonts w:cs="Times New Roman"/>
          <w:sz w:val="28"/>
          <w:szCs w:val="28"/>
        </w:rPr>
        <w:t>) надбавки</w:t>
      </w:r>
      <w:r w:rsidR="00763FE7">
        <w:rPr>
          <w:rFonts w:cs="Times New Roman"/>
          <w:sz w:val="28"/>
          <w:szCs w:val="28"/>
        </w:rPr>
        <w:t xml:space="preserve"> </w:t>
      </w:r>
      <w:r w:rsidRPr="00F87734">
        <w:rPr>
          <w:rFonts w:cs="Times New Roman"/>
          <w:sz w:val="28"/>
          <w:szCs w:val="28"/>
        </w:rPr>
        <w:t>за квартал к заработной плате всем педагогическим работникам.</w:t>
      </w:r>
    </w:p>
    <w:p w:rsidR="00E7755E" w:rsidRPr="00F87734" w:rsidRDefault="00E7755E" w:rsidP="00F87734">
      <w:pPr>
        <w:pStyle w:val="ae"/>
        <w:shd w:val="clear" w:color="auto" w:fill="auto"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F87734">
        <w:rPr>
          <w:rFonts w:cs="Times New Roman"/>
          <w:sz w:val="28"/>
          <w:szCs w:val="28"/>
        </w:rPr>
        <w:t>2-ой этап: определение общей суммы баллов (С</w:t>
      </w:r>
      <w:r w:rsidRPr="00F87734">
        <w:rPr>
          <w:rFonts w:cs="Times New Roman"/>
          <w:sz w:val="28"/>
          <w:szCs w:val="28"/>
          <w:vertAlign w:val="subscript"/>
        </w:rPr>
        <w:t>бал</w:t>
      </w:r>
      <w:r w:rsidRPr="00F87734">
        <w:rPr>
          <w:rFonts w:cs="Times New Roman"/>
          <w:sz w:val="28"/>
          <w:szCs w:val="28"/>
        </w:rPr>
        <w:t>) по всем педагогическим работникам за расчетный период:  С</w:t>
      </w:r>
      <w:r w:rsidRPr="00F87734">
        <w:rPr>
          <w:rFonts w:cs="Times New Roman"/>
          <w:sz w:val="28"/>
          <w:szCs w:val="28"/>
          <w:vertAlign w:val="subscript"/>
        </w:rPr>
        <w:t>бал</w:t>
      </w:r>
      <w:r w:rsidRPr="00F87734">
        <w:rPr>
          <w:rFonts w:cs="Times New Roman"/>
          <w:sz w:val="28"/>
          <w:szCs w:val="28"/>
        </w:rPr>
        <w:t>=С</w:t>
      </w:r>
      <w:r w:rsidRPr="00F87734">
        <w:rPr>
          <w:rFonts w:cs="Times New Roman"/>
          <w:sz w:val="28"/>
          <w:szCs w:val="28"/>
          <w:vertAlign w:val="subscript"/>
        </w:rPr>
        <w:t>1</w:t>
      </w:r>
      <w:r w:rsidRPr="00F87734">
        <w:rPr>
          <w:rFonts w:cs="Times New Roman"/>
          <w:sz w:val="28"/>
          <w:szCs w:val="28"/>
        </w:rPr>
        <w:t>+С</w:t>
      </w:r>
      <w:r w:rsidRPr="00F87734">
        <w:rPr>
          <w:rFonts w:cs="Times New Roman"/>
          <w:sz w:val="28"/>
          <w:szCs w:val="28"/>
          <w:vertAlign w:val="subscript"/>
        </w:rPr>
        <w:t xml:space="preserve">2 </w:t>
      </w:r>
      <w:r w:rsidRPr="00F87734">
        <w:rPr>
          <w:rFonts w:cs="Times New Roman"/>
          <w:sz w:val="28"/>
          <w:szCs w:val="28"/>
        </w:rPr>
        <w:t>+ С</w:t>
      </w:r>
      <w:r w:rsidRPr="00F87734">
        <w:rPr>
          <w:rFonts w:cs="Times New Roman"/>
          <w:sz w:val="28"/>
          <w:szCs w:val="28"/>
          <w:vertAlign w:val="subscript"/>
        </w:rPr>
        <w:t xml:space="preserve">3 </w:t>
      </w:r>
      <w:r w:rsidRPr="00F87734">
        <w:rPr>
          <w:rFonts w:cs="Times New Roman"/>
          <w:sz w:val="28"/>
          <w:szCs w:val="28"/>
        </w:rPr>
        <w:t>+С</w:t>
      </w:r>
      <w:r w:rsidRPr="00F87734">
        <w:rPr>
          <w:rFonts w:cs="Times New Roman"/>
          <w:sz w:val="28"/>
          <w:szCs w:val="28"/>
          <w:vertAlign w:val="subscript"/>
        </w:rPr>
        <w:t xml:space="preserve">4 </w:t>
      </w:r>
      <w:r w:rsidRPr="00F87734">
        <w:rPr>
          <w:rFonts w:cs="Times New Roman"/>
          <w:sz w:val="28"/>
          <w:szCs w:val="28"/>
        </w:rPr>
        <w:t>…, а затем деления общей суммы на общее количество баллов.</w:t>
      </w:r>
    </w:p>
    <w:p w:rsidR="00E7755E" w:rsidRPr="00227712" w:rsidRDefault="00E7755E" w:rsidP="00227712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227712">
        <w:rPr>
          <w:rStyle w:val="30"/>
          <w:b w:val="0"/>
          <w:sz w:val="28"/>
          <w:szCs w:val="28"/>
        </w:rPr>
        <w:t>Расчет размера надбавки к заработной плате педагогического работника за эффективность деятельности педагогических работников по организации образовательного   процесса</w:t>
      </w:r>
      <w:r w:rsidR="00C81D7F" w:rsidRPr="00227712">
        <w:rPr>
          <w:rStyle w:val="30"/>
          <w:b w:val="0"/>
          <w:sz w:val="28"/>
          <w:szCs w:val="28"/>
        </w:rPr>
        <w:t xml:space="preserve"> </w:t>
      </w:r>
      <w:r w:rsidR="00355A3A" w:rsidRPr="00227712">
        <w:rPr>
          <w:rStyle w:val="30"/>
          <w:b w:val="0"/>
          <w:sz w:val="28"/>
          <w:szCs w:val="28"/>
        </w:rPr>
        <w:t xml:space="preserve">в </w:t>
      </w:r>
      <w:r w:rsidR="00763FE7" w:rsidRPr="00227712">
        <w:rPr>
          <w:rStyle w:val="30"/>
          <w:b w:val="0"/>
          <w:sz w:val="28"/>
          <w:szCs w:val="28"/>
        </w:rPr>
        <w:t>лицее-интернате</w:t>
      </w:r>
      <w:r w:rsidRPr="00227712">
        <w:rPr>
          <w:rStyle w:val="30"/>
          <w:b w:val="0"/>
          <w:sz w:val="28"/>
          <w:szCs w:val="28"/>
        </w:rPr>
        <w:t xml:space="preserve"> осуществляется в следующем порядке:</w:t>
      </w:r>
    </w:p>
    <w:p w:rsidR="00E7755E" w:rsidRPr="00227712" w:rsidRDefault="00E7755E" w:rsidP="00227712">
      <w:pPr>
        <w:pStyle w:val="a6"/>
        <w:numPr>
          <w:ilvl w:val="2"/>
          <w:numId w:val="11"/>
        </w:numPr>
        <w:ind w:left="0" w:firstLine="720"/>
        <w:jc w:val="both"/>
        <w:rPr>
          <w:rStyle w:val="30"/>
          <w:b w:val="0"/>
          <w:sz w:val="28"/>
          <w:szCs w:val="28"/>
        </w:rPr>
      </w:pPr>
      <w:r w:rsidRPr="00227712">
        <w:rPr>
          <w:rStyle w:val="30"/>
          <w:b w:val="0"/>
          <w:sz w:val="28"/>
          <w:szCs w:val="28"/>
        </w:rPr>
        <w:t xml:space="preserve">Не позднее, чем за две недели до окончания расчетного </w:t>
      </w:r>
      <w:r w:rsidR="00763FE7" w:rsidRPr="00227712">
        <w:rPr>
          <w:rStyle w:val="30"/>
          <w:b w:val="0"/>
          <w:sz w:val="28"/>
          <w:szCs w:val="28"/>
        </w:rPr>
        <w:t>периода, педагогический</w:t>
      </w:r>
      <w:r w:rsidRPr="00227712">
        <w:rPr>
          <w:rStyle w:val="30"/>
          <w:b w:val="0"/>
          <w:sz w:val="28"/>
          <w:szCs w:val="28"/>
        </w:rPr>
        <w:t xml:space="preserve"> работник</w:t>
      </w:r>
      <w:r w:rsidR="00C81D7F" w:rsidRPr="00227712">
        <w:rPr>
          <w:rStyle w:val="30"/>
          <w:b w:val="0"/>
          <w:sz w:val="28"/>
          <w:szCs w:val="28"/>
        </w:rPr>
        <w:t xml:space="preserve"> </w:t>
      </w:r>
      <w:r w:rsidR="00FF69DA" w:rsidRPr="00227712">
        <w:rPr>
          <w:rStyle w:val="30"/>
          <w:b w:val="0"/>
          <w:sz w:val="28"/>
          <w:szCs w:val="28"/>
        </w:rPr>
        <w:t>лицея-интерната</w:t>
      </w:r>
      <w:r w:rsidR="00C81D7F" w:rsidRPr="00227712">
        <w:rPr>
          <w:rStyle w:val="30"/>
          <w:b w:val="0"/>
          <w:sz w:val="28"/>
          <w:szCs w:val="28"/>
        </w:rPr>
        <w:t xml:space="preserve"> </w:t>
      </w:r>
      <w:r w:rsidRPr="00227712">
        <w:rPr>
          <w:rStyle w:val="30"/>
          <w:b w:val="0"/>
          <w:sz w:val="28"/>
          <w:szCs w:val="28"/>
        </w:rPr>
        <w:t>пред</w:t>
      </w:r>
      <w:r w:rsidR="00355A3A" w:rsidRPr="00227712">
        <w:rPr>
          <w:rStyle w:val="30"/>
          <w:b w:val="0"/>
          <w:sz w:val="28"/>
          <w:szCs w:val="28"/>
        </w:rPr>
        <w:t>о</w:t>
      </w:r>
      <w:r w:rsidRPr="00227712">
        <w:rPr>
          <w:rStyle w:val="30"/>
          <w:b w:val="0"/>
          <w:sz w:val="28"/>
          <w:szCs w:val="28"/>
        </w:rPr>
        <w:t>ставляет</w:t>
      </w:r>
      <w:r w:rsidR="00C81D7F" w:rsidRPr="00227712">
        <w:rPr>
          <w:rStyle w:val="30"/>
          <w:b w:val="0"/>
          <w:sz w:val="28"/>
          <w:szCs w:val="28"/>
        </w:rPr>
        <w:t xml:space="preserve"> </w:t>
      </w:r>
      <w:r w:rsidR="00355A3A" w:rsidRPr="00227712">
        <w:rPr>
          <w:rStyle w:val="30"/>
          <w:b w:val="0"/>
          <w:sz w:val="28"/>
          <w:szCs w:val="28"/>
        </w:rPr>
        <w:t>бланк-отчет,</w:t>
      </w:r>
      <w:r w:rsidR="00C81D7F" w:rsidRPr="00227712">
        <w:rPr>
          <w:rStyle w:val="30"/>
          <w:b w:val="0"/>
          <w:sz w:val="28"/>
          <w:szCs w:val="28"/>
        </w:rPr>
        <w:t xml:space="preserve"> </w:t>
      </w:r>
      <w:r w:rsidRPr="00227712">
        <w:rPr>
          <w:rStyle w:val="30"/>
          <w:b w:val="0"/>
          <w:sz w:val="28"/>
          <w:szCs w:val="28"/>
        </w:rPr>
        <w:t xml:space="preserve">документальную информацию о выполнении им показателей, установленных </w:t>
      </w:r>
      <w:r w:rsidR="00277BCA">
        <w:rPr>
          <w:rStyle w:val="30"/>
          <w:b w:val="0"/>
          <w:sz w:val="28"/>
          <w:szCs w:val="28"/>
        </w:rPr>
        <w:t>к</w:t>
      </w:r>
      <w:r w:rsidRPr="00227712">
        <w:rPr>
          <w:rStyle w:val="30"/>
          <w:b w:val="0"/>
          <w:sz w:val="28"/>
          <w:szCs w:val="28"/>
        </w:rPr>
        <w:t>ритериями</w:t>
      </w:r>
      <w:r w:rsidR="00277BCA">
        <w:rPr>
          <w:rStyle w:val="30"/>
          <w:b w:val="0"/>
          <w:sz w:val="28"/>
          <w:szCs w:val="28"/>
        </w:rPr>
        <w:t xml:space="preserve"> оценки в п. 3 настоящего положения</w:t>
      </w:r>
      <w:r w:rsidRPr="00227712">
        <w:rPr>
          <w:rStyle w:val="30"/>
          <w:b w:val="0"/>
          <w:sz w:val="28"/>
          <w:szCs w:val="28"/>
        </w:rPr>
        <w:t>, руковод</w:t>
      </w:r>
      <w:r w:rsidR="00355A3A" w:rsidRPr="00227712">
        <w:rPr>
          <w:rStyle w:val="30"/>
          <w:b w:val="0"/>
          <w:sz w:val="28"/>
          <w:szCs w:val="28"/>
        </w:rPr>
        <w:t>ителю</w:t>
      </w:r>
      <w:r w:rsidR="00C81D7F" w:rsidRPr="00227712">
        <w:rPr>
          <w:rStyle w:val="30"/>
          <w:b w:val="0"/>
          <w:sz w:val="28"/>
          <w:szCs w:val="28"/>
        </w:rPr>
        <w:t xml:space="preserve"> выборного представительного органа</w:t>
      </w:r>
      <w:r w:rsidR="00355A3A" w:rsidRPr="00227712">
        <w:rPr>
          <w:rStyle w:val="30"/>
          <w:b w:val="0"/>
          <w:sz w:val="28"/>
          <w:szCs w:val="28"/>
        </w:rPr>
        <w:t xml:space="preserve"> (или ответственному лицу</w:t>
      </w:r>
      <w:r w:rsidR="00C81D7F" w:rsidRPr="00227712">
        <w:rPr>
          <w:rStyle w:val="30"/>
          <w:b w:val="0"/>
          <w:sz w:val="28"/>
          <w:szCs w:val="28"/>
        </w:rPr>
        <w:t xml:space="preserve"> выборного представительного органа</w:t>
      </w:r>
      <w:r w:rsidR="00355A3A" w:rsidRPr="00227712">
        <w:rPr>
          <w:rStyle w:val="30"/>
          <w:b w:val="0"/>
          <w:sz w:val="28"/>
          <w:szCs w:val="28"/>
        </w:rPr>
        <w:t>)</w:t>
      </w:r>
      <w:r w:rsidR="00C81D7F" w:rsidRPr="00227712">
        <w:rPr>
          <w:rStyle w:val="30"/>
          <w:b w:val="0"/>
          <w:sz w:val="28"/>
          <w:szCs w:val="28"/>
        </w:rPr>
        <w:t xml:space="preserve"> </w:t>
      </w:r>
      <w:r w:rsidR="00763FE7" w:rsidRPr="00227712">
        <w:rPr>
          <w:rStyle w:val="30"/>
          <w:b w:val="0"/>
          <w:sz w:val="28"/>
          <w:szCs w:val="28"/>
        </w:rPr>
        <w:t xml:space="preserve">в соответствии с </w:t>
      </w:r>
      <w:r w:rsidR="00355A3A" w:rsidRPr="00227712">
        <w:rPr>
          <w:rStyle w:val="30"/>
          <w:b w:val="0"/>
          <w:sz w:val="28"/>
          <w:szCs w:val="28"/>
        </w:rPr>
        <w:t>Приложение</w:t>
      </w:r>
      <w:r w:rsidR="00763FE7" w:rsidRPr="00227712">
        <w:rPr>
          <w:rStyle w:val="30"/>
          <w:b w:val="0"/>
          <w:sz w:val="28"/>
          <w:szCs w:val="28"/>
        </w:rPr>
        <w:t>м</w:t>
      </w:r>
      <w:r w:rsidR="00C81D7F" w:rsidRPr="00227712">
        <w:rPr>
          <w:rStyle w:val="30"/>
          <w:b w:val="0"/>
          <w:sz w:val="28"/>
          <w:szCs w:val="28"/>
        </w:rPr>
        <w:t xml:space="preserve"> </w:t>
      </w:r>
      <w:r w:rsidR="00355A3A" w:rsidRPr="00227712">
        <w:rPr>
          <w:rStyle w:val="30"/>
          <w:b w:val="0"/>
          <w:sz w:val="28"/>
          <w:szCs w:val="28"/>
        </w:rPr>
        <w:t>№</w:t>
      </w:r>
      <w:r w:rsidR="00C81D7F" w:rsidRPr="00227712">
        <w:rPr>
          <w:rStyle w:val="30"/>
          <w:b w:val="0"/>
          <w:sz w:val="28"/>
          <w:szCs w:val="28"/>
        </w:rPr>
        <w:t xml:space="preserve"> </w:t>
      </w:r>
      <w:r w:rsidR="00355A3A" w:rsidRPr="00227712">
        <w:rPr>
          <w:rStyle w:val="30"/>
          <w:b w:val="0"/>
          <w:sz w:val="28"/>
          <w:szCs w:val="28"/>
        </w:rPr>
        <w:t>1</w:t>
      </w:r>
      <w:r w:rsidR="00721CA1" w:rsidRPr="00227712">
        <w:rPr>
          <w:rStyle w:val="30"/>
          <w:b w:val="0"/>
          <w:sz w:val="28"/>
          <w:szCs w:val="28"/>
        </w:rPr>
        <w:t>.</w:t>
      </w:r>
    </w:p>
    <w:p w:rsidR="00E7755E" w:rsidRPr="00227712" w:rsidRDefault="00E7755E" w:rsidP="00227712">
      <w:pPr>
        <w:pStyle w:val="a6"/>
        <w:numPr>
          <w:ilvl w:val="2"/>
          <w:numId w:val="11"/>
        </w:numPr>
        <w:ind w:left="0" w:firstLine="720"/>
        <w:jc w:val="both"/>
        <w:rPr>
          <w:rStyle w:val="30"/>
          <w:b w:val="0"/>
          <w:sz w:val="28"/>
          <w:szCs w:val="28"/>
        </w:rPr>
      </w:pPr>
      <w:r w:rsidRPr="00227712">
        <w:rPr>
          <w:rStyle w:val="30"/>
          <w:b w:val="0"/>
          <w:sz w:val="28"/>
          <w:szCs w:val="28"/>
        </w:rPr>
        <w:lastRenderedPageBreak/>
        <w:t xml:space="preserve"> Не позднее, чем </w:t>
      </w:r>
      <w:r w:rsidR="00763FE7" w:rsidRPr="00227712">
        <w:rPr>
          <w:rStyle w:val="30"/>
          <w:b w:val="0"/>
          <w:sz w:val="28"/>
          <w:szCs w:val="28"/>
        </w:rPr>
        <w:t>за неделю</w:t>
      </w:r>
      <w:r w:rsidRPr="00227712">
        <w:rPr>
          <w:rStyle w:val="30"/>
          <w:b w:val="0"/>
          <w:sz w:val="28"/>
          <w:szCs w:val="28"/>
        </w:rPr>
        <w:t xml:space="preserve"> до окончания расчетного периода, по представлению ответственных лиц, экспертная комиссия </w:t>
      </w:r>
      <w:r w:rsidR="00763FE7" w:rsidRPr="00227712">
        <w:rPr>
          <w:rStyle w:val="30"/>
          <w:b w:val="0"/>
          <w:sz w:val="28"/>
          <w:szCs w:val="28"/>
        </w:rPr>
        <w:t>лицея-интерната</w:t>
      </w:r>
      <w:r w:rsidR="00FF69DA" w:rsidRPr="00227712">
        <w:rPr>
          <w:rStyle w:val="30"/>
          <w:b w:val="0"/>
          <w:sz w:val="28"/>
          <w:szCs w:val="28"/>
        </w:rPr>
        <w:t xml:space="preserve"> </w:t>
      </w:r>
      <w:r w:rsidRPr="00227712">
        <w:rPr>
          <w:rStyle w:val="30"/>
          <w:b w:val="0"/>
          <w:sz w:val="28"/>
          <w:szCs w:val="28"/>
        </w:rPr>
        <w:t xml:space="preserve">осуществляет предварительный </w:t>
      </w:r>
      <w:r w:rsidR="00763FE7" w:rsidRPr="00227712">
        <w:rPr>
          <w:rStyle w:val="30"/>
          <w:b w:val="0"/>
          <w:sz w:val="28"/>
          <w:szCs w:val="28"/>
        </w:rPr>
        <w:t>расчет суммы</w:t>
      </w:r>
      <w:r w:rsidRPr="00227712">
        <w:rPr>
          <w:rStyle w:val="30"/>
          <w:b w:val="0"/>
          <w:sz w:val="28"/>
          <w:szCs w:val="28"/>
        </w:rPr>
        <w:t xml:space="preserve"> баллов, набранных представленными педагогическими работниками за данный </w:t>
      </w:r>
      <w:r w:rsidR="00763FE7" w:rsidRPr="00227712">
        <w:rPr>
          <w:rStyle w:val="30"/>
          <w:b w:val="0"/>
          <w:sz w:val="28"/>
          <w:szCs w:val="28"/>
        </w:rPr>
        <w:t>период, на</w:t>
      </w:r>
      <w:r w:rsidRPr="00227712">
        <w:rPr>
          <w:rStyle w:val="30"/>
          <w:b w:val="0"/>
          <w:sz w:val="28"/>
          <w:szCs w:val="28"/>
        </w:rPr>
        <w:t xml:space="preserve"> утверждение руководителю. Расчет сумм </w:t>
      </w:r>
      <w:r w:rsidR="00763FE7" w:rsidRPr="00227712">
        <w:rPr>
          <w:rStyle w:val="30"/>
          <w:b w:val="0"/>
          <w:sz w:val="28"/>
          <w:szCs w:val="28"/>
        </w:rPr>
        <w:t>баллов выборный</w:t>
      </w:r>
      <w:r w:rsidR="00C81D7F" w:rsidRPr="00227712">
        <w:rPr>
          <w:rStyle w:val="30"/>
          <w:b w:val="0"/>
          <w:sz w:val="28"/>
          <w:szCs w:val="28"/>
        </w:rPr>
        <w:t xml:space="preserve"> представительный орган </w:t>
      </w:r>
      <w:r w:rsidRPr="00227712">
        <w:rPr>
          <w:rStyle w:val="30"/>
          <w:b w:val="0"/>
          <w:sz w:val="28"/>
          <w:szCs w:val="28"/>
        </w:rPr>
        <w:t xml:space="preserve">протоколирует, протокол подписывают все </w:t>
      </w:r>
      <w:r w:rsidR="00763FE7" w:rsidRPr="00227712">
        <w:rPr>
          <w:rStyle w:val="30"/>
          <w:b w:val="0"/>
          <w:sz w:val="28"/>
          <w:szCs w:val="28"/>
        </w:rPr>
        <w:t>члены выборного</w:t>
      </w:r>
      <w:r w:rsidR="00C25850" w:rsidRPr="00227712">
        <w:rPr>
          <w:rStyle w:val="30"/>
          <w:b w:val="0"/>
          <w:sz w:val="28"/>
          <w:szCs w:val="28"/>
        </w:rPr>
        <w:t xml:space="preserve"> представительного органа</w:t>
      </w:r>
      <w:r w:rsidRPr="00227712">
        <w:rPr>
          <w:rStyle w:val="30"/>
          <w:b w:val="0"/>
          <w:sz w:val="28"/>
          <w:szCs w:val="28"/>
        </w:rPr>
        <w:t xml:space="preserve">. Заседание </w:t>
      </w:r>
      <w:r w:rsidR="00C25850" w:rsidRPr="00227712">
        <w:rPr>
          <w:rStyle w:val="30"/>
          <w:b w:val="0"/>
          <w:sz w:val="28"/>
          <w:szCs w:val="28"/>
        </w:rPr>
        <w:t xml:space="preserve">выборного представительного органа </w:t>
      </w:r>
      <w:r w:rsidRPr="00227712">
        <w:rPr>
          <w:rStyle w:val="30"/>
          <w:b w:val="0"/>
          <w:sz w:val="28"/>
          <w:szCs w:val="28"/>
        </w:rPr>
        <w:t>считается правомочным, если на нем присутствует не менее 75% от общего числа членов</w:t>
      </w:r>
      <w:r w:rsidR="00C25850" w:rsidRPr="00227712">
        <w:rPr>
          <w:rStyle w:val="30"/>
          <w:b w:val="0"/>
          <w:sz w:val="28"/>
          <w:szCs w:val="28"/>
        </w:rPr>
        <w:t xml:space="preserve"> выборного представительного органа</w:t>
      </w:r>
      <w:r w:rsidR="00277BCA">
        <w:rPr>
          <w:rStyle w:val="30"/>
          <w:b w:val="0"/>
          <w:sz w:val="28"/>
          <w:szCs w:val="28"/>
        </w:rPr>
        <w:t>.</w:t>
      </w:r>
    </w:p>
    <w:p w:rsidR="00E7755E" w:rsidRPr="00227712" w:rsidRDefault="00E7755E" w:rsidP="00227712">
      <w:pPr>
        <w:pStyle w:val="a6"/>
        <w:numPr>
          <w:ilvl w:val="2"/>
          <w:numId w:val="11"/>
        </w:numPr>
        <w:ind w:left="0" w:firstLine="720"/>
        <w:jc w:val="both"/>
        <w:rPr>
          <w:rStyle w:val="30"/>
          <w:b w:val="0"/>
          <w:sz w:val="28"/>
          <w:szCs w:val="28"/>
        </w:rPr>
      </w:pPr>
      <w:r w:rsidRPr="00227712">
        <w:rPr>
          <w:rStyle w:val="30"/>
          <w:b w:val="0"/>
          <w:sz w:val="28"/>
          <w:szCs w:val="28"/>
        </w:rPr>
        <w:t xml:space="preserve">Приказ о назначении и выплате надбавок издается на основании протокола заседания </w:t>
      </w:r>
      <w:r w:rsidR="005701EB">
        <w:rPr>
          <w:rStyle w:val="30"/>
          <w:b w:val="0"/>
          <w:sz w:val="28"/>
          <w:szCs w:val="28"/>
        </w:rPr>
        <w:t>экспертной комиссии по истечении трех календарных дней с момента опубликования на официальном сайте,</w:t>
      </w:r>
      <w:r w:rsidR="00C25850" w:rsidRPr="00227712">
        <w:rPr>
          <w:rStyle w:val="30"/>
          <w:b w:val="0"/>
          <w:sz w:val="28"/>
          <w:szCs w:val="28"/>
        </w:rPr>
        <w:t xml:space="preserve"> </w:t>
      </w:r>
      <w:r w:rsidRPr="00227712">
        <w:rPr>
          <w:rStyle w:val="30"/>
          <w:b w:val="0"/>
          <w:sz w:val="28"/>
          <w:szCs w:val="28"/>
        </w:rPr>
        <w:t xml:space="preserve">и расчетов </w:t>
      </w:r>
      <w:r w:rsidR="005701EB">
        <w:rPr>
          <w:rStyle w:val="30"/>
          <w:b w:val="0"/>
          <w:sz w:val="28"/>
          <w:szCs w:val="28"/>
        </w:rPr>
        <w:t>бухгалтера</w:t>
      </w:r>
      <w:r w:rsidR="00FF69DA" w:rsidRPr="00227712">
        <w:rPr>
          <w:rStyle w:val="30"/>
          <w:b w:val="0"/>
          <w:sz w:val="28"/>
          <w:szCs w:val="28"/>
        </w:rPr>
        <w:t xml:space="preserve"> </w:t>
      </w:r>
      <w:r w:rsidR="00825F6E" w:rsidRPr="00227712">
        <w:rPr>
          <w:rStyle w:val="30"/>
          <w:b w:val="0"/>
          <w:sz w:val="28"/>
          <w:szCs w:val="28"/>
        </w:rPr>
        <w:t>лицея-интерната</w:t>
      </w:r>
      <w:r w:rsidRPr="00227712">
        <w:rPr>
          <w:rStyle w:val="30"/>
          <w:b w:val="0"/>
          <w:sz w:val="28"/>
          <w:szCs w:val="28"/>
        </w:rPr>
        <w:t>.</w:t>
      </w:r>
    </w:p>
    <w:p w:rsidR="00825F6E" w:rsidRPr="00F87734" w:rsidRDefault="00825F6E" w:rsidP="00825F6E">
      <w:pPr>
        <w:pStyle w:val="ae"/>
        <w:shd w:val="clear" w:color="auto" w:fill="auto"/>
        <w:spacing w:line="276" w:lineRule="auto"/>
        <w:ind w:left="720" w:firstLine="0"/>
        <w:jc w:val="both"/>
        <w:rPr>
          <w:rFonts w:cs="Times New Roman"/>
          <w:sz w:val="28"/>
          <w:szCs w:val="28"/>
        </w:rPr>
      </w:pPr>
    </w:p>
    <w:p w:rsidR="00E7755E" w:rsidRPr="00825F6E" w:rsidRDefault="00E7755E" w:rsidP="00825F6E">
      <w:pPr>
        <w:pStyle w:val="a6"/>
        <w:numPr>
          <w:ilvl w:val="0"/>
          <w:numId w:val="11"/>
        </w:numPr>
        <w:jc w:val="center"/>
        <w:rPr>
          <w:rStyle w:val="30"/>
          <w:sz w:val="28"/>
          <w:szCs w:val="28"/>
        </w:rPr>
      </w:pPr>
      <w:r w:rsidRPr="00825F6E">
        <w:rPr>
          <w:rStyle w:val="30"/>
          <w:sz w:val="28"/>
          <w:szCs w:val="28"/>
        </w:rPr>
        <w:t xml:space="preserve">Порядок </w:t>
      </w:r>
      <w:r w:rsidR="00825F6E" w:rsidRPr="00825F6E">
        <w:rPr>
          <w:rStyle w:val="30"/>
          <w:sz w:val="28"/>
          <w:szCs w:val="28"/>
        </w:rPr>
        <w:t>выплаты надбавки</w:t>
      </w:r>
      <w:r w:rsidRPr="00825F6E">
        <w:rPr>
          <w:rStyle w:val="30"/>
          <w:sz w:val="28"/>
          <w:szCs w:val="28"/>
        </w:rPr>
        <w:t xml:space="preserve"> за</w:t>
      </w:r>
      <w:r w:rsidR="00C25850" w:rsidRPr="00825F6E">
        <w:rPr>
          <w:rStyle w:val="30"/>
          <w:sz w:val="28"/>
          <w:szCs w:val="28"/>
        </w:rPr>
        <w:t xml:space="preserve"> </w:t>
      </w:r>
      <w:r w:rsidRPr="00825F6E">
        <w:rPr>
          <w:rStyle w:val="30"/>
          <w:sz w:val="28"/>
          <w:szCs w:val="28"/>
        </w:rPr>
        <w:t>эффективность деятельности педагогических работников по организации образовательного   процесса</w:t>
      </w:r>
      <w:r w:rsidR="00355A3A" w:rsidRPr="00825F6E">
        <w:rPr>
          <w:rStyle w:val="30"/>
          <w:sz w:val="28"/>
          <w:szCs w:val="28"/>
        </w:rPr>
        <w:t xml:space="preserve"> в </w:t>
      </w:r>
      <w:r w:rsidR="00825F6E" w:rsidRPr="00825F6E">
        <w:rPr>
          <w:rStyle w:val="30"/>
          <w:sz w:val="28"/>
          <w:szCs w:val="28"/>
        </w:rPr>
        <w:t>лицее-интернате</w:t>
      </w:r>
    </w:p>
    <w:p w:rsidR="00E7755E" w:rsidRPr="00277BCA" w:rsidRDefault="00E7755E" w:rsidP="00277BCA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277BCA">
        <w:rPr>
          <w:rStyle w:val="30"/>
          <w:b w:val="0"/>
          <w:sz w:val="28"/>
          <w:szCs w:val="28"/>
        </w:rPr>
        <w:t xml:space="preserve">Устанавливается </w:t>
      </w:r>
      <w:r w:rsidR="00825F6E" w:rsidRPr="00277BCA">
        <w:rPr>
          <w:rStyle w:val="30"/>
          <w:b w:val="0"/>
          <w:sz w:val="28"/>
          <w:szCs w:val="28"/>
        </w:rPr>
        <w:t>4 расчетных</w:t>
      </w:r>
      <w:r w:rsidRPr="00277BCA">
        <w:rPr>
          <w:rStyle w:val="30"/>
          <w:b w:val="0"/>
          <w:sz w:val="28"/>
          <w:szCs w:val="28"/>
        </w:rPr>
        <w:t xml:space="preserve"> периода для распределения и установления   надбавок за эффективность деятельности педагогических работников по организации образовательного процесса</w:t>
      </w:r>
      <w:r w:rsidR="00D617BA" w:rsidRPr="00277BCA">
        <w:rPr>
          <w:rStyle w:val="30"/>
          <w:b w:val="0"/>
          <w:sz w:val="28"/>
          <w:szCs w:val="28"/>
        </w:rPr>
        <w:t xml:space="preserve"> в </w:t>
      </w:r>
      <w:r w:rsidR="00825F6E" w:rsidRPr="00277BCA">
        <w:rPr>
          <w:rStyle w:val="30"/>
          <w:b w:val="0"/>
          <w:sz w:val="28"/>
          <w:szCs w:val="28"/>
        </w:rPr>
        <w:t>лицее-интернате</w:t>
      </w:r>
      <w:r w:rsidRPr="00277BCA">
        <w:rPr>
          <w:rStyle w:val="30"/>
          <w:b w:val="0"/>
          <w:sz w:val="28"/>
          <w:szCs w:val="28"/>
        </w:rPr>
        <w:t>.</w:t>
      </w:r>
    </w:p>
    <w:p w:rsidR="00E7755E" w:rsidRPr="00277BCA" w:rsidRDefault="00E7755E" w:rsidP="00277BCA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277BCA">
        <w:rPr>
          <w:rStyle w:val="30"/>
          <w:b w:val="0"/>
          <w:sz w:val="28"/>
          <w:szCs w:val="28"/>
        </w:rPr>
        <w:t>Выплата надбавки производится ежеквартально.</w:t>
      </w:r>
    </w:p>
    <w:p w:rsidR="00E7755E" w:rsidRPr="00277BCA" w:rsidRDefault="00E7755E" w:rsidP="00277BCA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277BCA">
        <w:rPr>
          <w:rStyle w:val="30"/>
          <w:b w:val="0"/>
          <w:sz w:val="28"/>
          <w:szCs w:val="28"/>
        </w:rPr>
        <w:t>Суммы надбавки предельными размерами не ограничиваются.</w:t>
      </w:r>
    </w:p>
    <w:p w:rsidR="00E7755E" w:rsidRPr="00277BCA" w:rsidRDefault="00E7755E" w:rsidP="00277BCA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277BCA">
        <w:rPr>
          <w:rStyle w:val="30"/>
          <w:b w:val="0"/>
          <w:sz w:val="28"/>
          <w:szCs w:val="28"/>
        </w:rPr>
        <w:t>Назначенная надбавка выплачивается до конца соответствующего расчетного периода, независимо от:</w:t>
      </w:r>
    </w:p>
    <w:p w:rsidR="00E7755E" w:rsidRPr="00277BCA" w:rsidRDefault="00E7755E" w:rsidP="00277BCA">
      <w:pPr>
        <w:pStyle w:val="a6"/>
        <w:numPr>
          <w:ilvl w:val="2"/>
          <w:numId w:val="11"/>
        </w:numPr>
        <w:ind w:left="0" w:firstLine="720"/>
        <w:jc w:val="both"/>
        <w:rPr>
          <w:rStyle w:val="30"/>
          <w:b w:val="0"/>
          <w:sz w:val="28"/>
          <w:szCs w:val="28"/>
        </w:rPr>
      </w:pPr>
      <w:r w:rsidRPr="00277BCA">
        <w:rPr>
          <w:rStyle w:val="30"/>
          <w:b w:val="0"/>
          <w:sz w:val="28"/>
          <w:szCs w:val="28"/>
        </w:rPr>
        <w:t xml:space="preserve"> </w:t>
      </w:r>
      <w:r w:rsidR="00251C5D" w:rsidRPr="00277BCA">
        <w:rPr>
          <w:rStyle w:val="30"/>
          <w:b w:val="0"/>
          <w:sz w:val="28"/>
          <w:szCs w:val="28"/>
        </w:rPr>
        <w:t>о</w:t>
      </w:r>
      <w:r w:rsidRPr="00277BCA">
        <w:rPr>
          <w:rStyle w:val="30"/>
          <w:b w:val="0"/>
          <w:sz w:val="28"/>
          <w:szCs w:val="28"/>
        </w:rPr>
        <w:t>ценки деятельности педагогического работника в течение данного периода;</w:t>
      </w:r>
    </w:p>
    <w:p w:rsidR="00E7755E" w:rsidRPr="00277BCA" w:rsidRDefault="00251C5D" w:rsidP="00277BCA">
      <w:pPr>
        <w:pStyle w:val="a6"/>
        <w:numPr>
          <w:ilvl w:val="2"/>
          <w:numId w:val="11"/>
        </w:numPr>
        <w:ind w:left="0" w:firstLine="720"/>
        <w:jc w:val="both"/>
        <w:rPr>
          <w:rStyle w:val="30"/>
          <w:b w:val="0"/>
          <w:sz w:val="28"/>
          <w:szCs w:val="28"/>
        </w:rPr>
      </w:pPr>
      <w:r w:rsidRPr="00277BCA">
        <w:rPr>
          <w:rStyle w:val="30"/>
          <w:b w:val="0"/>
          <w:sz w:val="28"/>
          <w:szCs w:val="28"/>
        </w:rPr>
        <w:t>у</w:t>
      </w:r>
      <w:r w:rsidR="00E7755E" w:rsidRPr="00277BCA">
        <w:rPr>
          <w:rStyle w:val="30"/>
          <w:b w:val="0"/>
          <w:sz w:val="28"/>
          <w:szCs w:val="28"/>
        </w:rPr>
        <w:t>частия педагогических работников в работе курсов повышения квалификации;</w:t>
      </w:r>
    </w:p>
    <w:p w:rsidR="00E7755E" w:rsidRPr="00277BCA" w:rsidRDefault="00251C5D" w:rsidP="00277BCA">
      <w:pPr>
        <w:pStyle w:val="a6"/>
        <w:numPr>
          <w:ilvl w:val="2"/>
          <w:numId w:val="11"/>
        </w:numPr>
        <w:ind w:left="0" w:firstLine="720"/>
        <w:jc w:val="both"/>
        <w:rPr>
          <w:rStyle w:val="30"/>
          <w:b w:val="0"/>
          <w:sz w:val="28"/>
          <w:szCs w:val="28"/>
        </w:rPr>
      </w:pPr>
      <w:r w:rsidRPr="00277BCA">
        <w:rPr>
          <w:rStyle w:val="30"/>
          <w:b w:val="0"/>
          <w:sz w:val="28"/>
          <w:szCs w:val="28"/>
        </w:rPr>
        <w:t>о</w:t>
      </w:r>
      <w:r w:rsidR="00E7755E" w:rsidRPr="00277BCA">
        <w:rPr>
          <w:rStyle w:val="30"/>
          <w:b w:val="0"/>
          <w:sz w:val="28"/>
          <w:szCs w:val="28"/>
        </w:rPr>
        <w:t xml:space="preserve">тсутствия педагогического работника на работе по причине временной нетрудоспособности, </w:t>
      </w:r>
      <w:r w:rsidR="009C592A" w:rsidRPr="00277BCA">
        <w:rPr>
          <w:rStyle w:val="30"/>
          <w:b w:val="0"/>
          <w:sz w:val="28"/>
          <w:szCs w:val="28"/>
        </w:rPr>
        <w:t xml:space="preserve">очередного трудового </w:t>
      </w:r>
      <w:r w:rsidR="00E7755E" w:rsidRPr="00277BCA">
        <w:rPr>
          <w:rStyle w:val="30"/>
          <w:b w:val="0"/>
          <w:sz w:val="28"/>
          <w:szCs w:val="28"/>
        </w:rPr>
        <w:t>отпуска.</w:t>
      </w:r>
    </w:p>
    <w:p w:rsidR="00E7755E" w:rsidRPr="00277BCA" w:rsidRDefault="00E7755E" w:rsidP="00277BCA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277BCA">
        <w:rPr>
          <w:rStyle w:val="30"/>
          <w:b w:val="0"/>
          <w:sz w:val="28"/>
          <w:szCs w:val="28"/>
        </w:rPr>
        <w:t>Выплата надбавки прекращается до установленного срока в связи:</w:t>
      </w:r>
    </w:p>
    <w:p w:rsidR="00E057A6" w:rsidRPr="00277BCA" w:rsidRDefault="00E057A6" w:rsidP="00277BCA">
      <w:pPr>
        <w:pStyle w:val="a6"/>
        <w:numPr>
          <w:ilvl w:val="2"/>
          <w:numId w:val="11"/>
        </w:numPr>
        <w:ind w:left="0" w:firstLine="720"/>
        <w:jc w:val="both"/>
        <w:rPr>
          <w:rStyle w:val="30"/>
          <w:b w:val="0"/>
          <w:sz w:val="28"/>
          <w:szCs w:val="28"/>
        </w:rPr>
      </w:pPr>
      <w:r w:rsidRPr="00277BCA">
        <w:rPr>
          <w:rStyle w:val="30"/>
          <w:b w:val="0"/>
          <w:sz w:val="28"/>
          <w:szCs w:val="28"/>
        </w:rPr>
        <w:t xml:space="preserve">с </w:t>
      </w:r>
      <w:r w:rsidR="005701EB" w:rsidRPr="00277BCA">
        <w:rPr>
          <w:rStyle w:val="30"/>
          <w:b w:val="0"/>
          <w:sz w:val="28"/>
          <w:szCs w:val="28"/>
        </w:rPr>
        <w:t>не предоставлением</w:t>
      </w:r>
      <w:r w:rsidR="00787961" w:rsidRPr="00277BCA">
        <w:rPr>
          <w:rStyle w:val="30"/>
          <w:b w:val="0"/>
          <w:sz w:val="28"/>
          <w:szCs w:val="28"/>
        </w:rPr>
        <w:t xml:space="preserve"> работником отчета, или с </w:t>
      </w:r>
      <w:r w:rsidRPr="00277BCA">
        <w:rPr>
          <w:rStyle w:val="30"/>
          <w:b w:val="0"/>
          <w:sz w:val="28"/>
          <w:szCs w:val="28"/>
        </w:rPr>
        <w:t>несвоевременным предоставлением педагогическим работником отчета и документами, подтверждающими показатели;</w:t>
      </w:r>
    </w:p>
    <w:p w:rsidR="00E7755E" w:rsidRPr="00277BCA" w:rsidRDefault="00E057A6" w:rsidP="00277BCA">
      <w:pPr>
        <w:pStyle w:val="a6"/>
        <w:numPr>
          <w:ilvl w:val="2"/>
          <w:numId w:val="11"/>
        </w:numPr>
        <w:ind w:left="0" w:firstLine="720"/>
        <w:jc w:val="both"/>
        <w:rPr>
          <w:rStyle w:val="30"/>
          <w:b w:val="0"/>
          <w:sz w:val="28"/>
          <w:szCs w:val="28"/>
        </w:rPr>
      </w:pPr>
      <w:r w:rsidRPr="00277BCA">
        <w:rPr>
          <w:rStyle w:val="30"/>
          <w:b w:val="0"/>
          <w:sz w:val="28"/>
          <w:szCs w:val="28"/>
        </w:rPr>
        <w:t xml:space="preserve">с увольнением педагогического работника на основании приказа директора лицея </w:t>
      </w:r>
      <w:r w:rsidR="00C25850" w:rsidRPr="00277BCA">
        <w:rPr>
          <w:rStyle w:val="30"/>
          <w:b w:val="0"/>
          <w:sz w:val="28"/>
          <w:szCs w:val="28"/>
        </w:rPr>
        <w:t>–</w:t>
      </w:r>
      <w:r w:rsidRPr="00277BCA">
        <w:rPr>
          <w:rStyle w:val="30"/>
          <w:b w:val="0"/>
          <w:sz w:val="28"/>
          <w:szCs w:val="28"/>
        </w:rPr>
        <w:t xml:space="preserve"> интерната.</w:t>
      </w:r>
    </w:p>
    <w:p w:rsidR="009558F2" w:rsidRDefault="009558F2" w:rsidP="00277BCA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277BCA">
        <w:rPr>
          <w:rStyle w:val="30"/>
          <w:b w:val="0"/>
          <w:sz w:val="28"/>
          <w:szCs w:val="28"/>
        </w:rPr>
        <w:lastRenderedPageBreak/>
        <w:t xml:space="preserve">Выборный представительный орган </w:t>
      </w:r>
      <w:r w:rsidR="00825F6E" w:rsidRPr="00277BCA">
        <w:rPr>
          <w:rStyle w:val="30"/>
          <w:b w:val="0"/>
          <w:sz w:val="28"/>
          <w:szCs w:val="28"/>
        </w:rPr>
        <w:t>лицея-интерната</w:t>
      </w:r>
      <w:r w:rsidRPr="00277BCA">
        <w:rPr>
          <w:rStyle w:val="30"/>
          <w:b w:val="0"/>
          <w:sz w:val="28"/>
          <w:szCs w:val="28"/>
        </w:rPr>
        <w:t xml:space="preserve"> имеет право снять от 20% </w:t>
      </w:r>
      <w:r w:rsidR="00825F6E" w:rsidRPr="00277BCA">
        <w:rPr>
          <w:rStyle w:val="30"/>
          <w:b w:val="0"/>
          <w:sz w:val="28"/>
          <w:szCs w:val="28"/>
        </w:rPr>
        <w:t xml:space="preserve">до 50% </w:t>
      </w:r>
      <w:r w:rsidRPr="00277BCA">
        <w:rPr>
          <w:rStyle w:val="30"/>
          <w:b w:val="0"/>
          <w:sz w:val="28"/>
          <w:szCs w:val="28"/>
        </w:rPr>
        <w:t>от общего количества баллов с педагогического работника при наличии</w:t>
      </w:r>
      <w:r w:rsidR="00480B61" w:rsidRPr="00277BCA">
        <w:rPr>
          <w:rStyle w:val="30"/>
          <w:b w:val="0"/>
          <w:sz w:val="28"/>
          <w:szCs w:val="28"/>
        </w:rPr>
        <w:t xml:space="preserve"> дисциплинарного</w:t>
      </w:r>
      <w:r w:rsidRPr="00277BCA">
        <w:rPr>
          <w:rStyle w:val="30"/>
          <w:b w:val="0"/>
          <w:sz w:val="28"/>
          <w:szCs w:val="28"/>
        </w:rPr>
        <w:t xml:space="preserve"> взыскания. </w:t>
      </w:r>
    </w:p>
    <w:p w:rsidR="0094335E" w:rsidRPr="00277BCA" w:rsidRDefault="0094335E" w:rsidP="0094335E">
      <w:pPr>
        <w:pStyle w:val="a6"/>
        <w:ind w:left="709"/>
        <w:jc w:val="both"/>
        <w:rPr>
          <w:rStyle w:val="30"/>
          <w:b w:val="0"/>
          <w:sz w:val="28"/>
          <w:szCs w:val="28"/>
        </w:rPr>
      </w:pPr>
    </w:p>
    <w:p w:rsidR="00277BCA" w:rsidRPr="00277BCA" w:rsidRDefault="00277BCA" w:rsidP="00277BCA">
      <w:pPr>
        <w:pStyle w:val="a6"/>
        <w:numPr>
          <w:ilvl w:val="0"/>
          <w:numId w:val="11"/>
        </w:numPr>
        <w:jc w:val="center"/>
        <w:rPr>
          <w:rStyle w:val="30"/>
          <w:sz w:val="28"/>
          <w:szCs w:val="28"/>
        </w:rPr>
      </w:pPr>
      <w:r w:rsidRPr="00277BCA">
        <w:rPr>
          <w:rStyle w:val="30"/>
          <w:sz w:val="28"/>
          <w:szCs w:val="28"/>
        </w:rPr>
        <w:t xml:space="preserve">Порядок подачи и рассмотрения апелляций на результаты оценки деятельности </w:t>
      </w:r>
      <w:r>
        <w:rPr>
          <w:rStyle w:val="30"/>
          <w:sz w:val="28"/>
          <w:szCs w:val="28"/>
        </w:rPr>
        <w:t>педагогических работников</w:t>
      </w:r>
    </w:p>
    <w:p w:rsidR="00277BCA" w:rsidRPr="00277BCA" w:rsidRDefault="00277BCA" w:rsidP="00277BCA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277BCA">
        <w:rPr>
          <w:rStyle w:val="30"/>
          <w:b w:val="0"/>
          <w:sz w:val="28"/>
          <w:szCs w:val="28"/>
        </w:rPr>
        <w:t xml:space="preserve">В случае </w:t>
      </w:r>
      <w:r w:rsidRPr="00870104">
        <w:rPr>
          <w:rStyle w:val="30"/>
          <w:b w:val="0"/>
          <w:sz w:val="28"/>
          <w:szCs w:val="28"/>
        </w:rPr>
        <w:t xml:space="preserve">несогласия педагогического работника с оценкой результативности его профессиональной деятельности, он вправе подать </w:t>
      </w:r>
      <w:r w:rsidR="00870104" w:rsidRPr="00870104">
        <w:rPr>
          <w:rStyle w:val="30"/>
          <w:b w:val="0"/>
          <w:sz w:val="28"/>
          <w:szCs w:val="28"/>
        </w:rPr>
        <w:t xml:space="preserve">в течение 3 </w:t>
      </w:r>
      <w:r w:rsidR="005701EB">
        <w:rPr>
          <w:rStyle w:val="30"/>
          <w:b w:val="0"/>
          <w:sz w:val="28"/>
          <w:szCs w:val="28"/>
        </w:rPr>
        <w:t>календарных</w:t>
      </w:r>
      <w:r w:rsidR="00870104">
        <w:rPr>
          <w:rStyle w:val="30"/>
          <w:b w:val="0"/>
          <w:sz w:val="28"/>
          <w:szCs w:val="28"/>
        </w:rPr>
        <w:t xml:space="preserve"> </w:t>
      </w:r>
      <w:r w:rsidR="00870104" w:rsidRPr="00870104">
        <w:rPr>
          <w:rStyle w:val="30"/>
          <w:b w:val="0"/>
          <w:sz w:val="28"/>
          <w:szCs w:val="28"/>
        </w:rPr>
        <w:t xml:space="preserve">дней с момента </w:t>
      </w:r>
      <w:r w:rsidR="00870104">
        <w:rPr>
          <w:rStyle w:val="30"/>
          <w:b w:val="0"/>
          <w:sz w:val="28"/>
          <w:szCs w:val="28"/>
        </w:rPr>
        <w:t>публикации протокола засе</w:t>
      </w:r>
      <w:r w:rsidR="00275398">
        <w:rPr>
          <w:rStyle w:val="30"/>
          <w:b w:val="0"/>
          <w:sz w:val="28"/>
          <w:szCs w:val="28"/>
        </w:rPr>
        <w:t xml:space="preserve">дания экспертной комиссии на официальном сайте лицея-интерната в </w:t>
      </w:r>
      <w:r w:rsidRPr="00870104">
        <w:rPr>
          <w:rStyle w:val="30"/>
          <w:b w:val="0"/>
          <w:sz w:val="28"/>
          <w:szCs w:val="28"/>
        </w:rPr>
        <w:t>выборный представительный орган работников</w:t>
      </w:r>
      <w:r w:rsidRPr="00277BCA">
        <w:rPr>
          <w:rStyle w:val="30"/>
          <w:b w:val="0"/>
          <w:sz w:val="28"/>
          <w:szCs w:val="28"/>
        </w:rPr>
        <w:t xml:space="preserve"> </w:t>
      </w:r>
      <w:r>
        <w:rPr>
          <w:rStyle w:val="30"/>
          <w:b w:val="0"/>
          <w:sz w:val="28"/>
          <w:szCs w:val="28"/>
        </w:rPr>
        <w:t>лицея-интерната</w:t>
      </w:r>
      <w:r w:rsidRPr="00277BCA">
        <w:rPr>
          <w:rStyle w:val="30"/>
          <w:b w:val="0"/>
          <w:sz w:val="28"/>
          <w:szCs w:val="28"/>
        </w:rPr>
        <w:t xml:space="preserve"> </w:t>
      </w:r>
      <w:r>
        <w:rPr>
          <w:rStyle w:val="30"/>
          <w:b w:val="0"/>
          <w:sz w:val="28"/>
          <w:szCs w:val="28"/>
        </w:rPr>
        <w:t xml:space="preserve">(экспертную комиссию) </w:t>
      </w:r>
      <w:r w:rsidRPr="00277BCA">
        <w:rPr>
          <w:rStyle w:val="30"/>
          <w:b w:val="0"/>
          <w:sz w:val="28"/>
          <w:szCs w:val="28"/>
        </w:rPr>
        <w:t>апелляцию</w:t>
      </w:r>
      <w:r w:rsidR="00275398">
        <w:rPr>
          <w:rStyle w:val="30"/>
          <w:b w:val="0"/>
          <w:sz w:val="28"/>
          <w:szCs w:val="28"/>
        </w:rPr>
        <w:t>.</w:t>
      </w:r>
      <w:r w:rsidR="00870104" w:rsidRPr="0087010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77BCA" w:rsidRPr="00277BCA" w:rsidRDefault="00277BCA" w:rsidP="00277BCA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277BCA">
        <w:rPr>
          <w:rStyle w:val="30"/>
          <w:b w:val="0"/>
          <w:sz w:val="28"/>
          <w:szCs w:val="28"/>
        </w:rPr>
        <w:t xml:space="preserve">Апелляция подается в письменном виде на имя председателя </w:t>
      </w:r>
      <w:r>
        <w:rPr>
          <w:rStyle w:val="30"/>
          <w:b w:val="0"/>
          <w:sz w:val="28"/>
          <w:szCs w:val="28"/>
        </w:rPr>
        <w:t>экспертной комиссии</w:t>
      </w:r>
      <w:r w:rsidRPr="00277BCA">
        <w:rPr>
          <w:rStyle w:val="30"/>
          <w:b w:val="0"/>
          <w:sz w:val="28"/>
          <w:szCs w:val="28"/>
        </w:rPr>
        <w:t xml:space="preserve"> с указанием конкретных критериев и баллов, по которым возникло разногласие.</w:t>
      </w:r>
    </w:p>
    <w:p w:rsidR="00277BCA" w:rsidRPr="00277BCA" w:rsidRDefault="00277BCA" w:rsidP="00277BCA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277BCA">
        <w:rPr>
          <w:rStyle w:val="30"/>
          <w:b w:val="0"/>
          <w:sz w:val="28"/>
          <w:szCs w:val="28"/>
        </w:rPr>
        <w:t xml:space="preserve">Апелляция не может содержать претензий к составу </w:t>
      </w:r>
      <w:r>
        <w:rPr>
          <w:rStyle w:val="30"/>
          <w:b w:val="0"/>
          <w:sz w:val="28"/>
          <w:szCs w:val="28"/>
        </w:rPr>
        <w:t>экспертной комиссии</w:t>
      </w:r>
      <w:r w:rsidRPr="00277BCA">
        <w:rPr>
          <w:rStyle w:val="30"/>
          <w:b w:val="0"/>
          <w:sz w:val="28"/>
          <w:szCs w:val="28"/>
        </w:rPr>
        <w:t xml:space="preserve"> и процедуре оценки.</w:t>
      </w:r>
    </w:p>
    <w:p w:rsidR="00277BCA" w:rsidRPr="00277BCA" w:rsidRDefault="00277BCA" w:rsidP="00277BCA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277BCA">
        <w:rPr>
          <w:rStyle w:val="30"/>
          <w:b w:val="0"/>
          <w:sz w:val="28"/>
          <w:szCs w:val="28"/>
        </w:rPr>
        <w:t xml:space="preserve">На основании поданной апелляции председатель </w:t>
      </w:r>
      <w:r>
        <w:rPr>
          <w:rStyle w:val="30"/>
          <w:b w:val="0"/>
          <w:sz w:val="28"/>
          <w:szCs w:val="28"/>
        </w:rPr>
        <w:t>экспертной комиссии</w:t>
      </w:r>
      <w:r w:rsidRPr="00277BCA">
        <w:rPr>
          <w:rStyle w:val="30"/>
          <w:b w:val="0"/>
          <w:sz w:val="28"/>
          <w:szCs w:val="28"/>
        </w:rPr>
        <w:t xml:space="preserve"> в срок не позднее трех рабочих дней со дня подачи созывает для ее рассмотрения заседание экспертно</w:t>
      </w:r>
      <w:r>
        <w:rPr>
          <w:rStyle w:val="30"/>
          <w:b w:val="0"/>
          <w:sz w:val="28"/>
          <w:szCs w:val="28"/>
        </w:rPr>
        <w:t>й</w:t>
      </w:r>
      <w:r w:rsidRPr="00277BCA">
        <w:rPr>
          <w:rStyle w:val="30"/>
          <w:b w:val="0"/>
          <w:sz w:val="28"/>
          <w:szCs w:val="28"/>
        </w:rPr>
        <w:t xml:space="preserve"> </w:t>
      </w:r>
      <w:r>
        <w:rPr>
          <w:rStyle w:val="30"/>
          <w:b w:val="0"/>
          <w:sz w:val="28"/>
          <w:szCs w:val="28"/>
        </w:rPr>
        <w:t>комиссии</w:t>
      </w:r>
      <w:r w:rsidRPr="00277BCA">
        <w:rPr>
          <w:rStyle w:val="30"/>
          <w:b w:val="0"/>
          <w:sz w:val="28"/>
          <w:szCs w:val="28"/>
        </w:rPr>
        <w:t xml:space="preserve">, на которое в обязательном порядке приглашается </w:t>
      </w:r>
      <w:r>
        <w:rPr>
          <w:rStyle w:val="30"/>
          <w:b w:val="0"/>
          <w:sz w:val="28"/>
          <w:szCs w:val="28"/>
        </w:rPr>
        <w:t>педагогический работник</w:t>
      </w:r>
      <w:r w:rsidRPr="00277BCA">
        <w:rPr>
          <w:rStyle w:val="30"/>
          <w:b w:val="0"/>
          <w:sz w:val="28"/>
          <w:szCs w:val="28"/>
        </w:rPr>
        <w:t>, подавший апелляцию.</w:t>
      </w:r>
    </w:p>
    <w:p w:rsidR="00277BCA" w:rsidRPr="00277BCA" w:rsidRDefault="00277BCA" w:rsidP="00277BCA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b w:val="0"/>
          <w:sz w:val="28"/>
          <w:szCs w:val="28"/>
        </w:rPr>
      </w:pPr>
      <w:r w:rsidRPr="00277BCA">
        <w:rPr>
          <w:rStyle w:val="30"/>
          <w:b w:val="0"/>
          <w:sz w:val="28"/>
          <w:szCs w:val="28"/>
        </w:rPr>
        <w:t xml:space="preserve">В присутствии </w:t>
      </w:r>
      <w:r>
        <w:rPr>
          <w:rStyle w:val="30"/>
          <w:b w:val="0"/>
          <w:sz w:val="28"/>
          <w:szCs w:val="28"/>
        </w:rPr>
        <w:t>педагогического работника</w:t>
      </w:r>
      <w:r w:rsidRPr="00277BCA">
        <w:rPr>
          <w:rStyle w:val="30"/>
          <w:b w:val="0"/>
          <w:sz w:val="28"/>
          <w:szCs w:val="28"/>
        </w:rPr>
        <w:t xml:space="preserve">, подавшего апелляцию, члены </w:t>
      </w:r>
      <w:r>
        <w:rPr>
          <w:rStyle w:val="30"/>
          <w:b w:val="0"/>
          <w:sz w:val="28"/>
          <w:szCs w:val="28"/>
        </w:rPr>
        <w:t>экспертной комиссии</w:t>
      </w:r>
      <w:r w:rsidRPr="00277BCA">
        <w:rPr>
          <w:rStyle w:val="30"/>
          <w:b w:val="0"/>
          <w:sz w:val="28"/>
          <w:szCs w:val="28"/>
        </w:rPr>
        <w:t xml:space="preserve"> проводят повторную проверку правильности оценки, по результатам которой подтверждают данную ранее оценку, либо (если таковая признана недействительной) выносят иную оценку.</w:t>
      </w:r>
    </w:p>
    <w:p w:rsidR="00E7755E" w:rsidRPr="0094335E" w:rsidRDefault="00277BCA" w:rsidP="0094335E">
      <w:pPr>
        <w:pStyle w:val="a6"/>
        <w:numPr>
          <w:ilvl w:val="1"/>
          <w:numId w:val="11"/>
        </w:numPr>
        <w:ind w:left="0" w:firstLine="709"/>
        <w:jc w:val="both"/>
        <w:rPr>
          <w:rStyle w:val="30"/>
          <w:sz w:val="28"/>
          <w:szCs w:val="28"/>
        </w:rPr>
      </w:pPr>
      <w:r w:rsidRPr="0094335E">
        <w:rPr>
          <w:rStyle w:val="30"/>
          <w:b w:val="0"/>
          <w:sz w:val="28"/>
          <w:szCs w:val="28"/>
        </w:rPr>
        <w:t>Оценка, данная экспертной комиссией на основе результатов рассмотрения апелляции, является окончательной и утверждается решением экспертной комиссии.</w:t>
      </w:r>
    </w:p>
    <w:sectPr w:rsidR="00E7755E" w:rsidRPr="0094335E" w:rsidSect="00166510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BC" w:rsidRDefault="007D48BC" w:rsidP="00763FE7">
      <w:r>
        <w:separator/>
      </w:r>
    </w:p>
  </w:endnote>
  <w:endnote w:type="continuationSeparator" w:id="0">
    <w:p w:rsidR="007D48BC" w:rsidRDefault="007D48BC" w:rsidP="0076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357836"/>
      <w:docPartObj>
        <w:docPartGallery w:val="Page Numbers (Bottom of Page)"/>
        <w:docPartUnique/>
      </w:docPartObj>
    </w:sdtPr>
    <w:sdtEndPr/>
    <w:sdtContent>
      <w:p w:rsidR="005701EB" w:rsidRDefault="005701EB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C5E">
          <w:rPr>
            <w:noProof/>
          </w:rPr>
          <w:t>2</w:t>
        </w:r>
        <w:r>
          <w:fldChar w:fldCharType="end"/>
        </w:r>
      </w:p>
    </w:sdtContent>
  </w:sdt>
  <w:p w:rsidR="005701EB" w:rsidRDefault="005701E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BC" w:rsidRDefault="007D48BC" w:rsidP="00763FE7">
      <w:r>
        <w:separator/>
      </w:r>
    </w:p>
  </w:footnote>
  <w:footnote w:type="continuationSeparator" w:id="0">
    <w:p w:rsidR="007D48BC" w:rsidRDefault="007D48BC" w:rsidP="0076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455"/>
    <w:multiLevelType w:val="multilevel"/>
    <w:tmpl w:val="6B7A90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57454E"/>
    <w:multiLevelType w:val="multilevel"/>
    <w:tmpl w:val="02DAB7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B666A3"/>
    <w:multiLevelType w:val="hybridMultilevel"/>
    <w:tmpl w:val="CF70B2F6"/>
    <w:lvl w:ilvl="0" w:tplc="E6A61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67600"/>
    <w:multiLevelType w:val="multilevel"/>
    <w:tmpl w:val="5F7A5A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C81DB7"/>
    <w:multiLevelType w:val="multilevel"/>
    <w:tmpl w:val="365CE3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F621D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F81654"/>
    <w:multiLevelType w:val="multilevel"/>
    <w:tmpl w:val="AAC493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26DB6C15"/>
    <w:multiLevelType w:val="hybridMultilevel"/>
    <w:tmpl w:val="FC4207AC"/>
    <w:lvl w:ilvl="0" w:tplc="D3503D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6D2380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BB313E9"/>
    <w:multiLevelType w:val="hybridMultilevel"/>
    <w:tmpl w:val="C8169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F2FA1"/>
    <w:multiLevelType w:val="hybridMultilevel"/>
    <w:tmpl w:val="42FE8EEA"/>
    <w:lvl w:ilvl="0" w:tplc="9AFA0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D2A5D"/>
    <w:multiLevelType w:val="hybridMultilevel"/>
    <w:tmpl w:val="4F68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A0DDE"/>
    <w:multiLevelType w:val="multilevel"/>
    <w:tmpl w:val="2C4252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870B93"/>
    <w:multiLevelType w:val="hybridMultilevel"/>
    <w:tmpl w:val="9C28244C"/>
    <w:lvl w:ilvl="0" w:tplc="B952FB1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1C16D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286A82"/>
    <w:multiLevelType w:val="multilevel"/>
    <w:tmpl w:val="994A3B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B56004"/>
    <w:multiLevelType w:val="hybridMultilevel"/>
    <w:tmpl w:val="6C9ACFE4"/>
    <w:lvl w:ilvl="0" w:tplc="EC227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15F61"/>
    <w:multiLevelType w:val="multilevel"/>
    <w:tmpl w:val="62C457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1231FF5"/>
    <w:multiLevelType w:val="multilevel"/>
    <w:tmpl w:val="3BE4EF6E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cs="Times New Roman" w:hint="default"/>
      </w:rPr>
    </w:lvl>
  </w:abstractNum>
  <w:abstractNum w:abstractNumId="18">
    <w:nsid w:val="71F635F8"/>
    <w:multiLevelType w:val="multilevel"/>
    <w:tmpl w:val="62C457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7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11"/>
  </w:num>
  <w:num w:numId="12">
    <w:abstractNumId w:val="13"/>
  </w:num>
  <w:num w:numId="13">
    <w:abstractNumId w:val="15"/>
  </w:num>
  <w:num w:numId="14">
    <w:abstractNumId w:val="5"/>
  </w:num>
  <w:num w:numId="15">
    <w:abstractNumId w:val="1"/>
  </w:num>
  <w:num w:numId="16">
    <w:abstractNumId w:val="18"/>
  </w:num>
  <w:num w:numId="17">
    <w:abstractNumId w:val="14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EB"/>
    <w:rsid w:val="00002495"/>
    <w:rsid w:val="00005590"/>
    <w:rsid w:val="00005D00"/>
    <w:rsid w:val="00016CC9"/>
    <w:rsid w:val="000212F6"/>
    <w:rsid w:val="00022753"/>
    <w:rsid w:val="00023A9B"/>
    <w:rsid w:val="0002402D"/>
    <w:rsid w:val="00027C4D"/>
    <w:rsid w:val="00030D4C"/>
    <w:rsid w:val="00031891"/>
    <w:rsid w:val="00031EB1"/>
    <w:rsid w:val="00032EB1"/>
    <w:rsid w:val="000345CA"/>
    <w:rsid w:val="000376F2"/>
    <w:rsid w:val="00037F5C"/>
    <w:rsid w:val="00040068"/>
    <w:rsid w:val="00051C8D"/>
    <w:rsid w:val="000637A7"/>
    <w:rsid w:val="00065687"/>
    <w:rsid w:val="00066107"/>
    <w:rsid w:val="00072DAA"/>
    <w:rsid w:val="00075E0E"/>
    <w:rsid w:val="000813E8"/>
    <w:rsid w:val="00086411"/>
    <w:rsid w:val="000904A1"/>
    <w:rsid w:val="00090F5C"/>
    <w:rsid w:val="00092859"/>
    <w:rsid w:val="0009374E"/>
    <w:rsid w:val="000976A9"/>
    <w:rsid w:val="000A0A00"/>
    <w:rsid w:val="000A1CC6"/>
    <w:rsid w:val="000A39AF"/>
    <w:rsid w:val="000A3FA6"/>
    <w:rsid w:val="000A482A"/>
    <w:rsid w:val="000B06A2"/>
    <w:rsid w:val="000B469A"/>
    <w:rsid w:val="000C0503"/>
    <w:rsid w:val="000C2B2E"/>
    <w:rsid w:val="000C77F8"/>
    <w:rsid w:val="000D3B93"/>
    <w:rsid w:val="000E099C"/>
    <w:rsid w:val="000E0DFF"/>
    <w:rsid w:val="000E2682"/>
    <w:rsid w:val="000E45F4"/>
    <w:rsid w:val="000E7BC8"/>
    <w:rsid w:val="000F1246"/>
    <w:rsid w:val="000F62CB"/>
    <w:rsid w:val="001073C0"/>
    <w:rsid w:val="001108B0"/>
    <w:rsid w:val="001116F4"/>
    <w:rsid w:val="00117CC7"/>
    <w:rsid w:val="00121BC4"/>
    <w:rsid w:val="00126009"/>
    <w:rsid w:val="00127B29"/>
    <w:rsid w:val="00130D4E"/>
    <w:rsid w:val="00133068"/>
    <w:rsid w:val="0014364A"/>
    <w:rsid w:val="001444DA"/>
    <w:rsid w:val="0014573D"/>
    <w:rsid w:val="001514DD"/>
    <w:rsid w:val="001527EA"/>
    <w:rsid w:val="00153014"/>
    <w:rsid w:val="00154855"/>
    <w:rsid w:val="00155F29"/>
    <w:rsid w:val="00160D13"/>
    <w:rsid w:val="00161283"/>
    <w:rsid w:val="00163156"/>
    <w:rsid w:val="0016499B"/>
    <w:rsid w:val="00165089"/>
    <w:rsid w:val="00166510"/>
    <w:rsid w:val="001668BF"/>
    <w:rsid w:val="00167635"/>
    <w:rsid w:val="001676D7"/>
    <w:rsid w:val="00170E98"/>
    <w:rsid w:val="00170FEB"/>
    <w:rsid w:val="00171AFF"/>
    <w:rsid w:val="0017358B"/>
    <w:rsid w:val="001807B5"/>
    <w:rsid w:val="00180872"/>
    <w:rsid w:val="00180BA3"/>
    <w:rsid w:val="00182C0F"/>
    <w:rsid w:val="00183677"/>
    <w:rsid w:val="00186540"/>
    <w:rsid w:val="001876D7"/>
    <w:rsid w:val="001941D8"/>
    <w:rsid w:val="001A33D1"/>
    <w:rsid w:val="001B2138"/>
    <w:rsid w:val="001B31BA"/>
    <w:rsid w:val="001B7931"/>
    <w:rsid w:val="001B7E64"/>
    <w:rsid w:val="001C0033"/>
    <w:rsid w:val="001C3FC0"/>
    <w:rsid w:val="001C40C4"/>
    <w:rsid w:val="001C58BB"/>
    <w:rsid w:val="001C7882"/>
    <w:rsid w:val="001C78E5"/>
    <w:rsid w:val="001D16FF"/>
    <w:rsid w:val="001D35A9"/>
    <w:rsid w:val="001D35F0"/>
    <w:rsid w:val="001D5E49"/>
    <w:rsid w:val="001D7879"/>
    <w:rsid w:val="001E2038"/>
    <w:rsid w:val="001E306D"/>
    <w:rsid w:val="001E3B76"/>
    <w:rsid w:val="001E48A4"/>
    <w:rsid w:val="001E592D"/>
    <w:rsid w:val="001F029A"/>
    <w:rsid w:val="001F309F"/>
    <w:rsid w:val="001F4456"/>
    <w:rsid w:val="001F590F"/>
    <w:rsid w:val="00204C5E"/>
    <w:rsid w:val="00206905"/>
    <w:rsid w:val="0020708B"/>
    <w:rsid w:val="00212289"/>
    <w:rsid w:val="00212816"/>
    <w:rsid w:val="00214005"/>
    <w:rsid w:val="00215A85"/>
    <w:rsid w:val="00220761"/>
    <w:rsid w:val="00223739"/>
    <w:rsid w:val="00224490"/>
    <w:rsid w:val="00227712"/>
    <w:rsid w:val="00231AE8"/>
    <w:rsid w:val="0023345E"/>
    <w:rsid w:val="002358DC"/>
    <w:rsid w:val="00240A36"/>
    <w:rsid w:val="00241759"/>
    <w:rsid w:val="00243949"/>
    <w:rsid w:val="00250529"/>
    <w:rsid w:val="00251C5D"/>
    <w:rsid w:val="00252F86"/>
    <w:rsid w:val="002547AA"/>
    <w:rsid w:val="00254802"/>
    <w:rsid w:val="00260D6C"/>
    <w:rsid w:val="00263719"/>
    <w:rsid w:val="0026614F"/>
    <w:rsid w:val="00275398"/>
    <w:rsid w:val="00275932"/>
    <w:rsid w:val="002777D7"/>
    <w:rsid w:val="00277BCA"/>
    <w:rsid w:val="00280FF3"/>
    <w:rsid w:val="00281B80"/>
    <w:rsid w:val="002831C5"/>
    <w:rsid w:val="002839B7"/>
    <w:rsid w:val="002A5D7B"/>
    <w:rsid w:val="002B285A"/>
    <w:rsid w:val="002B32F0"/>
    <w:rsid w:val="002B4B7A"/>
    <w:rsid w:val="002B597B"/>
    <w:rsid w:val="002B6134"/>
    <w:rsid w:val="002D0F90"/>
    <w:rsid w:val="002D18BB"/>
    <w:rsid w:val="002D2C3F"/>
    <w:rsid w:val="002E0569"/>
    <w:rsid w:val="002E079E"/>
    <w:rsid w:val="002E0D11"/>
    <w:rsid w:val="002E74ED"/>
    <w:rsid w:val="002F057C"/>
    <w:rsid w:val="002F0911"/>
    <w:rsid w:val="002F58C9"/>
    <w:rsid w:val="002F7AB4"/>
    <w:rsid w:val="002F7F24"/>
    <w:rsid w:val="00300A11"/>
    <w:rsid w:val="00301572"/>
    <w:rsid w:val="00301AE3"/>
    <w:rsid w:val="00301BAC"/>
    <w:rsid w:val="00307002"/>
    <w:rsid w:val="0030737E"/>
    <w:rsid w:val="00312E3A"/>
    <w:rsid w:val="003154D4"/>
    <w:rsid w:val="0031763F"/>
    <w:rsid w:val="003216FB"/>
    <w:rsid w:val="003272FF"/>
    <w:rsid w:val="003332C5"/>
    <w:rsid w:val="00343DF7"/>
    <w:rsid w:val="003448C0"/>
    <w:rsid w:val="0034626A"/>
    <w:rsid w:val="0034785A"/>
    <w:rsid w:val="003516D9"/>
    <w:rsid w:val="00354F39"/>
    <w:rsid w:val="00355756"/>
    <w:rsid w:val="00355A3A"/>
    <w:rsid w:val="00357F11"/>
    <w:rsid w:val="003619F8"/>
    <w:rsid w:val="00361A1E"/>
    <w:rsid w:val="00362323"/>
    <w:rsid w:val="003623F0"/>
    <w:rsid w:val="00367180"/>
    <w:rsid w:val="00372D28"/>
    <w:rsid w:val="003765B4"/>
    <w:rsid w:val="003803DF"/>
    <w:rsid w:val="00382CFC"/>
    <w:rsid w:val="00385E5C"/>
    <w:rsid w:val="00392B6C"/>
    <w:rsid w:val="003939B9"/>
    <w:rsid w:val="00395706"/>
    <w:rsid w:val="00396858"/>
    <w:rsid w:val="003B290E"/>
    <w:rsid w:val="003C0122"/>
    <w:rsid w:val="003C1343"/>
    <w:rsid w:val="003C37F7"/>
    <w:rsid w:val="003C5B2A"/>
    <w:rsid w:val="003C60C6"/>
    <w:rsid w:val="003D315D"/>
    <w:rsid w:val="003D4B86"/>
    <w:rsid w:val="003E1396"/>
    <w:rsid w:val="003E2451"/>
    <w:rsid w:val="003E2B20"/>
    <w:rsid w:val="003F1D81"/>
    <w:rsid w:val="00404EB2"/>
    <w:rsid w:val="00407263"/>
    <w:rsid w:val="00407280"/>
    <w:rsid w:val="00412A47"/>
    <w:rsid w:val="004151CD"/>
    <w:rsid w:val="00415F19"/>
    <w:rsid w:val="0041699C"/>
    <w:rsid w:val="00425800"/>
    <w:rsid w:val="00427458"/>
    <w:rsid w:val="00427508"/>
    <w:rsid w:val="00433D0F"/>
    <w:rsid w:val="00440FBC"/>
    <w:rsid w:val="00441482"/>
    <w:rsid w:val="00441A06"/>
    <w:rsid w:val="00442D07"/>
    <w:rsid w:val="00454781"/>
    <w:rsid w:val="004554E0"/>
    <w:rsid w:val="004568AF"/>
    <w:rsid w:val="004605E1"/>
    <w:rsid w:val="0046157E"/>
    <w:rsid w:val="00464C97"/>
    <w:rsid w:val="00472F08"/>
    <w:rsid w:val="004746CD"/>
    <w:rsid w:val="00475F44"/>
    <w:rsid w:val="00476909"/>
    <w:rsid w:val="00480B61"/>
    <w:rsid w:val="00482D9E"/>
    <w:rsid w:val="0048350D"/>
    <w:rsid w:val="00483D94"/>
    <w:rsid w:val="00483ED9"/>
    <w:rsid w:val="0048512F"/>
    <w:rsid w:val="00487D1D"/>
    <w:rsid w:val="004908EB"/>
    <w:rsid w:val="00491C81"/>
    <w:rsid w:val="004955F8"/>
    <w:rsid w:val="00497E87"/>
    <w:rsid w:val="004A01D0"/>
    <w:rsid w:val="004B2C74"/>
    <w:rsid w:val="004B6883"/>
    <w:rsid w:val="004C0E15"/>
    <w:rsid w:val="004D10B4"/>
    <w:rsid w:val="004D1E6E"/>
    <w:rsid w:val="004D4909"/>
    <w:rsid w:val="004D794F"/>
    <w:rsid w:val="004E15C8"/>
    <w:rsid w:val="004E39FD"/>
    <w:rsid w:val="004E3B76"/>
    <w:rsid w:val="004E4706"/>
    <w:rsid w:val="004E50CA"/>
    <w:rsid w:val="004E68F9"/>
    <w:rsid w:val="004E7EA4"/>
    <w:rsid w:val="004F0BB0"/>
    <w:rsid w:val="004F0F2F"/>
    <w:rsid w:val="004F11F7"/>
    <w:rsid w:val="004F2D87"/>
    <w:rsid w:val="004F5399"/>
    <w:rsid w:val="004F79C2"/>
    <w:rsid w:val="00510913"/>
    <w:rsid w:val="00511F4D"/>
    <w:rsid w:val="005123BB"/>
    <w:rsid w:val="005145CA"/>
    <w:rsid w:val="00521BBD"/>
    <w:rsid w:val="00526FCE"/>
    <w:rsid w:val="00535AC4"/>
    <w:rsid w:val="00536893"/>
    <w:rsid w:val="00537BD0"/>
    <w:rsid w:val="00540343"/>
    <w:rsid w:val="0054799D"/>
    <w:rsid w:val="0055181A"/>
    <w:rsid w:val="005548EB"/>
    <w:rsid w:val="0055560F"/>
    <w:rsid w:val="005569DD"/>
    <w:rsid w:val="00561B47"/>
    <w:rsid w:val="00565A7F"/>
    <w:rsid w:val="00567A84"/>
    <w:rsid w:val="005701EB"/>
    <w:rsid w:val="0057042A"/>
    <w:rsid w:val="00576695"/>
    <w:rsid w:val="00580500"/>
    <w:rsid w:val="00580B44"/>
    <w:rsid w:val="005858F1"/>
    <w:rsid w:val="00587B45"/>
    <w:rsid w:val="005929B8"/>
    <w:rsid w:val="005978CE"/>
    <w:rsid w:val="005A5C48"/>
    <w:rsid w:val="005A6D53"/>
    <w:rsid w:val="005B1C09"/>
    <w:rsid w:val="005B2A4F"/>
    <w:rsid w:val="005B7DAC"/>
    <w:rsid w:val="005C2423"/>
    <w:rsid w:val="005C2E18"/>
    <w:rsid w:val="005C3560"/>
    <w:rsid w:val="005D5FE4"/>
    <w:rsid w:val="005D7D13"/>
    <w:rsid w:val="005E32B4"/>
    <w:rsid w:val="005E3348"/>
    <w:rsid w:val="005E42C2"/>
    <w:rsid w:val="005E4AB3"/>
    <w:rsid w:val="005E5DF5"/>
    <w:rsid w:val="005E7874"/>
    <w:rsid w:val="005F2135"/>
    <w:rsid w:val="005F2221"/>
    <w:rsid w:val="0060077A"/>
    <w:rsid w:val="00603700"/>
    <w:rsid w:val="006111D0"/>
    <w:rsid w:val="00614A9D"/>
    <w:rsid w:val="006172FA"/>
    <w:rsid w:val="00621EB7"/>
    <w:rsid w:val="0062637D"/>
    <w:rsid w:val="006301C5"/>
    <w:rsid w:val="0063280E"/>
    <w:rsid w:val="00640F89"/>
    <w:rsid w:val="00642E70"/>
    <w:rsid w:val="006503B3"/>
    <w:rsid w:val="006518A5"/>
    <w:rsid w:val="006527A8"/>
    <w:rsid w:val="00652A3C"/>
    <w:rsid w:val="00655158"/>
    <w:rsid w:val="00655215"/>
    <w:rsid w:val="0066072E"/>
    <w:rsid w:val="00662E8F"/>
    <w:rsid w:val="006707A6"/>
    <w:rsid w:val="0067111B"/>
    <w:rsid w:val="00671BA5"/>
    <w:rsid w:val="00672476"/>
    <w:rsid w:val="00675FDF"/>
    <w:rsid w:val="00676622"/>
    <w:rsid w:val="006770B1"/>
    <w:rsid w:val="006776CE"/>
    <w:rsid w:val="00677FBA"/>
    <w:rsid w:val="006803D9"/>
    <w:rsid w:val="006817AB"/>
    <w:rsid w:val="0068427F"/>
    <w:rsid w:val="00685E5E"/>
    <w:rsid w:val="00687CB7"/>
    <w:rsid w:val="0069331F"/>
    <w:rsid w:val="00696C07"/>
    <w:rsid w:val="006A1EFE"/>
    <w:rsid w:val="006A5F90"/>
    <w:rsid w:val="006B2EC3"/>
    <w:rsid w:val="006C08A0"/>
    <w:rsid w:val="006C08D9"/>
    <w:rsid w:val="006C1E4E"/>
    <w:rsid w:val="006C20A6"/>
    <w:rsid w:val="006D70FA"/>
    <w:rsid w:val="006E3686"/>
    <w:rsid w:val="006E375C"/>
    <w:rsid w:val="006E750E"/>
    <w:rsid w:val="006F02A2"/>
    <w:rsid w:val="006F09A7"/>
    <w:rsid w:val="006F10B9"/>
    <w:rsid w:val="006F3A4D"/>
    <w:rsid w:val="006F5073"/>
    <w:rsid w:val="00703B93"/>
    <w:rsid w:val="00704F28"/>
    <w:rsid w:val="007122D4"/>
    <w:rsid w:val="00713633"/>
    <w:rsid w:val="00713BB7"/>
    <w:rsid w:val="007159C6"/>
    <w:rsid w:val="00721CA1"/>
    <w:rsid w:val="00722F98"/>
    <w:rsid w:val="00726C73"/>
    <w:rsid w:val="007272C2"/>
    <w:rsid w:val="0073416D"/>
    <w:rsid w:val="00736F90"/>
    <w:rsid w:val="007372A3"/>
    <w:rsid w:val="00737459"/>
    <w:rsid w:val="00737E23"/>
    <w:rsid w:val="00740696"/>
    <w:rsid w:val="00740B46"/>
    <w:rsid w:val="007432A6"/>
    <w:rsid w:val="00743874"/>
    <w:rsid w:val="00745F4E"/>
    <w:rsid w:val="0074672A"/>
    <w:rsid w:val="00747216"/>
    <w:rsid w:val="00747E98"/>
    <w:rsid w:val="00750D21"/>
    <w:rsid w:val="0075604D"/>
    <w:rsid w:val="007565BF"/>
    <w:rsid w:val="00763FE7"/>
    <w:rsid w:val="007705B9"/>
    <w:rsid w:val="00771453"/>
    <w:rsid w:val="007715F4"/>
    <w:rsid w:val="00774B2F"/>
    <w:rsid w:val="00774F0D"/>
    <w:rsid w:val="007843F9"/>
    <w:rsid w:val="00784840"/>
    <w:rsid w:val="007851D5"/>
    <w:rsid w:val="00787961"/>
    <w:rsid w:val="00790171"/>
    <w:rsid w:val="00791F81"/>
    <w:rsid w:val="007926B7"/>
    <w:rsid w:val="00797418"/>
    <w:rsid w:val="007A2F96"/>
    <w:rsid w:val="007A7CF5"/>
    <w:rsid w:val="007B01E1"/>
    <w:rsid w:val="007B426E"/>
    <w:rsid w:val="007B4D29"/>
    <w:rsid w:val="007B520B"/>
    <w:rsid w:val="007B5CED"/>
    <w:rsid w:val="007C386A"/>
    <w:rsid w:val="007C451D"/>
    <w:rsid w:val="007C6974"/>
    <w:rsid w:val="007D321B"/>
    <w:rsid w:val="007D369D"/>
    <w:rsid w:val="007D48BC"/>
    <w:rsid w:val="007D566C"/>
    <w:rsid w:val="007D6D4F"/>
    <w:rsid w:val="007E0F5F"/>
    <w:rsid w:val="007E1DA7"/>
    <w:rsid w:val="007E35D2"/>
    <w:rsid w:val="007E4DC9"/>
    <w:rsid w:val="007E67F0"/>
    <w:rsid w:val="007F19C5"/>
    <w:rsid w:val="007F6617"/>
    <w:rsid w:val="008007D5"/>
    <w:rsid w:val="00805128"/>
    <w:rsid w:val="0080753A"/>
    <w:rsid w:val="0081512C"/>
    <w:rsid w:val="00815F28"/>
    <w:rsid w:val="008160A1"/>
    <w:rsid w:val="00824A6C"/>
    <w:rsid w:val="00825D81"/>
    <w:rsid w:val="00825F6E"/>
    <w:rsid w:val="00830A96"/>
    <w:rsid w:val="00833C8A"/>
    <w:rsid w:val="00836AB5"/>
    <w:rsid w:val="0084425D"/>
    <w:rsid w:val="00847CC3"/>
    <w:rsid w:val="00851E3C"/>
    <w:rsid w:val="008566CB"/>
    <w:rsid w:val="00857609"/>
    <w:rsid w:val="008613D5"/>
    <w:rsid w:val="00864EF3"/>
    <w:rsid w:val="0086570A"/>
    <w:rsid w:val="00867CDE"/>
    <w:rsid w:val="00870104"/>
    <w:rsid w:val="00871EB2"/>
    <w:rsid w:val="0087396A"/>
    <w:rsid w:val="00874FBF"/>
    <w:rsid w:val="00875762"/>
    <w:rsid w:val="00875934"/>
    <w:rsid w:val="00875A3C"/>
    <w:rsid w:val="00876584"/>
    <w:rsid w:val="00880231"/>
    <w:rsid w:val="00883008"/>
    <w:rsid w:val="008840FC"/>
    <w:rsid w:val="00884427"/>
    <w:rsid w:val="00884B39"/>
    <w:rsid w:val="008869EE"/>
    <w:rsid w:val="00891E73"/>
    <w:rsid w:val="00892694"/>
    <w:rsid w:val="00892DA8"/>
    <w:rsid w:val="008A0B76"/>
    <w:rsid w:val="008A4A45"/>
    <w:rsid w:val="008B60D7"/>
    <w:rsid w:val="008C132B"/>
    <w:rsid w:val="008C26FF"/>
    <w:rsid w:val="008C4056"/>
    <w:rsid w:val="008C4608"/>
    <w:rsid w:val="008C6E68"/>
    <w:rsid w:val="008C7DBB"/>
    <w:rsid w:val="008D10DB"/>
    <w:rsid w:val="008D2299"/>
    <w:rsid w:val="008D3F6A"/>
    <w:rsid w:val="008D420B"/>
    <w:rsid w:val="008E28DF"/>
    <w:rsid w:val="008E3179"/>
    <w:rsid w:val="008F2343"/>
    <w:rsid w:val="008F35EB"/>
    <w:rsid w:val="008F3B7B"/>
    <w:rsid w:val="00903321"/>
    <w:rsid w:val="009067C3"/>
    <w:rsid w:val="00913125"/>
    <w:rsid w:val="009135D5"/>
    <w:rsid w:val="009156FE"/>
    <w:rsid w:val="00920A67"/>
    <w:rsid w:val="00924CAC"/>
    <w:rsid w:val="00927455"/>
    <w:rsid w:val="00927B31"/>
    <w:rsid w:val="0093200E"/>
    <w:rsid w:val="00933E6A"/>
    <w:rsid w:val="00934BB8"/>
    <w:rsid w:val="00935B16"/>
    <w:rsid w:val="00936195"/>
    <w:rsid w:val="0094335E"/>
    <w:rsid w:val="0094382D"/>
    <w:rsid w:val="00945D3B"/>
    <w:rsid w:val="00951D58"/>
    <w:rsid w:val="00953D8D"/>
    <w:rsid w:val="009541B4"/>
    <w:rsid w:val="009558F2"/>
    <w:rsid w:val="00955C44"/>
    <w:rsid w:val="009624D7"/>
    <w:rsid w:val="00967999"/>
    <w:rsid w:val="00967FF5"/>
    <w:rsid w:val="00972FBB"/>
    <w:rsid w:val="0097628A"/>
    <w:rsid w:val="00981377"/>
    <w:rsid w:val="0098395E"/>
    <w:rsid w:val="0099167B"/>
    <w:rsid w:val="009A316F"/>
    <w:rsid w:val="009C552E"/>
    <w:rsid w:val="009C592A"/>
    <w:rsid w:val="009C5B01"/>
    <w:rsid w:val="009C5C67"/>
    <w:rsid w:val="009D25DB"/>
    <w:rsid w:val="009D4EC8"/>
    <w:rsid w:val="009D638B"/>
    <w:rsid w:val="009D7C70"/>
    <w:rsid w:val="009E58F7"/>
    <w:rsid w:val="009E60CE"/>
    <w:rsid w:val="009F040D"/>
    <w:rsid w:val="009F4DD2"/>
    <w:rsid w:val="009F5CE4"/>
    <w:rsid w:val="00A01CEE"/>
    <w:rsid w:val="00A03A5B"/>
    <w:rsid w:val="00A06E69"/>
    <w:rsid w:val="00A103FE"/>
    <w:rsid w:val="00A1798A"/>
    <w:rsid w:val="00A204DE"/>
    <w:rsid w:val="00A300B6"/>
    <w:rsid w:val="00A32414"/>
    <w:rsid w:val="00A34092"/>
    <w:rsid w:val="00A35BC0"/>
    <w:rsid w:val="00A402F5"/>
    <w:rsid w:val="00A57231"/>
    <w:rsid w:val="00A603F7"/>
    <w:rsid w:val="00A63A72"/>
    <w:rsid w:val="00A64900"/>
    <w:rsid w:val="00A66A3D"/>
    <w:rsid w:val="00A71AAA"/>
    <w:rsid w:val="00A72E4F"/>
    <w:rsid w:val="00A735A8"/>
    <w:rsid w:val="00A739A2"/>
    <w:rsid w:val="00A73F12"/>
    <w:rsid w:val="00A75E92"/>
    <w:rsid w:val="00A77EC7"/>
    <w:rsid w:val="00A8127F"/>
    <w:rsid w:val="00A834B1"/>
    <w:rsid w:val="00A836F0"/>
    <w:rsid w:val="00A910E8"/>
    <w:rsid w:val="00A915D4"/>
    <w:rsid w:val="00A92A67"/>
    <w:rsid w:val="00A959E1"/>
    <w:rsid w:val="00A9664D"/>
    <w:rsid w:val="00AA1FAC"/>
    <w:rsid w:val="00AA343F"/>
    <w:rsid w:val="00AB259B"/>
    <w:rsid w:val="00AB6E02"/>
    <w:rsid w:val="00AC2B7B"/>
    <w:rsid w:val="00AC3DEB"/>
    <w:rsid w:val="00AC588C"/>
    <w:rsid w:val="00AC6163"/>
    <w:rsid w:val="00AC65B5"/>
    <w:rsid w:val="00AD07CC"/>
    <w:rsid w:val="00AD30F3"/>
    <w:rsid w:val="00AD3416"/>
    <w:rsid w:val="00AD58AC"/>
    <w:rsid w:val="00AD74FB"/>
    <w:rsid w:val="00AE22CD"/>
    <w:rsid w:val="00AE2AB3"/>
    <w:rsid w:val="00AE3D27"/>
    <w:rsid w:val="00AE4431"/>
    <w:rsid w:val="00AF0256"/>
    <w:rsid w:val="00AF1E6B"/>
    <w:rsid w:val="00B05658"/>
    <w:rsid w:val="00B06826"/>
    <w:rsid w:val="00B102EB"/>
    <w:rsid w:val="00B10F48"/>
    <w:rsid w:val="00B1112A"/>
    <w:rsid w:val="00B1500C"/>
    <w:rsid w:val="00B16BEE"/>
    <w:rsid w:val="00B20776"/>
    <w:rsid w:val="00B22329"/>
    <w:rsid w:val="00B224FA"/>
    <w:rsid w:val="00B23E0F"/>
    <w:rsid w:val="00B2461C"/>
    <w:rsid w:val="00B267DC"/>
    <w:rsid w:val="00B27510"/>
    <w:rsid w:val="00B27868"/>
    <w:rsid w:val="00B35725"/>
    <w:rsid w:val="00B43176"/>
    <w:rsid w:val="00B447C9"/>
    <w:rsid w:val="00B47CD7"/>
    <w:rsid w:val="00B523EF"/>
    <w:rsid w:val="00B5395B"/>
    <w:rsid w:val="00B55E1F"/>
    <w:rsid w:val="00B57A23"/>
    <w:rsid w:val="00B609A6"/>
    <w:rsid w:val="00B655B0"/>
    <w:rsid w:val="00B714ED"/>
    <w:rsid w:val="00B74895"/>
    <w:rsid w:val="00B771DD"/>
    <w:rsid w:val="00B82833"/>
    <w:rsid w:val="00B838C0"/>
    <w:rsid w:val="00B86B13"/>
    <w:rsid w:val="00B87F39"/>
    <w:rsid w:val="00B94648"/>
    <w:rsid w:val="00B95004"/>
    <w:rsid w:val="00B954B9"/>
    <w:rsid w:val="00BA040F"/>
    <w:rsid w:val="00BA0701"/>
    <w:rsid w:val="00BB0709"/>
    <w:rsid w:val="00BB23D0"/>
    <w:rsid w:val="00BC0499"/>
    <w:rsid w:val="00BC1990"/>
    <w:rsid w:val="00BC44B2"/>
    <w:rsid w:val="00BC46F8"/>
    <w:rsid w:val="00BC6233"/>
    <w:rsid w:val="00BD045B"/>
    <w:rsid w:val="00BD4EFD"/>
    <w:rsid w:val="00BD5552"/>
    <w:rsid w:val="00BD7EC6"/>
    <w:rsid w:val="00BE04EC"/>
    <w:rsid w:val="00BE0601"/>
    <w:rsid w:val="00BE105D"/>
    <w:rsid w:val="00BE1B55"/>
    <w:rsid w:val="00BE2360"/>
    <w:rsid w:val="00BE2731"/>
    <w:rsid w:val="00BE43D7"/>
    <w:rsid w:val="00BE70E1"/>
    <w:rsid w:val="00BE765A"/>
    <w:rsid w:val="00BF1EDD"/>
    <w:rsid w:val="00BF2242"/>
    <w:rsid w:val="00C11773"/>
    <w:rsid w:val="00C121F1"/>
    <w:rsid w:val="00C13623"/>
    <w:rsid w:val="00C13AAC"/>
    <w:rsid w:val="00C1612C"/>
    <w:rsid w:val="00C2008B"/>
    <w:rsid w:val="00C23315"/>
    <w:rsid w:val="00C236E4"/>
    <w:rsid w:val="00C2466B"/>
    <w:rsid w:val="00C24787"/>
    <w:rsid w:val="00C25850"/>
    <w:rsid w:val="00C36ED9"/>
    <w:rsid w:val="00C37C39"/>
    <w:rsid w:val="00C417A2"/>
    <w:rsid w:val="00C438EB"/>
    <w:rsid w:val="00C51B99"/>
    <w:rsid w:val="00C520E6"/>
    <w:rsid w:val="00C5221E"/>
    <w:rsid w:val="00C53E82"/>
    <w:rsid w:val="00C60297"/>
    <w:rsid w:val="00C6594D"/>
    <w:rsid w:val="00C6703F"/>
    <w:rsid w:val="00C674C7"/>
    <w:rsid w:val="00C70B5D"/>
    <w:rsid w:val="00C7158E"/>
    <w:rsid w:val="00C720E6"/>
    <w:rsid w:val="00C73C5E"/>
    <w:rsid w:val="00C73D44"/>
    <w:rsid w:val="00C74FC2"/>
    <w:rsid w:val="00C80873"/>
    <w:rsid w:val="00C81D7F"/>
    <w:rsid w:val="00C8784C"/>
    <w:rsid w:val="00C87968"/>
    <w:rsid w:val="00C879C2"/>
    <w:rsid w:val="00C87F73"/>
    <w:rsid w:val="00C905C0"/>
    <w:rsid w:val="00C908D0"/>
    <w:rsid w:val="00C91A3F"/>
    <w:rsid w:val="00C925D2"/>
    <w:rsid w:val="00C9367C"/>
    <w:rsid w:val="00CA03DE"/>
    <w:rsid w:val="00CA2DFB"/>
    <w:rsid w:val="00CA5A3E"/>
    <w:rsid w:val="00CA77C2"/>
    <w:rsid w:val="00CB0A2E"/>
    <w:rsid w:val="00CB16D9"/>
    <w:rsid w:val="00CB2C2D"/>
    <w:rsid w:val="00CB2C5C"/>
    <w:rsid w:val="00CB4EDF"/>
    <w:rsid w:val="00CB6A12"/>
    <w:rsid w:val="00CC3086"/>
    <w:rsid w:val="00CC4BFB"/>
    <w:rsid w:val="00CC5765"/>
    <w:rsid w:val="00CD0FB8"/>
    <w:rsid w:val="00CD1901"/>
    <w:rsid w:val="00CD4385"/>
    <w:rsid w:val="00CD49A0"/>
    <w:rsid w:val="00CD4DA0"/>
    <w:rsid w:val="00CD4E32"/>
    <w:rsid w:val="00CE0941"/>
    <w:rsid w:val="00CE17AD"/>
    <w:rsid w:val="00CE28C6"/>
    <w:rsid w:val="00CE337A"/>
    <w:rsid w:val="00CE4370"/>
    <w:rsid w:val="00CE4BB5"/>
    <w:rsid w:val="00CF03B7"/>
    <w:rsid w:val="00CF19AE"/>
    <w:rsid w:val="00CF2CC2"/>
    <w:rsid w:val="00CF652F"/>
    <w:rsid w:val="00CF66C7"/>
    <w:rsid w:val="00D00D22"/>
    <w:rsid w:val="00D01D9B"/>
    <w:rsid w:val="00D021DD"/>
    <w:rsid w:val="00D036F5"/>
    <w:rsid w:val="00D057FE"/>
    <w:rsid w:val="00D0650E"/>
    <w:rsid w:val="00D06D40"/>
    <w:rsid w:val="00D10405"/>
    <w:rsid w:val="00D152E4"/>
    <w:rsid w:val="00D26E2F"/>
    <w:rsid w:val="00D27303"/>
    <w:rsid w:val="00D27575"/>
    <w:rsid w:val="00D326B4"/>
    <w:rsid w:val="00D3381A"/>
    <w:rsid w:val="00D33BC8"/>
    <w:rsid w:val="00D34FC2"/>
    <w:rsid w:val="00D412FA"/>
    <w:rsid w:val="00D4214B"/>
    <w:rsid w:val="00D44884"/>
    <w:rsid w:val="00D4583A"/>
    <w:rsid w:val="00D4583D"/>
    <w:rsid w:val="00D47921"/>
    <w:rsid w:val="00D544E9"/>
    <w:rsid w:val="00D5561D"/>
    <w:rsid w:val="00D56D73"/>
    <w:rsid w:val="00D577E2"/>
    <w:rsid w:val="00D617BA"/>
    <w:rsid w:val="00D6189A"/>
    <w:rsid w:val="00D80127"/>
    <w:rsid w:val="00D801DB"/>
    <w:rsid w:val="00D82ACC"/>
    <w:rsid w:val="00D96487"/>
    <w:rsid w:val="00D965AD"/>
    <w:rsid w:val="00DA32AF"/>
    <w:rsid w:val="00DA4A0A"/>
    <w:rsid w:val="00DA5809"/>
    <w:rsid w:val="00DA692B"/>
    <w:rsid w:val="00DB62FF"/>
    <w:rsid w:val="00DC0B6C"/>
    <w:rsid w:val="00DC4C20"/>
    <w:rsid w:val="00DC6862"/>
    <w:rsid w:val="00DD0ACC"/>
    <w:rsid w:val="00DD1B1E"/>
    <w:rsid w:val="00DE01DF"/>
    <w:rsid w:val="00DE075F"/>
    <w:rsid w:val="00DE6F77"/>
    <w:rsid w:val="00DF0077"/>
    <w:rsid w:val="00DF06B0"/>
    <w:rsid w:val="00E02EB9"/>
    <w:rsid w:val="00E057A6"/>
    <w:rsid w:val="00E05B8F"/>
    <w:rsid w:val="00E072AA"/>
    <w:rsid w:val="00E1047D"/>
    <w:rsid w:val="00E12942"/>
    <w:rsid w:val="00E12946"/>
    <w:rsid w:val="00E143A2"/>
    <w:rsid w:val="00E21039"/>
    <w:rsid w:val="00E26AFD"/>
    <w:rsid w:val="00E270A5"/>
    <w:rsid w:val="00E27861"/>
    <w:rsid w:val="00E3176A"/>
    <w:rsid w:val="00E327A1"/>
    <w:rsid w:val="00E347D4"/>
    <w:rsid w:val="00E35DE8"/>
    <w:rsid w:val="00E36965"/>
    <w:rsid w:val="00E43D22"/>
    <w:rsid w:val="00E458C7"/>
    <w:rsid w:val="00E51DCE"/>
    <w:rsid w:val="00E548D1"/>
    <w:rsid w:val="00E567B5"/>
    <w:rsid w:val="00E569D2"/>
    <w:rsid w:val="00E6569B"/>
    <w:rsid w:val="00E67566"/>
    <w:rsid w:val="00E6773D"/>
    <w:rsid w:val="00E67F58"/>
    <w:rsid w:val="00E71E21"/>
    <w:rsid w:val="00E7755E"/>
    <w:rsid w:val="00E7767E"/>
    <w:rsid w:val="00E8068A"/>
    <w:rsid w:val="00E813F0"/>
    <w:rsid w:val="00E86C80"/>
    <w:rsid w:val="00E87BF2"/>
    <w:rsid w:val="00E94804"/>
    <w:rsid w:val="00E9494C"/>
    <w:rsid w:val="00E94F75"/>
    <w:rsid w:val="00E96789"/>
    <w:rsid w:val="00E96ED8"/>
    <w:rsid w:val="00EA0AFB"/>
    <w:rsid w:val="00EB086F"/>
    <w:rsid w:val="00EB25E5"/>
    <w:rsid w:val="00EB2A59"/>
    <w:rsid w:val="00EB2E53"/>
    <w:rsid w:val="00EB35BF"/>
    <w:rsid w:val="00EC1254"/>
    <w:rsid w:val="00EC5BA6"/>
    <w:rsid w:val="00ED38BE"/>
    <w:rsid w:val="00ED61BE"/>
    <w:rsid w:val="00ED7BEC"/>
    <w:rsid w:val="00EE6271"/>
    <w:rsid w:val="00EE7CA7"/>
    <w:rsid w:val="00EF12A9"/>
    <w:rsid w:val="00EF5D00"/>
    <w:rsid w:val="00EF628D"/>
    <w:rsid w:val="00F01102"/>
    <w:rsid w:val="00F01B19"/>
    <w:rsid w:val="00F02BD2"/>
    <w:rsid w:val="00F03956"/>
    <w:rsid w:val="00F12E7A"/>
    <w:rsid w:val="00F130BB"/>
    <w:rsid w:val="00F20C93"/>
    <w:rsid w:val="00F22324"/>
    <w:rsid w:val="00F236D6"/>
    <w:rsid w:val="00F307A1"/>
    <w:rsid w:val="00F31033"/>
    <w:rsid w:val="00F34263"/>
    <w:rsid w:val="00F37B09"/>
    <w:rsid w:val="00F37EAD"/>
    <w:rsid w:val="00F43047"/>
    <w:rsid w:val="00F44888"/>
    <w:rsid w:val="00F45FF1"/>
    <w:rsid w:val="00F50565"/>
    <w:rsid w:val="00F570CD"/>
    <w:rsid w:val="00F60585"/>
    <w:rsid w:val="00F62E57"/>
    <w:rsid w:val="00F73179"/>
    <w:rsid w:val="00F73A9B"/>
    <w:rsid w:val="00F7435F"/>
    <w:rsid w:val="00F76160"/>
    <w:rsid w:val="00F82677"/>
    <w:rsid w:val="00F8386D"/>
    <w:rsid w:val="00F84500"/>
    <w:rsid w:val="00F87734"/>
    <w:rsid w:val="00F8773F"/>
    <w:rsid w:val="00F9022A"/>
    <w:rsid w:val="00F91366"/>
    <w:rsid w:val="00F91525"/>
    <w:rsid w:val="00F942A2"/>
    <w:rsid w:val="00FA067A"/>
    <w:rsid w:val="00FB10AA"/>
    <w:rsid w:val="00FB156D"/>
    <w:rsid w:val="00FB2BC1"/>
    <w:rsid w:val="00FB6227"/>
    <w:rsid w:val="00FC1E31"/>
    <w:rsid w:val="00FC4275"/>
    <w:rsid w:val="00FC5B9F"/>
    <w:rsid w:val="00FC5FF7"/>
    <w:rsid w:val="00FD1FCD"/>
    <w:rsid w:val="00FD3D19"/>
    <w:rsid w:val="00FD7CF1"/>
    <w:rsid w:val="00FE0E99"/>
    <w:rsid w:val="00FE2418"/>
    <w:rsid w:val="00FE24E4"/>
    <w:rsid w:val="00FF1391"/>
    <w:rsid w:val="00FF4A96"/>
    <w:rsid w:val="00FF52C8"/>
    <w:rsid w:val="00FF657D"/>
    <w:rsid w:val="00FF6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479FFC-CC88-47BE-B85F-6DE91D26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A6"/>
    <w:rPr>
      <w:sz w:val="24"/>
      <w:szCs w:val="24"/>
    </w:rPr>
  </w:style>
  <w:style w:type="paragraph" w:styleId="1">
    <w:name w:val="heading 1"/>
    <w:basedOn w:val="a"/>
    <w:next w:val="a"/>
    <w:qFormat/>
    <w:rsid w:val="00B609A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609A6"/>
    <w:pPr>
      <w:keepNext/>
      <w:ind w:firstLine="709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609A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403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B609A6"/>
    <w:pPr>
      <w:keepNext/>
      <w:jc w:val="center"/>
      <w:outlineLvl w:val="4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031891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rmal">
    <w:name w:val="ConsPlusNormal"/>
    <w:next w:val="a"/>
    <w:rsid w:val="00031891"/>
    <w:pPr>
      <w:widowControl w:val="0"/>
      <w:suppressAutoHyphens/>
      <w:ind w:firstLine="720"/>
    </w:pPr>
    <w:rPr>
      <w:rFonts w:ascii="Arial" w:eastAsia="Arial" w:hAnsi="Arial"/>
    </w:rPr>
  </w:style>
  <w:style w:type="character" w:styleId="a5">
    <w:name w:val="Hyperlink"/>
    <w:basedOn w:val="a0"/>
    <w:rsid w:val="00945D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3D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AC3DEB"/>
    <w:rPr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6C08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6C08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08D9"/>
    <w:rPr>
      <w:b/>
      <w:bCs/>
      <w:color w:val="000080"/>
    </w:rPr>
  </w:style>
  <w:style w:type="character" w:customStyle="1" w:styleId="ab">
    <w:name w:val="Гипертекстовая ссылка"/>
    <w:basedOn w:val="aa"/>
    <w:uiPriority w:val="99"/>
    <w:rsid w:val="006C08D9"/>
    <w:rPr>
      <w:b/>
      <w:bCs/>
      <w:color w:val="008000"/>
    </w:rPr>
  </w:style>
  <w:style w:type="paragraph" w:styleId="ac">
    <w:name w:val="Balloon Text"/>
    <w:basedOn w:val="a"/>
    <w:link w:val="ad"/>
    <w:rsid w:val="00640F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40F89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uiPriority w:val="99"/>
    <w:rsid w:val="007C38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5403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Основной текст Знак1"/>
    <w:basedOn w:val="a0"/>
    <w:link w:val="ae"/>
    <w:uiPriority w:val="99"/>
    <w:rsid w:val="00E21039"/>
    <w:rPr>
      <w:rFonts w:cs="Arial Unicode MS"/>
      <w:color w:val="000000"/>
      <w:shd w:val="clear" w:color="auto" w:fill="FFFFFF"/>
    </w:rPr>
  </w:style>
  <w:style w:type="character" w:customStyle="1" w:styleId="30">
    <w:name w:val="Основной текст (3)"/>
    <w:basedOn w:val="a0"/>
    <w:uiPriority w:val="99"/>
    <w:rsid w:val="00E2103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uiPriority w:val="99"/>
    <w:locked/>
    <w:rsid w:val="00E21039"/>
    <w:rPr>
      <w:b/>
      <w:bCs/>
      <w:sz w:val="22"/>
      <w:szCs w:val="22"/>
      <w:shd w:val="clear" w:color="auto" w:fill="FFFFFF"/>
    </w:rPr>
  </w:style>
  <w:style w:type="paragraph" w:styleId="ae">
    <w:name w:val="Body Text"/>
    <w:basedOn w:val="a"/>
    <w:link w:val="10"/>
    <w:uiPriority w:val="99"/>
    <w:rsid w:val="00E21039"/>
    <w:pPr>
      <w:shd w:val="clear" w:color="auto" w:fill="FFFFFF"/>
      <w:spacing w:line="259" w:lineRule="exact"/>
      <w:ind w:hanging="340"/>
    </w:pPr>
    <w:rPr>
      <w:rFonts w:cs="Arial Unicode MS"/>
      <w:color w:val="000000"/>
      <w:sz w:val="20"/>
      <w:szCs w:val="20"/>
    </w:rPr>
  </w:style>
  <w:style w:type="character" w:customStyle="1" w:styleId="af">
    <w:name w:val="Основной текст Знак"/>
    <w:basedOn w:val="a0"/>
    <w:rsid w:val="00E21039"/>
    <w:rPr>
      <w:sz w:val="24"/>
      <w:szCs w:val="24"/>
    </w:rPr>
  </w:style>
  <w:style w:type="paragraph" w:customStyle="1" w:styleId="21">
    <w:name w:val="Основной текст (2)1"/>
    <w:basedOn w:val="a"/>
    <w:link w:val="20"/>
    <w:uiPriority w:val="99"/>
    <w:rsid w:val="00E21039"/>
    <w:pPr>
      <w:shd w:val="clear" w:color="auto" w:fill="FFFFFF"/>
      <w:spacing w:line="259" w:lineRule="exact"/>
      <w:ind w:hanging="480"/>
      <w:jc w:val="both"/>
    </w:pPr>
    <w:rPr>
      <w:b/>
      <w:bCs/>
      <w:sz w:val="22"/>
      <w:szCs w:val="22"/>
    </w:rPr>
  </w:style>
  <w:style w:type="paragraph" w:customStyle="1" w:styleId="af0">
    <w:name w:val="Знак"/>
    <w:basedOn w:val="a"/>
    <w:rsid w:val="003015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Document Map"/>
    <w:basedOn w:val="a"/>
    <w:semiHidden/>
    <w:rsid w:val="009541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header"/>
    <w:basedOn w:val="a"/>
    <w:link w:val="af3"/>
    <w:unhideWhenUsed/>
    <w:rsid w:val="00763FE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63FE7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763FE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63FE7"/>
    <w:rPr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8701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9EE7-0566-4746-9AD5-378E6ACC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4646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</vt:lpstr>
    </vt:vector>
  </TitlesOfParts>
  <Company>ГорУО</Company>
  <LinksUpToDate>false</LinksUpToDate>
  <CharactersWithSpaces>31067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</dc:title>
  <dc:creator>work19</dc:creator>
  <cp:lastModifiedBy>каб77</cp:lastModifiedBy>
  <cp:revision>2</cp:revision>
  <cp:lastPrinted>2017-12-27T14:20:00Z</cp:lastPrinted>
  <dcterms:created xsi:type="dcterms:W3CDTF">2018-01-18T10:23:00Z</dcterms:created>
  <dcterms:modified xsi:type="dcterms:W3CDTF">2018-01-18T10:23:00Z</dcterms:modified>
</cp:coreProperties>
</file>