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8"/>
          <w:szCs w:val="28"/>
        </w:rPr>
        <w:id w:val="4322361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3C06E3" w:rsidRPr="003C06E3" w:rsidRDefault="003C06E3" w:rsidP="003C06E3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ГОСУДАРСТВЕННОЕ БЮДЖЕТНОЕ ОБРАЗОВАТЕЛЬНОЕ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УЧРЕЖДЕНИЕ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РОСТОВСКОЙ ОБЛАСТИ</w:t>
          </w: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«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ТАГАНРОГСКИЙ ПЕДАГОГИЧЕСКИЙ ЛИЦЕЙ-ИНТЕРНАТ</w:t>
          </w:r>
          <w:r w:rsidRPr="003C06E3">
            <w:rPr>
              <w:rFonts w:ascii="Times New Roman" w:eastAsia="Times New Roman" w:hAnsi="Times New Roman" w:cs="Times New Roman"/>
              <w:sz w:val="24"/>
              <w:szCs w:val="24"/>
            </w:rPr>
            <w:t>»</w:t>
          </w: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3C06E3">
          <w:pPr>
            <w:spacing w:after="0" w:line="48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C06E3">
            <w:rPr>
              <w:rFonts w:ascii="Times New Roman" w:hAnsi="Times New Roman" w:cs="Times New Roman"/>
              <w:sz w:val="28"/>
              <w:szCs w:val="28"/>
            </w:rPr>
            <w:t>СПОСОБЫ КОММУНИКАЦИИ В МОЛОДЕЖНОЙ СРЕДЕ</w:t>
          </w:r>
        </w:p>
        <w:p w:rsidR="003C06E3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755F3A" w:rsidRPr="003C06E3" w:rsidRDefault="00755F3A" w:rsidP="00755F3A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755F3A" w:rsidRPr="003C06E3" w:rsidRDefault="00BF12EA" w:rsidP="00755F3A">
          <w:pPr>
            <w:shd w:val="clear" w:color="auto" w:fill="FFFFFF"/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F12EA">
            <w:rPr>
              <w:rFonts w:ascii="Times New Roman" w:eastAsia="Calibri" w:hAnsi="Times New Roman" w:cs="Times New Roman"/>
              <w:noProof/>
              <w:sz w:val="28"/>
              <w:szCs w:val="28"/>
              <w:lang w:val="en-US"/>
            </w:rPr>
            <w:pict>
              <v:rect id="Прямоугольник 1" o:spid="_x0000_s1027" alt="Описание: https://docviewer.yandex.ru/htmlimage?id=dx5-bgb38oaq24jrg6m7ux82yhe15aa9ox4vrm4ej4e0nseino9267iav9f299s4r7nqbloa7cm6cbhxt516wls9tnfekdp0g6j372&amp;name=result_html_m778503f1.gif&amp;uid=197254111" style="position:absolute;margin-left:0;margin-top:0;width:24pt;height:24pt;z-index:25165824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LVwMScgMAAJUGAAAOAAAAAAAAAAAAAAAAAC4CAABkcnMvZTJvRG9jLnhtbFBLAQItABQABgAI&#10;AAAAIQBMoOks2AAAAAMBAAAPAAAAAAAAAAAAAAAAAMwFAABkcnMvZG93bnJldi54bWxQSwUGAAAA&#10;AAQABADzAAAA0QYAAAAA&#10;" o:allowoverlap="f" filled="f" stroked="f">
                <o:lock v:ext="edit" aspectratio="t"/>
                <w10:wrap type="square"/>
              </v:rect>
            </w:pict>
          </w:r>
        </w:p>
        <w:p w:rsidR="00755F3A" w:rsidRPr="003C06E3" w:rsidRDefault="00755F3A" w:rsidP="00755F3A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755F3A" w:rsidRPr="003C06E3" w:rsidRDefault="00755F3A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755F3A" w:rsidRPr="003C06E3" w:rsidRDefault="00755F3A" w:rsidP="00755F3A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755F3A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Выполнила: </w:t>
          </w:r>
        </w:p>
        <w:p w:rsidR="003C06E3" w:rsidRPr="00755F3A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Хижняк Юлия</w:t>
          </w:r>
        </w:p>
        <w:p w:rsidR="003C06E3" w:rsidRPr="00755F3A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10 Ф класс</w:t>
          </w:r>
        </w:p>
        <w:p w:rsidR="003C06E3" w:rsidRPr="00755F3A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Руководитель: </w:t>
          </w:r>
        </w:p>
        <w:p w:rsidR="003C06E3" w:rsidRPr="00755F3A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>Рубенко</w:t>
          </w:r>
          <w:proofErr w:type="spellEnd"/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А.Н.</w:t>
          </w:r>
        </w:p>
        <w:p w:rsidR="003C06E3" w:rsidRPr="00755F3A" w:rsidRDefault="003C06E3" w:rsidP="00911FFD">
          <w:pPr>
            <w:shd w:val="clear" w:color="auto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Учитель русского </w:t>
          </w:r>
          <w:r w:rsidRPr="00755F3A">
            <w:rPr>
              <w:rFonts w:ascii="Times New Roman" w:eastAsia="Times New Roman" w:hAnsi="Times New Roman" w:cs="Times New Roman"/>
              <w:sz w:val="24"/>
              <w:szCs w:val="24"/>
            </w:rPr>
            <w:br/>
            <w:t>языка и литературы</w:t>
          </w: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Default="003C06E3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E8454A" w:rsidRDefault="00E8454A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E8454A" w:rsidRPr="003C06E3" w:rsidRDefault="00E8454A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3C06E3" w:rsidRDefault="003C06E3" w:rsidP="00911FFD">
          <w:pPr>
            <w:shd w:val="clear" w:color="auto" w:fill="FFFFFF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3C06E3" w:rsidRPr="00E8454A" w:rsidRDefault="003C06E3" w:rsidP="00911FFD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Таганрог</w:t>
          </w:r>
        </w:p>
        <w:p w:rsidR="003C06E3" w:rsidRPr="003C06E3" w:rsidRDefault="003C06E3" w:rsidP="003C06E3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8454A">
            <w:rPr>
              <w:rFonts w:ascii="Times New Roman" w:hAnsi="Times New Roman" w:cs="Times New Roman"/>
              <w:sz w:val="24"/>
              <w:szCs w:val="24"/>
            </w:rPr>
            <w:t>2017</w:t>
          </w:r>
          <w:r w:rsidRPr="003C06E3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3223611"/>
        <w:docPartObj>
          <w:docPartGallery w:val="Table of Contents"/>
          <w:docPartUnique/>
        </w:docPartObj>
      </w:sdtPr>
      <w:sdtContent>
        <w:p w:rsidR="003C06E3" w:rsidRPr="003C06E3" w:rsidRDefault="003C06E3" w:rsidP="003C06E3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3C06E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C06E3" w:rsidRPr="003C06E3" w:rsidRDefault="00BF12E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C06E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C06E3" w:rsidRPr="003C06E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C06E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7468290" w:history="1">
            <w:r w:rsidR="003C06E3" w:rsidRPr="003C06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_Toc477468290 \h </w:instrTex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6E3" w:rsidRPr="003C06E3" w:rsidRDefault="00BF12E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1" w:history="1">
            <w:r w:rsidR="003C06E3" w:rsidRPr="003C06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3C06E3" w:rsidRPr="003C0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C06E3" w:rsidRPr="003C06E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Определение и сущность коммуникации</w:t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_Toc477468291 \h </w:instrTex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6E3" w:rsidRPr="003C06E3" w:rsidRDefault="00BF12E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2" w:history="1">
            <w:r w:rsidR="003C06E3" w:rsidRPr="003C06E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3C06E3" w:rsidRPr="003C0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C06E3" w:rsidRPr="003C06E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Способы коммуникации в среде современной молодежи.</w:t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_Toc477468292 \h </w:instrTex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6E3" w:rsidRPr="003C06E3" w:rsidRDefault="00BF12E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3" w:history="1">
            <w:r w:rsidR="003C06E3" w:rsidRPr="003C06E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3C06E3" w:rsidRPr="003C06E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C06E3" w:rsidRPr="003C06E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Способы коммуникации среди молодежи 19 века.</w:t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_Toc477468293 \h </w:instrTex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6E3" w:rsidRPr="003C06E3" w:rsidRDefault="00BF12E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4" w:history="1">
            <w:r w:rsidR="003C06E3" w:rsidRPr="003C06E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_Toc477468294 \h </w:instrTex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6E3" w:rsidRPr="003C06E3" w:rsidRDefault="00BF12E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7468295" w:history="1">
            <w:r w:rsidR="003C06E3" w:rsidRPr="003C06E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C06E3"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_Toc477468295 \h </w:instrTex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F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C06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06E3" w:rsidRPr="003C06E3" w:rsidRDefault="00BF12EA">
          <w:pPr>
            <w:rPr>
              <w:rFonts w:ascii="Times New Roman" w:hAnsi="Times New Roman" w:cs="Times New Roman"/>
              <w:sz w:val="28"/>
              <w:szCs w:val="28"/>
            </w:rPr>
          </w:pPr>
          <w:r w:rsidRPr="003C06E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C06E3" w:rsidRPr="003C06E3" w:rsidRDefault="003C06E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C06E3" w:rsidRPr="003C06E3" w:rsidRDefault="003C06E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C06E3">
        <w:rPr>
          <w:rFonts w:ascii="Times New Roman" w:hAnsi="Times New Roman" w:cs="Times New Roman"/>
          <w:sz w:val="28"/>
          <w:szCs w:val="28"/>
        </w:rPr>
        <w:br w:type="page"/>
      </w:r>
    </w:p>
    <w:p w:rsidR="00273E82" w:rsidRPr="003C06E3" w:rsidRDefault="00273E82" w:rsidP="003C06E3">
      <w:pPr>
        <w:pStyle w:val="2"/>
        <w:rPr>
          <w:rFonts w:cs="Times New Roman"/>
          <w:szCs w:val="28"/>
        </w:rPr>
      </w:pPr>
      <w:bookmarkStart w:id="1" w:name="_Toc477468290"/>
      <w:r w:rsidRPr="003C06E3">
        <w:rPr>
          <w:rFonts w:cs="Times New Roman"/>
          <w:szCs w:val="28"/>
        </w:rPr>
        <w:lastRenderedPageBreak/>
        <w:t>Введение</w:t>
      </w:r>
      <w:bookmarkEnd w:id="1"/>
    </w:p>
    <w:p w:rsidR="00B8308E" w:rsidRPr="003C06E3" w:rsidRDefault="00B8308E" w:rsidP="00AD1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3">
        <w:rPr>
          <w:rFonts w:ascii="Times New Roman" w:hAnsi="Times New Roman" w:cs="Times New Roman"/>
          <w:sz w:val="28"/>
          <w:szCs w:val="28"/>
        </w:rPr>
        <w:t>Одно из основных желаний человека – желание быть понятым. Гла</w:t>
      </w:r>
      <w:r w:rsidRPr="003C06E3">
        <w:rPr>
          <w:rFonts w:ascii="Times New Roman" w:hAnsi="Times New Roman" w:cs="Times New Roman"/>
          <w:sz w:val="28"/>
          <w:szCs w:val="28"/>
        </w:rPr>
        <w:t>в</w:t>
      </w:r>
      <w:r w:rsidRPr="003C06E3">
        <w:rPr>
          <w:rFonts w:ascii="Times New Roman" w:hAnsi="Times New Roman" w:cs="Times New Roman"/>
          <w:sz w:val="28"/>
          <w:szCs w:val="28"/>
        </w:rPr>
        <w:t>ную роль в процессе понимания играет язык. Вместе с тем понимания можно достичь и в результате «соответствующего использования комплекса экстр</w:t>
      </w:r>
      <w:r w:rsidRPr="003C06E3">
        <w:rPr>
          <w:rFonts w:ascii="Times New Roman" w:hAnsi="Times New Roman" w:cs="Times New Roman"/>
          <w:sz w:val="28"/>
          <w:szCs w:val="28"/>
        </w:rPr>
        <w:t>а</w:t>
      </w:r>
      <w:r w:rsidRPr="003C06E3">
        <w:rPr>
          <w:rFonts w:ascii="Times New Roman" w:hAnsi="Times New Roman" w:cs="Times New Roman"/>
          <w:sz w:val="28"/>
          <w:szCs w:val="28"/>
        </w:rPr>
        <w:t>лингви</w:t>
      </w:r>
      <w:r w:rsidR="00E06582" w:rsidRPr="003C06E3">
        <w:rPr>
          <w:rFonts w:ascii="Times New Roman" w:hAnsi="Times New Roman" w:cs="Times New Roman"/>
          <w:sz w:val="28"/>
          <w:szCs w:val="28"/>
        </w:rPr>
        <w:t>стических факторов, обусловлен</w:t>
      </w:r>
      <w:r w:rsidRPr="003C06E3">
        <w:rPr>
          <w:rFonts w:ascii="Times New Roman" w:hAnsi="Times New Roman" w:cs="Times New Roman"/>
          <w:sz w:val="28"/>
          <w:szCs w:val="28"/>
        </w:rPr>
        <w:t>ных, в первую очередь, национально-культурной спецификой носителя языка» [</w:t>
      </w:r>
      <w:r w:rsidR="00580660">
        <w:rPr>
          <w:rFonts w:ascii="Times New Roman" w:hAnsi="Times New Roman" w:cs="Times New Roman"/>
          <w:sz w:val="28"/>
          <w:szCs w:val="28"/>
        </w:rPr>
        <w:t>1, 112</w:t>
      </w:r>
      <w:r w:rsidRPr="003C06E3">
        <w:rPr>
          <w:rFonts w:ascii="Times New Roman" w:hAnsi="Times New Roman" w:cs="Times New Roman"/>
          <w:sz w:val="28"/>
          <w:szCs w:val="28"/>
        </w:rPr>
        <w:t>]. Понимание осуществляе</w:t>
      </w:r>
      <w:r w:rsidRPr="003C06E3">
        <w:rPr>
          <w:rFonts w:ascii="Times New Roman" w:hAnsi="Times New Roman" w:cs="Times New Roman"/>
          <w:sz w:val="28"/>
          <w:szCs w:val="28"/>
        </w:rPr>
        <w:t>т</w:t>
      </w:r>
      <w:r w:rsidRPr="003C06E3">
        <w:rPr>
          <w:rFonts w:ascii="Times New Roman" w:hAnsi="Times New Roman" w:cs="Times New Roman"/>
          <w:sz w:val="28"/>
          <w:szCs w:val="28"/>
        </w:rPr>
        <w:t>ся в ходе коммуникации, на которую существенное влияние оказывают ст</w:t>
      </w:r>
      <w:r w:rsidRPr="003C06E3">
        <w:rPr>
          <w:rFonts w:ascii="Times New Roman" w:hAnsi="Times New Roman" w:cs="Times New Roman"/>
          <w:sz w:val="28"/>
          <w:szCs w:val="28"/>
        </w:rPr>
        <w:t>е</w:t>
      </w:r>
      <w:r w:rsidRPr="003C06E3">
        <w:rPr>
          <w:rFonts w:ascii="Times New Roman" w:hAnsi="Times New Roman" w:cs="Times New Roman"/>
          <w:sz w:val="28"/>
          <w:szCs w:val="28"/>
        </w:rPr>
        <w:t xml:space="preserve">реотипы, реализуемые представителями той или иной </w:t>
      </w:r>
      <w:proofErr w:type="spellStart"/>
      <w:r w:rsidRPr="003C06E3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3C06E3">
        <w:rPr>
          <w:rFonts w:ascii="Times New Roman" w:hAnsi="Times New Roman" w:cs="Times New Roman"/>
          <w:sz w:val="28"/>
          <w:szCs w:val="28"/>
        </w:rPr>
        <w:t xml:space="preserve"> общн</w:t>
      </w:r>
      <w:r w:rsidRPr="003C06E3">
        <w:rPr>
          <w:rFonts w:ascii="Times New Roman" w:hAnsi="Times New Roman" w:cs="Times New Roman"/>
          <w:sz w:val="28"/>
          <w:szCs w:val="28"/>
        </w:rPr>
        <w:t>о</w:t>
      </w:r>
      <w:r w:rsidRPr="003C06E3">
        <w:rPr>
          <w:rFonts w:ascii="Times New Roman" w:hAnsi="Times New Roman" w:cs="Times New Roman"/>
          <w:sz w:val="28"/>
          <w:szCs w:val="28"/>
        </w:rPr>
        <w:t xml:space="preserve">сти. В каждой культуре есть свои стереотипы поведения и, по мнению Н.Л. </w:t>
      </w:r>
      <w:proofErr w:type="spellStart"/>
      <w:r w:rsidRPr="003C06E3">
        <w:rPr>
          <w:rFonts w:ascii="Times New Roman" w:hAnsi="Times New Roman" w:cs="Times New Roman"/>
          <w:sz w:val="28"/>
          <w:szCs w:val="28"/>
        </w:rPr>
        <w:t>Шамне</w:t>
      </w:r>
      <w:proofErr w:type="spellEnd"/>
      <w:r w:rsidRPr="003C06E3">
        <w:rPr>
          <w:rFonts w:ascii="Times New Roman" w:hAnsi="Times New Roman" w:cs="Times New Roman"/>
          <w:sz w:val="28"/>
          <w:szCs w:val="28"/>
        </w:rPr>
        <w:t>, они составляют первый круг явлений, которые необходимо знать, чтобы избежать «культурного шока» [</w:t>
      </w:r>
      <w:r w:rsidR="00580660">
        <w:rPr>
          <w:rFonts w:ascii="Times New Roman" w:hAnsi="Times New Roman" w:cs="Times New Roman"/>
          <w:sz w:val="28"/>
          <w:szCs w:val="28"/>
        </w:rPr>
        <w:t>2, 14</w:t>
      </w:r>
      <w:r w:rsidRPr="003C06E3">
        <w:rPr>
          <w:rFonts w:ascii="Times New Roman" w:hAnsi="Times New Roman" w:cs="Times New Roman"/>
          <w:sz w:val="28"/>
          <w:szCs w:val="28"/>
        </w:rPr>
        <w:t xml:space="preserve">]. Процесс </w:t>
      </w:r>
      <w:proofErr w:type="spellStart"/>
      <w:r w:rsidRPr="003C06E3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3C06E3">
        <w:rPr>
          <w:rFonts w:ascii="Times New Roman" w:hAnsi="Times New Roman" w:cs="Times New Roman"/>
          <w:sz w:val="28"/>
          <w:szCs w:val="28"/>
        </w:rPr>
        <w:t xml:space="preserve"> предполагает ст</w:t>
      </w:r>
      <w:r w:rsidRPr="003C06E3">
        <w:rPr>
          <w:rFonts w:ascii="Times New Roman" w:hAnsi="Times New Roman" w:cs="Times New Roman"/>
          <w:sz w:val="28"/>
          <w:szCs w:val="28"/>
        </w:rPr>
        <w:t>а</w:t>
      </w:r>
      <w:r w:rsidRPr="003C06E3">
        <w:rPr>
          <w:rFonts w:ascii="Times New Roman" w:hAnsi="Times New Roman" w:cs="Times New Roman"/>
          <w:sz w:val="28"/>
          <w:szCs w:val="28"/>
        </w:rPr>
        <w:t>тичный взгляд на общество и человека, стремление свести всех людей к ограниченному числу типов со стандартным набором характ</w:t>
      </w:r>
      <w:r w:rsidRPr="003C06E3">
        <w:rPr>
          <w:rFonts w:ascii="Times New Roman" w:hAnsi="Times New Roman" w:cs="Times New Roman"/>
          <w:sz w:val="28"/>
          <w:szCs w:val="28"/>
        </w:rPr>
        <w:t>е</w:t>
      </w:r>
      <w:r w:rsidRPr="003C06E3">
        <w:rPr>
          <w:rFonts w:ascii="Times New Roman" w:hAnsi="Times New Roman" w:cs="Times New Roman"/>
          <w:sz w:val="28"/>
          <w:szCs w:val="28"/>
        </w:rPr>
        <w:t>ристик. Результатом данного процесса может стать несовпадение идентиф</w:t>
      </w:r>
      <w:r w:rsidRPr="003C06E3">
        <w:rPr>
          <w:rFonts w:ascii="Times New Roman" w:hAnsi="Times New Roman" w:cs="Times New Roman"/>
          <w:sz w:val="28"/>
          <w:szCs w:val="28"/>
        </w:rPr>
        <w:t>и</w:t>
      </w:r>
      <w:r w:rsidRPr="003C06E3">
        <w:rPr>
          <w:rFonts w:ascii="Times New Roman" w:hAnsi="Times New Roman" w:cs="Times New Roman"/>
          <w:sz w:val="28"/>
          <w:szCs w:val="28"/>
        </w:rPr>
        <w:t xml:space="preserve">кации и самоидентификации </w:t>
      </w:r>
      <w:proofErr w:type="spellStart"/>
      <w:r w:rsidRPr="003C06E3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3C06E3">
        <w:rPr>
          <w:rFonts w:ascii="Times New Roman" w:hAnsi="Times New Roman" w:cs="Times New Roman"/>
          <w:sz w:val="28"/>
          <w:szCs w:val="28"/>
        </w:rPr>
        <w:t>, неверная оценка образа пар</w:t>
      </w:r>
      <w:r w:rsidRPr="003C06E3">
        <w:rPr>
          <w:rFonts w:ascii="Times New Roman" w:hAnsi="Times New Roman" w:cs="Times New Roman"/>
          <w:sz w:val="28"/>
          <w:szCs w:val="28"/>
        </w:rPr>
        <w:t>т</w:t>
      </w:r>
      <w:r w:rsidRPr="003C06E3">
        <w:rPr>
          <w:rFonts w:ascii="Times New Roman" w:hAnsi="Times New Roman" w:cs="Times New Roman"/>
          <w:sz w:val="28"/>
          <w:szCs w:val="28"/>
        </w:rPr>
        <w:t>нера по коммуникации, навязывание собеседнику определенного типа пов</w:t>
      </w:r>
      <w:r w:rsidRPr="003C06E3">
        <w:rPr>
          <w:rFonts w:ascii="Times New Roman" w:hAnsi="Times New Roman" w:cs="Times New Roman"/>
          <w:sz w:val="28"/>
          <w:szCs w:val="28"/>
        </w:rPr>
        <w:t>е</w:t>
      </w:r>
      <w:r w:rsidRPr="003C06E3">
        <w:rPr>
          <w:rFonts w:ascii="Times New Roman" w:hAnsi="Times New Roman" w:cs="Times New Roman"/>
          <w:sz w:val="28"/>
          <w:szCs w:val="28"/>
        </w:rPr>
        <w:t>дения [</w:t>
      </w:r>
      <w:r w:rsidR="00580660">
        <w:rPr>
          <w:rFonts w:ascii="Times New Roman" w:hAnsi="Times New Roman" w:cs="Times New Roman"/>
          <w:sz w:val="28"/>
          <w:szCs w:val="28"/>
        </w:rPr>
        <w:t>3, 142</w:t>
      </w:r>
      <w:r w:rsidRPr="003C06E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D12BE" w:rsidRPr="003C06E3" w:rsidRDefault="00AD12BE" w:rsidP="00AD1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6E3">
        <w:rPr>
          <w:rFonts w:ascii="Times New Roman" w:hAnsi="Times New Roman" w:cs="Times New Roman"/>
          <w:sz w:val="28"/>
          <w:szCs w:val="28"/>
        </w:rPr>
        <w:t>В настоящее время проблемы коммуникации являются предметом и</w:t>
      </w:r>
      <w:r w:rsidRPr="003C06E3">
        <w:rPr>
          <w:rFonts w:ascii="Times New Roman" w:hAnsi="Times New Roman" w:cs="Times New Roman"/>
          <w:sz w:val="28"/>
          <w:szCs w:val="28"/>
        </w:rPr>
        <w:t>с</w:t>
      </w:r>
      <w:r w:rsidRPr="003C06E3">
        <w:rPr>
          <w:rFonts w:ascii="Times New Roman" w:hAnsi="Times New Roman" w:cs="Times New Roman"/>
          <w:sz w:val="28"/>
          <w:szCs w:val="28"/>
        </w:rPr>
        <w:t>следования во многих научных дисциплинах: психологии, педагогике, с</w:t>
      </w:r>
      <w:r w:rsidRPr="003C06E3">
        <w:rPr>
          <w:rFonts w:ascii="Times New Roman" w:hAnsi="Times New Roman" w:cs="Times New Roman"/>
          <w:sz w:val="28"/>
          <w:szCs w:val="28"/>
        </w:rPr>
        <w:t>о</w:t>
      </w:r>
      <w:r w:rsidRPr="003C06E3">
        <w:rPr>
          <w:rFonts w:ascii="Times New Roman" w:hAnsi="Times New Roman" w:cs="Times New Roman"/>
          <w:sz w:val="28"/>
          <w:szCs w:val="28"/>
        </w:rPr>
        <w:t xml:space="preserve">циологии, более всего – в лингвистике (в том числе в риторике, стилистике, культуре речи, психолингвистике, </w:t>
      </w:r>
      <w:proofErr w:type="spellStart"/>
      <w:r w:rsidRPr="003C06E3">
        <w:rPr>
          <w:rFonts w:ascii="Times New Roman" w:hAnsi="Times New Roman" w:cs="Times New Roman"/>
          <w:sz w:val="28"/>
          <w:szCs w:val="28"/>
        </w:rPr>
        <w:t>прагмалингвистике</w:t>
      </w:r>
      <w:proofErr w:type="spellEnd"/>
      <w:r w:rsidRPr="003C06E3">
        <w:rPr>
          <w:rFonts w:ascii="Times New Roman" w:hAnsi="Times New Roman" w:cs="Times New Roman"/>
          <w:sz w:val="28"/>
          <w:szCs w:val="28"/>
        </w:rPr>
        <w:t>, прагматике общения, теории общения, теории речевых актов, дискурсивной лингвистике).</w:t>
      </w:r>
      <w:proofErr w:type="gramEnd"/>
      <w:r w:rsidRPr="003C06E3">
        <w:rPr>
          <w:rFonts w:ascii="Times New Roman" w:hAnsi="Times New Roman" w:cs="Times New Roman"/>
          <w:sz w:val="28"/>
          <w:szCs w:val="28"/>
        </w:rPr>
        <w:t xml:space="preserve"> Литер</w:t>
      </w:r>
      <w:r w:rsidRPr="003C06E3">
        <w:rPr>
          <w:rFonts w:ascii="Times New Roman" w:hAnsi="Times New Roman" w:cs="Times New Roman"/>
          <w:sz w:val="28"/>
          <w:szCs w:val="28"/>
        </w:rPr>
        <w:t>а</w:t>
      </w:r>
      <w:r w:rsidRPr="003C06E3">
        <w:rPr>
          <w:rFonts w:ascii="Times New Roman" w:hAnsi="Times New Roman" w:cs="Times New Roman"/>
          <w:sz w:val="28"/>
          <w:szCs w:val="28"/>
        </w:rPr>
        <w:t>туроведение обратилось к этой проблеме сравнительно недавно. Появился ряд работ, связанных с исследованиями проблем коммуникации в художес</w:t>
      </w:r>
      <w:r w:rsidRPr="003C06E3">
        <w:rPr>
          <w:rFonts w:ascii="Times New Roman" w:hAnsi="Times New Roman" w:cs="Times New Roman"/>
          <w:sz w:val="28"/>
          <w:szCs w:val="28"/>
        </w:rPr>
        <w:t>т</w:t>
      </w:r>
      <w:r w:rsidRPr="003C06E3">
        <w:rPr>
          <w:rFonts w:ascii="Times New Roman" w:hAnsi="Times New Roman" w:cs="Times New Roman"/>
          <w:sz w:val="28"/>
          <w:szCs w:val="28"/>
        </w:rPr>
        <w:t>венной литературе.</w:t>
      </w:r>
    </w:p>
    <w:p w:rsidR="002918F7" w:rsidRPr="003C06E3" w:rsidRDefault="002918F7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нашей работы является исследование </w:t>
      </w:r>
      <w:r w:rsidR="007C5458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способов возникновения коммуникации </w:t>
      </w:r>
      <w:r w:rsidR="00273E82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E3C62" w:rsidRPr="003C06E3">
        <w:rPr>
          <w:rFonts w:ascii="Times New Roman" w:eastAsia="Times New Roman" w:hAnsi="Times New Roman" w:cs="Times New Roman"/>
          <w:bCs/>
          <w:sz w:val="28"/>
          <w:szCs w:val="28"/>
        </w:rPr>
        <w:t>молодежной</w:t>
      </w:r>
      <w:r w:rsidR="00273E82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среде</w:t>
      </w:r>
      <w:r w:rsidR="002E3C62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73E82" w:rsidRPr="003C06E3" w:rsidRDefault="00273E82" w:rsidP="00273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6E3">
        <w:rPr>
          <w:rFonts w:ascii="Times New Roman" w:hAnsi="Times New Roman" w:cs="Times New Roman"/>
          <w:sz w:val="28"/>
          <w:szCs w:val="28"/>
        </w:rPr>
        <w:t xml:space="preserve">С этой целью решаются следующие задачи: </w:t>
      </w:r>
    </w:p>
    <w:p w:rsidR="00273E82" w:rsidRPr="003C06E3" w:rsidRDefault="00273E82" w:rsidP="00273E8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анкетирования среди людей подходящей возрастной категории; </w:t>
      </w:r>
    </w:p>
    <w:p w:rsidR="00273E82" w:rsidRPr="003C06E3" w:rsidRDefault="00273E82" w:rsidP="00273E8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анализ результатов анкетирования; </w:t>
      </w:r>
    </w:p>
    <w:p w:rsidR="00273E82" w:rsidRPr="003C06E3" w:rsidRDefault="00273E82" w:rsidP="00273E8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специфики молодежной коммуникации в 19 веке на основе художественной литературы. </w:t>
      </w:r>
    </w:p>
    <w:p w:rsidR="00273E82" w:rsidRPr="003C06E3" w:rsidRDefault="00273E82" w:rsidP="00273E8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C06E3">
        <w:rPr>
          <w:rFonts w:ascii="Times New Roman" w:hAnsi="Times New Roman" w:cs="Times New Roman"/>
          <w:sz w:val="28"/>
          <w:szCs w:val="28"/>
        </w:rPr>
        <w:t>Материалом для исследования послужили статистические данные, из</w:t>
      </w:r>
      <w:r w:rsidRPr="003C06E3">
        <w:rPr>
          <w:rFonts w:ascii="Times New Roman" w:hAnsi="Times New Roman" w:cs="Times New Roman"/>
          <w:sz w:val="28"/>
          <w:szCs w:val="28"/>
        </w:rPr>
        <w:t>ы</w:t>
      </w:r>
      <w:r w:rsidRPr="003C06E3">
        <w:rPr>
          <w:rFonts w:ascii="Times New Roman" w:hAnsi="Times New Roman" w:cs="Times New Roman"/>
          <w:sz w:val="28"/>
          <w:szCs w:val="28"/>
        </w:rPr>
        <w:t xml:space="preserve">скания в области теории и практики коммуникации, а также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произведения художественной литературы 19 века.</w:t>
      </w:r>
    </w:p>
    <w:p w:rsidR="00273E82" w:rsidRPr="003C06E3" w:rsidRDefault="00273E82">
      <w:pPr>
        <w:rPr>
          <w:rFonts w:ascii="Times New Roman" w:hAnsi="Times New Roman" w:cs="Times New Roman"/>
          <w:bCs/>
          <w:sz w:val="28"/>
          <w:szCs w:val="28"/>
        </w:rPr>
      </w:pPr>
    </w:p>
    <w:p w:rsidR="00273E82" w:rsidRPr="003C06E3" w:rsidRDefault="00273E82">
      <w:pPr>
        <w:rPr>
          <w:rFonts w:ascii="Times New Roman" w:hAnsi="Times New Roman" w:cs="Times New Roman"/>
          <w:bCs/>
          <w:sz w:val="28"/>
          <w:szCs w:val="28"/>
        </w:rPr>
      </w:pPr>
      <w:r w:rsidRPr="003C06E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3E82" w:rsidRPr="003C06E3" w:rsidRDefault="00273E82" w:rsidP="003C06E3">
      <w:pPr>
        <w:pStyle w:val="2"/>
        <w:numPr>
          <w:ilvl w:val="0"/>
          <w:numId w:val="4"/>
        </w:numPr>
        <w:rPr>
          <w:rFonts w:cs="Times New Roman"/>
          <w:szCs w:val="28"/>
        </w:rPr>
      </w:pPr>
      <w:bookmarkStart w:id="2" w:name="_Toc477468291"/>
      <w:r w:rsidRPr="003C06E3">
        <w:rPr>
          <w:rFonts w:cs="Times New Roman"/>
          <w:szCs w:val="28"/>
        </w:rPr>
        <w:lastRenderedPageBreak/>
        <w:t>Определение и сущность коммуникации</w:t>
      </w:r>
      <w:bookmarkEnd w:id="2"/>
    </w:p>
    <w:p w:rsidR="00273E82" w:rsidRPr="003C06E3" w:rsidRDefault="00273E82" w:rsidP="00273E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3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Pr="003C0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3C06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социологической</w:t>
      </w:r>
      <w:r w:rsidRPr="003C06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6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энциклопедии</w:t>
      </w:r>
      <w:r w:rsidRPr="003C06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читаем:</w:t>
      </w:r>
      <w:r w:rsidRPr="003C06E3">
        <w:rPr>
          <w:rFonts w:ascii="Times New Roman" w:hAnsi="Times New Roman" w:cs="Times New Roman"/>
          <w:bCs/>
          <w:sz w:val="28"/>
          <w:szCs w:val="28"/>
        </w:rPr>
        <w:t xml:space="preserve"> «Ко</w:t>
      </w:r>
      <w:r w:rsidRPr="003C06E3">
        <w:rPr>
          <w:rFonts w:ascii="Times New Roman" w:hAnsi="Times New Roman" w:cs="Times New Roman"/>
          <w:bCs/>
          <w:sz w:val="28"/>
          <w:szCs w:val="28"/>
        </w:rPr>
        <w:t>м</w:t>
      </w:r>
      <w:r w:rsidRPr="003C06E3">
        <w:rPr>
          <w:rFonts w:ascii="Times New Roman" w:hAnsi="Times New Roman" w:cs="Times New Roman"/>
          <w:bCs/>
          <w:sz w:val="28"/>
          <w:szCs w:val="28"/>
        </w:rPr>
        <w:t>муникация</w:t>
      </w:r>
      <w:r w:rsidRPr="003C06E3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3C06E3">
        <w:rPr>
          <w:rFonts w:ascii="Times New Roman" w:hAnsi="Times New Roman" w:cs="Times New Roman"/>
          <w:sz w:val="28"/>
          <w:szCs w:val="28"/>
        </w:rPr>
        <w:t>communicatio</w:t>
      </w:r>
      <w:proofErr w:type="spellEnd"/>
      <w:r w:rsidRPr="003C06E3">
        <w:rPr>
          <w:rFonts w:ascii="Times New Roman" w:hAnsi="Times New Roman" w:cs="Times New Roman"/>
          <w:sz w:val="28"/>
          <w:szCs w:val="28"/>
        </w:rPr>
        <w:t xml:space="preserve"> – сообщение, передача) – передача инфо</w:t>
      </w:r>
      <w:r w:rsidRPr="003C06E3">
        <w:rPr>
          <w:rFonts w:ascii="Times New Roman" w:hAnsi="Times New Roman" w:cs="Times New Roman"/>
          <w:sz w:val="28"/>
          <w:szCs w:val="28"/>
        </w:rPr>
        <w:t>р</w:t>
      </w:r>
      <w:r w:rsidRPr="003C06E3">
        <w:rPr>
          <w:rFonts w:ascii="Times New Roman" w:hAnsi="Times New Roman" w:cs="Times New Roman"/>
          <w:sz w:val="28"/>
          <w:szCs w:val="28"/>
        </w:rPr>
        <w:t>мации от одной системы к другой посредством специальных материальных носителей, сигналов. В человеческом обществе коммуникация осуществляе</w:t>
      </w:r>
      <w:r w:rsidRPr="003C06E3">
        <w:rPr>
          <w:rFonts w:ascii="Times New Roman" w:hAnsi="Times New Roman" w:cs="Times New Roman"/>
          <w:sz w:val="28"/>
          <w:szCs w:val="28"/>
        </w:rPr>
        <w:t>т</w:t>
      </w:r>
      <w:r w:rsidRPr="003C06E3">
        <w:rPr>
          <w:rFonts w:ascii="Times New Roman" w:hAnsi="Times New Roman" w:cs="Times New Roman"/>
          <w:sz w:val="28"/>
          <w:szCs w:val="28"/>
        </w:rPr>
        <w:t>ся между индивидами, группами, организациями, государствами, культурами посредством знаковых систем (языков). Коммуникация между людьми пр</w:t>
      </w:r>
      <w:r w:rsidRPr="003C06E3">
        <w:rPr>
          <w:rFonts w:ascii="Times New Roman" w:hAnsi="Times New Roman" w:cs="Times New Roman"/>
          <w:sz w:val="28"/>
          <w:szCs w:val="28"/>
        </w:rPr>
        <w:t>о</w:t>
      </w:r>
      <w:r w:rsidRPr="003C06E3">
        <w:rPr>
          <w:rFonts w:ascii="Times New Roman" w:hAnsi="Times New Roman" w:cs="Times New Roman"/>
          <w:sz w:val="28"/>
          <w:szCs w:val="28"/>
        </w:rPr>
        <w:t>исходит в форме общения как обмен целостными знаковыми образованиями (сообщениями), в которых отображены знания, мысли, идеи, ценностные о</w:t>
      </w:r>
      <w:r w:rsidRPr="003C06E3">
        <w:rPr>
          <w:rFonts w:ascii="Times New Roman" w:hAnsi="Times New Roman" w:cs="Times New Roman"/>
          <w:sz w:val="28"/>
          <w:szCs w:val="28"/>
        </w:rPr>
        <w:t>т</w:t>
      </w:r>
      <w:r w:rsidRPr="003C06E3">
        <w:rPr>
          <w:rFonts w:ascii="Times New Roman" w:hAnsi="Times New Roman" w:cs="Times New Roman"/>
          <w:sz w:val="28"/>
          <w:szCs w:val="28"/>
        </w:rPr>
        <w:t>ношения, эмоциональные состояния, программы деятельности общающихся сторон» [</w:t>
      </w:r>
      <w:r w:rsidR="00580660" w:rsidRPr="00580660">
        <w:rPr>
          <w:rFonts w:ascii="Times New Roman" w:hAnsi="Times New Roman" w:cs="Times New Roman"/>
          <w:sz w:val="28"/>
          <w:szCs w:val="28"/>
        </w:rPr>
        <w:t xml:space="preserve">4, </w:t>
      </w:r>
      <w:r w:rsidRPr="003C06E3">
        <w:rPr>
          <w:rFonts w:ascii="Times New Roman" w:hAnsi="Times New Roman" w:cs="Times New Roman"/>
          <w:sz w:val="28"/>
          <w:szCs w:val="28"/>
        </w:rPr>
        <w:t xml:space="preserve">274]. </w:t>
      </w:r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модели 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Лассуэлла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отражается не только структура коммуникации, но и способ ее исследования: </w:t>
      </w:r>
      <w:proofErr w:type="gram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«Кто сообщает? (коммуникатор) – Что? (и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формация) – По какому каналу? (канал передачи) – Кому? (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коммуникант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дитория) – С каким эффектом? (обратная связь)» </w:t>
      </w:r>
      <w:r w:rsidRPr="003C06E3">
        <w:rPr>
          <w:rFonts w:ascii="Times New Roman" w:hAnsi="Times New Roman" w:cs="Times New Roman"/>
          <w:sz w:val="28"/>
          <w:szCs w:val="28"/>
        </w:rPr>
        <w:t>[</w:t>
      </w:r>
      <w:r w:rsidR="00580660">
        <w:rPr>
          <w:rFonts w:ascii="Times New Roman" w:hAnsi="Times New Roman" w:cs="Times New Roman"/>
          <w:sz w:val="28"/>
          <w:szCs w:val="28"/>
        </w:rPr>
        <w:t>6</w:t>
      </w:r>
      <w:r w:rsidRPr="003C06E3">
        <w:rPr>
          <w:rFonts w:ascii="Times New Roman" w:hAnsi="Times New Roman" w:cs="Times New Roman"/>
          <w:sz w:val="28"/>
          <w:szCs w:val="28"/>
        </w:rPr>
        <w:t xml:space="preserve">, электронный ресурс]. </w:t>
      </w:r>
      <w:proofErr w:type="gramEnd"/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В модели бихевиоризма основой коммуникации служат речевые си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налы. Модель К. Шеннона – У. 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Уивера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основана на математической теории коммуникации. У. 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Шрамм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Ч. 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Осгуд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предложили циклическую модель ко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муникации, считая, что «коммуникацию нельзя рассматривать как линейное взаимодействие, поскольку это цикличный процесс и в ходе коммуникации ее участники (источник и получатель) периодически меняются ролями. Т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ким образом, коммуникация трактуется как двусторонний процесс связи, к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гда и отправитель, и получатель информации в равной степени взаимодейс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вуют друг с другом, обмениваясь сообщениями (сигналами), в результате ч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коммуникация превращается в диалог» </w:t>
      </w:r>
      <w:r w:rsidRPr="003C06E3">
        <w:rPr>
          <w:rFonts w:ascii="Times New Roman" w:hAnsi="Times New Roman" w:cs="Times New Roman"/>
          <w:sz w:val="28"/>
          <w:szCs w:val="28"/>
        </w:rPr>
        <w:t>[</w:t>
      </w:r>
      <w:r w:rsidR="00580660">
        <w:rPr>
          <w:rFonts w:ascii="Times New Roman" w:eastAsia="Calibri" w:hAnsi="Times New Roman" w:cs="Times New Roman"/>
          <w:sz w:val="28"/>
          <w:szCs w:val="28"/>
        </w:rPr>
        <w:t>6</w:t>
      </w:r>
      <w:r w:rsidRPr="003C06E3">
        <w:rPr>
          <w:rFonts w:ascii="Times New Roman" w:hAnsi="Times New Roman" w:cs="Times New Roman"/>
          <w:sz w:val="28"/>
          <w:szCs w:val="28"/>
        </w:rPr>
        <w:t>, электронный ресурс]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Отечественный психолог В.П. Морозов разработал двухканальную модель, в которой коммуникация представлена как «двухканальный процесс, состоящий из вербального, речевого лингвистического и невербального экс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ралингвистического каналов» </w:t>
      </w:r>
      <w:r w:rsidRPr="003C06E3">
        <w:rPr>
          <w:rFonts w:ascii="Times New Roman" w:hAnsi="Times New Roman" w:cs="Times New Roman"/>
          <w:sz w:val="28"/>
          <w:szCs w:val="28"/>
        </w:rPr>
        <w:t>[</w:t>
      </w:r>
      <w:r w:rsidR="00580660">
        <w:rPr>
          <w:rFonts w:ascii="Times New Roman" w:hAnsi="Times New Roman" w:cs="Times New Roman"/>
          <w:sz w:val="28"/>
          <w:szCs w:val="28"/>
        </w:rPr>
        <w:t>6</w:t>
      </w:r>
      <w:r w:rsidRPr="003C06E3">
        <w:rPr>
          <w:rFonts w:ascii="Times New Roman" w:hAnsi="Times New Roman" w:cs="Times New Roman"/>
          <w:sz w:val="28"/>
          <w:szCs w:val="28"/>
        </w:rPr>
        <w:t>, эле</w:t>
      </w:r>
      <w:r w:rsidRPr="003C06E3">
        <w:rPr>
          <w:rFonts w:ascii="Times New Roman" w:hAnsi="Times New Roman" w:cs="Times New Roman"/>
          <w:sz w:val="28"/>
          <w:szCs w:val="28"/>
        </w:rPr>
        <w:t>к</w:t>
      </w:r>
      <w:r w:rsidRPr="003C06E3">
        <w:rPr>
          <w:rFonts w:ascii="Times New Roman" w:hAnsi="Times New Roman" w:cs="Times New Roman"/>
          <w:sz w:val="28"/>
          <w:szCs w:val="28"/>
        </w:rPr>
        <w:t xml:space="preserve">тронный ресурс]. </w:t>
      </w:r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Кроме того в современной науке коммуникация понимается «либо как действие (односторонний процесс передачи сигналов без осуществления 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ратной связи), либо как взаимодействие (двусторонний процесс обмена и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формацией), либо как коммуникативный процесс, в котором коммуникаторы поочередно и непрерывно выступают в роли источника и получателя инфо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мации»</w:t>
      </w:r>
      <w:r w:rsidRPr="003C06E3">
        <w:rPr>
          <w:rFonts w:ascii="Times New Roman" w:hAnsi="Times New Roman" w:cs="Times New Roman"/>
          <w:sz w:val="28"/>
          <w:szCs w:val="28"/>
        </w:rPr>
        <w:t xml:space="preserve"> [</w:t>
      </w:r>
      <w:r w:rsidR="00580660">
        <w:rPr>
          <w:rFonts w:ascii="Times New Roman" w:hAnsi="Times New Roman" w:cs="Times New Roman"/>
          <w:sz w:val="28"/>
          <w:szCs w:val="28"/>
        </w:rPr>
        <w:t>6</w:t>
      </w:r>
      <w:r w:rsidRPr="003C06E3">
        <w:rPr>
          <w:rFonts w:ascii="Times New Roman" w:hAnsi="Times New Roman" w:cs="Times New Roman"/>
          <w:sz w:val="28"/>
          <w:szCs w:val="28"/>
        </w:rPr>
        <w:t>, электронный ресурс]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 данной работе под коммуникацией подразумевается взаимодействие индивидов в ходе передачи информации друг другу при н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личии заинтересованности в 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коммуниканте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73E82" w:rsidRPr="003C06E3" w:rsidRDefault="00273E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73E82" w:rsidRPr="003C06E3" w:rsidRDefault="00273E82" w:rsidP="003C06E3">
      <w:pPr>
        <w:pStyle w:val="2"/>
        <w:numPr>
          <w:ilvl w:val="0"/>
          <w:numId w:val="3"/>
        </w:numPr>
        <w:rPr>
          <w:rFonts w:eastAsia="Times New Roman" w:cs="Times New Roman"/>
          <w:szCs w:val="28"/>
        </w:rPr>
      </w:pPr>
      <w:bookmarkStart w:id="3" w:name="_Toc477468292"/>
      <w:r w:rsidRPr="003C06E3">
        <w:rPr>
          <w:rFonts w:eastAsia="Times New Roman" w:cs="Times New Roman"/>
          <w:szCs w:val="28"/>
        </w:rPr>
        <w:lastRenderedPageBreak/>
        <w:t>Способы коммуникации в среде современной молодежи.</w:t>
      </w:r>
      <w:bookmarkEnd w:id="3"/>
      <w:r w:rsidRPr="003C06E3">
        <w:rPr>
          <w:rFonts w:eastAsia="Times New Roman" w:cs="Times New Roman"/>
          <w:szCs w:val="28"/>
        </w:rPr>
        <w:t xml:space="preserve"> </w:t>
      </w:r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Важную роль играет гендерная коммуникация. Взаимоотношения м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жду полами во все времена находились под пристальным вниманием общ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ства, однако особенное значение они приобретают в период социализации молодежи, поскольку именно в этот момент молодые люди стремятся соо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ветствовать поведенческим стереотипам. </w:t>
      </w:r>
    </w:p>
    <w:p w:rsidR="00273E82" w:rsidRPr="003C06E3" w:rsidRDefault="00273E82" w:rsidP="00273E8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показывают исследования, современная молодежь «в условиях 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дромократии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(власти скоростей) стремится к максимально быстрому обмену информацией», что делает социальные сети важнейшим элементом коммун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кации [</w:t>
      </w:r>
      <w:r w:rsidR="00580660" w:rsidRPr="00580660">
        <w:rPr>
          <w:rFonts w:ascii="Times New Roman" w:eastAsia="Times New Roman" w:hAnsi="Times New Roman" w:cs="Times New Roman"/>
          <w:bCs/>
          <w:sz w:val="28"/>
          <w:szCs w:val="28"/>
        </w:rPr>
        <w:t>5, электронный ресурс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]. Поэтому одна часть нашего исследования проводилась путем анкетирования, а вторая – в виде опроса в социальной с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ти «</w:t>
      </w:r>
      <w:proofErr w:type="spellStart"/>
      <w:r w:rsidRPr="003C06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VKontakte</w:t>
      </w:r>
      <w:proofErr w:type="spell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CE3E86" w:rsidRPr="003C06E3" w:rsidRDefault="00CE3E86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нашего исследования было опрошено </w:t>
      </w:r>
      <w:r w:rsidR="00273E82" w:rsidRPr="003C06E3">
        <w:rPr>
          <w:rFonts w:ascii="Times New Roman" w:eastAsia="Times New Roman" w:hAnsi="Times New Roman" w:cs="Times New Roman"/>
          <w:bCs/>
          <w:sz w:val="28"/>
          <w:szCs w:val="28"/>
        </w:rPr>
        <w:t>67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юношей и </w:t>
      </w:r>
      <w:r w:rsidR="00273E82" w:rsidRPr="003C06E3">
        <w:rPr>
          <w:rFonts w:ascii="Times New Roman" w:eastAsia="Times New Roman" w:hAnsi="Times New Roman" w:cs="Times New Roman"/>
          <w:bCs/>
          <w:sz w:val="28"/>
          <w:szCs w:val="28"/>
        </w:rPr>
        <w:t>107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дев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шек в возрасте от </w:t>
      </w:r>
      <w:r w:rsidR="00273E82" w:rsidRPr="003C06E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273E82" w:rsidRPr="003C06E3">
        <w:rPr>
          <w:rFonts w:ascii="Times New Roman" w:eastAsia="Times New Roman" w:hAnsi="Times New Roman" w:cs="Times New Roman"/>
          <w:bCs/>
          <w:sz w:val="28"/>
          <w:szCs w:val="28"/>
        </w:rPr>
        <w:t>20 лет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анкетирования и с использ</w:t>
      </w:r>
      <w:r w:rsidR="002918F7" w:rsidRPr="003C06E3">
        <w:rPr>
          <w:rFonts w:ascii="Times New Roman" w:eastAsia="Times New Roman" w:hAnsi="Times New Roman" w:cs="Times New Roman"/>
          <w:bCs/>
          <w:sz w:val="28"/>
          <w:szCs w:val="28"/>
        </w:rPr>
        <w:t>ованием с</w:t>
      </w:r>
      <w:r w:rsidR="002918F7"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918F7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циальных сетей. </w:t>
      </w:r>
    </w:p>
    <w:p w:rsidR="00273E82" w:rsidRPr="003C06E3" w:rsidRDefault="001B2583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В ходе структурирования и анализа собранного материала были пол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чены следующие результаты: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2583" w:rsidRPr="003C06E3" w:rsidTr="001B2583">
        <w:tc>
          <w:tcPr>
            <w:tcW w:w="2392" w:type="dxa"/>
          </w:tcPr>
          <w:p w:rsidR="001B2583" w:rsidRPr="003C06E3" w:rsidRDefault="001B2583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</w:p>
        </w:tc>
        <w:tc>
          <w:tcPr>
            <w:tcW w:w="2393" w:type="dxa"/>
          </w:tcPr>
          <w:p w:rsidR="001B2583" w:rsidRPr="003C06E3" w:rsidRDefault="001B2583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Общественные места (улица, парк, торговый центр, кафе, клуб, библиотека) </w:t>
            </w:r>
          </w:p>
        </w:tc>
        <w:tc>
          <w:tcPr>
            <w:tcW w:w="2393" w:type="dxa"/>
          </w:tcPr>
          <w:p w:rsidR="001B2583" w:rsidRPr="003C06E3" w:rsidRDefault="001B2583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компании, с помощью друзей</w:t>
            </w:r>
          </w:p>
        </w:tc>
        <w:tc>
          <w:tcPr>
            <w:tcW w:w="2393" w:type="dxa"/>
          </w:tcPr>
          <w:p w:rsidR="001B2583" w:rsidRPr="003C06E3" w:rsidRDefault="001B2583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социальных с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тях</w:t>
            </w:r>
          </w:p>
        </w:tc>
      </w:tr>
      <w:tr w:rsidR="001B2583" w:rsidRPr="003C06E3" w:rsidTr="001B2583">
        <w:tc>
          <w:tcPr>
            <w:tcW w:w="2392" w:type="dxa"/>
          </w:tcPr>
          <w:p w:rsidR="001B2583" w:rsidRPr="003C06E3" w:rsidRDefault="001B2583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</w:tcPr>
          <w:p w:rsidR="001B2583" w:rsidRPr="003C06E3" w:rsidRDefault="009430B9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B2583" w:rsidRPr="003C06E3" w:rsidRDefault="009430B9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B2583" w:rsidRPr="003C06E3" w:rsidRDefault="009430B9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884420" w:rsidRPr="003C06E3" w:rsidTr="001B2583">
        <w:tc>
          <w:tcPr>
            <w:tcW w:w="2392" w:type="dxa"/>
          </w:tcPr>
          <w:p w:rsidR="00884420" w:rsidRPr="003C06E3" w:rsidRDefault="00884420" w:rsidP="001B25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2393" w:type="dxa"/>
          </w:tcPr>
          <w:p w:rsidR="00884420" w:rsidRPr="003C06E3" w:rsidRDefault="00884420" w:rsidP="00EB78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884420" w:rsidRPr="003C06E3" w:rsidRDefault="00884420" w:rsidP="00EB78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884420" w:rsidRPr="003C06E3" w:rsidRDefault="00884420" w:rsidP="00EB785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1B2583" w:rsidRPr="003C06E3" w:rsidRDefault="001B2583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3572"/>
        <w:gridCol w:w="3572"/>
      </w:tblGrid>
      <w:tr w:rsidR="00884420" w:rsidRPr="003C06E3" w:rsidTr="00884420">
        <w:tc>
          <w:tcPr>
            <w:tcW w:w="2392" w:type="dxa"/>
          </w:tcPr>
          <w:p w:rsidR="00884420" w:rsidRPr="003C06E3" w:rsidRDefault="00884420" w:rsidP="009430B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Способность </w:t>
            </w:r>
            <w:r w:rsidR="009430B9"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быть инициат</w:t>
            </w:r>
            <w:r w:rsidR="009430B9"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9430B9"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ром коммуник</w:t>
            </w:r>
            <w:r w:rsidR="009430B9"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9430B9"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357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 </w:t>
            </w:r>
          </w:p>
        </w:tc>
        <w:tc>
          <w:tcPr>
            <w:tcW w:w="357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Нет </w:t>
            </w:r>
          </w:p>
        </w:tc>
      </w:tr>
      <w:tr w:rsidR="00884420" w:rsidRPr="003C06E3" w:rsidTr="00884420">
        <w:tc>
          <w:tcPr>
            <w:tcW w:w="239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3572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572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884420" w:rsidRPr="003C06E3" w:rsidTr="00884420">
        <w:tc>
          <w:tcPr>
            <w:tcW w:w="239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357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57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1B2583" w:rsidRPr="003C06E3" w:rsidRDefault="001B2583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61"/>
        <w:gridCol w:w="1669"/>
        <w:gridCol w:w="1808"/>
        <w:gridCol w:w="1996"/>
        <w:gridCol w:w="1737"/>
      </w:tblGrid>
      <w:tr w:rsidR="00884420" w:rsidRPr="003C06E3" w:rsidTr="00D802C7">
        <w:tc>
          <w:tcPr>
            <w:tcW w:w="2376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перви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 коммуник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1692" w:type="dxa"/>
          </w:tcPr>
          <w:p w:rsidR="00884420" w:rsidRPr="003C06E3" w:rsidRDefault="00884420" w:rsidP="0088442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«Особая» фраза </w:t>
            </w:r>
          </w:p>
        </w:tc>
        <w:tc>
          <w:tcPr>
            <w:tcW w:w="1856" w:type="dxa"/>
          </w:tcPr>
          <w:p w:rsidR="00884420" w:rsidRPr="003C06E3" w:rsidRDefault="00884420" w:rsidP="0088442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Первое, что придет в г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лову </w:t>
            </w:r>
          </w:p>
        </w:tc>
        <w:tc>
          <w:tcPr>
            <w:tcW w:w="1856" w:type="dxa"/>
          </w:tcPr>
          <w:p w:rsidR="00884420" w:rsidRPr="003C06E3" w:rsidRDefault="00884420" w:rsidP="0088442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Передача инициативы партнеру по 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коммуникации</w:t>
            </w:r>
          </w:p>
        </w:tc>
        <w:tc>
          <w:tcPr>
            <w:tcW w:w="1791" w:type="dxa"/>
          </w:tcPr>
          <w:p w:rsidR="00884420" w:rsidRPr="003C06E3" w:rsidRDefault="00884420" w:rsidP="0088442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Поиск 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щих тем</w:t>
            </w:r>
          </w:p>
        </w:tc>
      </w:tr>
      <w:tr w:rsidR="00884420" w:rsidRPr="003C06E3" w:rsidTr="00D802C7">
        <w:tc>
          <w:tcPr>
            <w:tcW w:w="2376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Юноши </w:t>
            </w:r>
          </w:p>
        </w:tc>
        <w:tc>
          <w:tcPr>
            <w:tcW w:w="1692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56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56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:rsidR="00884420" w:rsidRPr="003C06E3" w:rsidRDefault="009430B9" w:rsidP="006A6FA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A6FAA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84420" w:rsidRPr="003C06E3" w:rsidTr="00D802C7">
        <w:tc>
          <w:tcPr>
            <w:tcW w:w="2376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169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1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:rsidR="00884420" w:rsidRPr="003C06E3" w:rsidRDefault="00884420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4420" w:rsidRPr="003C06E3" w:rsidTr="004F75E6">
        <w:tc>
          <w:tcPr>
            <w:tcW w:w="239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Способность проявить чувс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 первым</w:t>
            </w:r>
          </w:p>
        </w:tc>
        <w:tc>
          <w:tcPr>
            <w:tcW w:w="2393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 </w:t>
            </w:r>
          </w:p>
        </w:tc>
        <w:tc>
          <w:tcPr>
            <w:tcW w:w="2393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Нет </w:t>
            </w:r>
          </w:p>
        </w:tc>
        <w:tc>
          <w:tcPr>
            <w:tcW w:w="2393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Возможно </w:t>
            </w:r>
          </w:p>
        </w:tc>
      </w:tr>
      <w:tr w:rsidR="00884420" w:rsidRPr="003C06E3" w:rsidTr="004F75E6">
        <w:tc>
          <w:tcPr>
            <w:tcW w:w="239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84420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884420" w:rsidRPr="003C06E3" w:rsidTr="004F75E6">
        <w:tc>
          <w:tcPr>
            <w:tcW w:w="2392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2393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884420" w:rsidRPr="003C06E3" w:rsidRDefault="00884420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</w:tbl>
    <w:p w:rsidR="00884420" w:rsidRPr="003C06E3" w:rsidRDefault="00884420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9516" w:type="dxa"/>
        <w:tblLayout w:type="fixed"/>
        <w:tblLook w:val="04A0"/>
      </w:tblPr>
      <w:tblGrid>
        <w:gridCol w:w="2376"/>
        <w:gridCol w:w="1020"/>
        <w:gridCol w:w="1020"/>
        <w:gridCol w:w="1020"/>
        <w:gridCol w:w="1020"/>
        <w:gridCol w:w="1020"/>
        <w:gridCol w:w="1020"/>
        <w:gridCol w:w="1020"/>
      </w:tblGrid>
      <w:tr w:rsidR="003C06E3" w:rsidRPr="003C06E3" w:rsidTr="007249F6">
        <w:tc>
          <w:tcPr>
            <w:tcW w:w="2376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ко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муникации с объектом си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патии</w:t>
            </w:r>
          </w:p>
        </w:tc>
        <w:tc>
          <w:tcPr>
            <w:tcW w:w="1020" w:type="dxa"/>
          </w:tcPr>
          <w:p w:rsidR="007249F6" w:rsidRPr="003C06E3" w:rsidRDefault="007249F6" w:rsidP="007249F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сутс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вие ко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кации</w:t>
            </w:r>
          </w:p>
        </w:tc>
        <w:tc>
          <w:tcPr>
            <w:tcW w:w="1020" w:type="dxa"/>
          </w:tcPr>
          <w:p w:rsidR="007249F6" w:rsidRPr="003C06E3" w:rsidRDefault="007249F6" w:rsidP="002F412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мое соо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щение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шение куда-либо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щью п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ников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ное соо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щение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 в соц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 сетях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Лайк</w:t>
            </w:r>
            <w:proofErr w:type="spellEnd"/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в соц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 сетях</w:t>
            </w:r>
          </w:p>
        </w:tc>
      </w:tr>
      <w:tr w:rsidR="003C06E3" w:rsidRPr="003C06E3" w:rsidTr="007249F6">
        <w:tc>
          <w:tcPr>
            <w:tcW w:w="2376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1020" w:type="dxa"/>
          </w:tcPr>
          <w:p w:rsidR="007249F6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7249F6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2207F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7249F6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2207F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7249F6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7249F6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7249F6" w:rsidRPr="003C06E3" w:rsidRDefault="006A6FAA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7249F6" w:rsidRPr="003C06E3" w:rsidRDefault="006A6FAA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C06E3" w:rsidRPr="003C06E3" w:rsidTr="007249F6">
        <w:tc>
          <w:tcPr>
            <w:tcW w:w="2376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20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</w:tbl>
    <w:p w:rsidR="00884420" w:rsidRPr="003C06E3" w:rsidRDefault="00884420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76"/>
        <w:gridCol w:w="2324"/>
        <w:gridCol w:w="2343"/>
        <w:gridCol w:w="2328"/>
      </w:tblGrid>
      <w:tr w:rsidR="007249F6" w:rsidRPr="003C06E3" w:rsidTr="007249F6">
        <w:tc>
          <w:tcPr>
            <w:tcW w:w="2376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в случае коммуникативной неудачи</w:t>
            </w:r>
          </w:p>
        </w:tc>
        <w:tc>
          <w:tcPr>
            <w:tcW w:w="2381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Ничего </w:t>
            </w:r>
          </w:p>
        </w:tc>
        <w:tc>
          <w:tcPr>
            <w:tcW w:w="2381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Повторная п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пытка</w:t>
            </w:r>
          </w:p>
        </w:tc>
        <w:tc>
          <w:tcPr>
            <w:tcW w:w="2381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Поиск другого объекта</w:t>
            </w:r>
          </w:p>
        </w:tc>
      </w:tr>
      <w:tr w:rsidR="007249F6" w:rsidRPr="003C06E3" w:rsidTr="007249F6">
        <w:tc>
          <w:tcPr>
            <w:tcW w:w="2376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2381" w:type="dxa"/>
          </w:tcPr>
          <w:p w:rsidR="007249F6" w:rsidRPr="003C06E3" w:rsidRDefault="006A6FAA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81" w:type="dxa"/>
          </w:tcPr>
          <w:p w:rsidR="007249F6" w:rsidRPr="003C06E3" w:rsidRDefault="006A6FAA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81" w:type="dxa"/>
          </w:tcPr>
          <w:p w:rsidR="007249F6" w:rsidRPr="003C06E3" w:rsidRDefault="006A6FAA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7249F6" w:rsidRPr="003C06E3" w:rsidTr="007249F6">
        <w:tc>
          <w:tcPr>
            <w:tcW w:w="2376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Девушки</w:t>
            </w:r>
          </w:p>
        </w:tc>
        <w:tc>
          <w:tcPr>
            <w:tcW w:w="2381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2381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7249F6" w:rsidRPr="003C06E3" w:rsidRDefault="007249F6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</w:tbl>
    <w:p w:rsidR="00884420" w:rsidRPr="003C06E3" w:rsidRDefault="00884420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49F6" w:rsidRPr="003C06E3" w:rsidRDefault="006A6FAA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большинство современных юношей знакомятся сам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стоятельно и зачастую первыми, а девушек – с помощью посредников. Пе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выми в чувствах признаются юноши, тогда как девушки предпочитают пр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являть знаки внимания в социальных сетях. </w:t>
      </w:r>
      <w:r w:rsidR="0072207F" w:rsidRPr="003C06E3">
        <w:rPr>
          <w:rFonts w:ascii="Times New Roman" w:eastAsia="Times New Roman" w:hAnsi="Times New Roman" w:cs="Times New Roman"/>
          <w:bCs/>
          <w:sz w:val="28"/>
          <w:szCs w:val="28"/>
        </w:rPr>
        <w:t>45% опрошенных молодых л</w:t>
      </w:r>
      <w:r w:rsidR="0072207F" w:rsidRPr="003C06E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2207F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дей попытаются вновь привлечь внимание девушки в случае неудачи, среди девушек на повторную попытку готовы только 6%. </w:t>
      </w:r>
    </w:p>
    <w:p w:rsidR="007249F6" w:rsidRPr="003C06E3" w:rsidRDefault="007249F6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583" w:rsidRPr="003C06E3" w:rsidRDefault="001B2583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E82" w:rsidRPr="003C06E3" w:rsidRDefault="00273E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73E82" w:rsidRPr="003C06E3" w:rsidRDefault="00273E82" w:rsidP="003C06E3">
      <w:pPr>
        <w:pStyle w:val="2"/>
        <w:numPr>
          <w:ilvl w:val="0"/>
          <w:numId w:val="3"/>
        </w:numPr>
        <w:rPr>
          <w:rFonts w:eastAsia="Times New Roman" w:cs="Times New Roman"/>
          <w:szCs w:val="28"/>
        </w:rPr>
      </w:pPr>
      <w:bookmarkStart w:id="4" w:name="_Toc477468293"/>
      <w:r w:rsidRPr="003C06E3">
        <w:rPr>
          <w:rFonts w:eastAsia="Times New Roman" w:cs="Times New Roman"/>
          <w:szCs w:val="28"/>
        </w:rPr>
        <w:lastRenderedPageBreak/>
        <w:t>Способы коммуникации среди молодежи 19 века.</w:t>
      </w:r>
      <w:bookmarkEnd w:id="4"/>
      <w:r w:rsidRPr="003C06E3">
        <w:rPr>
          <w:rFonts w:eastAsia="Times New Roman" w:cs="Times New Roman"/>
          <w:szCs w:val="28"/>
        </w:rPr>
        <w:t xml:space="preserve"> </w:t>
      </w:r>
    </w:p>
    <w:p w:rsidR="00CE3E86" w:rsidRPr="003C06E3" w:rsidRDefault="00273E82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сравнения стандартных ситуаций начала коммуникации между юношей и девушкой были избраны художественные произведения 19 века. Материалом послужили «Евгений Онегин» А.С. Пушкина, «Герой нашего времени» М.Ю. Лермонтова, «Отцы и дети» И.С. Тургенева, «Обломов» И.А.  Гончарова. </w:t>
      </w:r>
    </w:p>
    <w:p w:rsidR="00273E82" w:rsidRPr="003C06E3" w:rsidRDefault="00FF02AB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В силу отсутствия в 19 веке целого ряда современных технологий и наличия строгого свода правил поведения</w:t>
      </w:r>
      <w:r w:rsidR="00A951FC" w:rsidRPr="003C06E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способы </w:t>
      </w:r>
      <w:r w:rsidR="0072207F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первичной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коммун</w:t>
      </w:r>
      <w:r w:rsidR="00A951FC" w:rsidRPr="003C06E3">
        <w:rPr>
          <w:rFonts w:ascii="Times New Roman" w:eastAsia="Times New Roman" w:hAnsi="Times New Roman" w:cs="Times New Roman"/>
          <w:bCs/>
          <w:sz w:val="28"/>
          <w:szCs w:val="28"/>
        </w:rPr>
        <w:t>ик</w:t>
      </w:r>
      <w:r w:rsidR="00A951FC" w:rsidRPr="003C06E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951FC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ции </w:t>
      </w:r>
      <w:r w:rsidR="0072207F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коммуникации с объектом симпатии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 отличаются </w:t>
      </w:r>
      <w:proofErr w:type="gramStart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временных. </w:t>
      </w:r>
    </w:p>
    <w:tbl>
      <w:tblPr>
        <w:tblStyle w:val="a5"/>
        <w:tblW w:w="0" w:type="auto"/>
        <w:tblLook w:val="04A0"/>
      </w:tblPr>
      <w:tblGrid>
        <w:gridCol w:w="2609"/>
        <w:gridCol w:w="3481"/>
        <w:gridCol w:w="3481"/>
      </w:tblGrid>
      <w:tr w:rsidR="00A951FC" w:rsidRPr="003C06E3" w:rsidTr="009430B9">
        <w:tc>
          <w:tcPr>
            <w:tcW w:w="2392" w:type="dxa"/>
          </w:tcPr>
          <w:p w:rsidR="00A951FC" w:rsidRPr="003C06E3" w:rsidRDefault="00A951FC" w:rsidP="00FF02A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ситуация </w:t>
            </w:r>
          </w:p>
        </w:tc>
        <w:tc>
          <w:tcPr>
            <w:tcW w:w="3515" w:type="dxa"/>
          </w:tcPr>
          <w:p w:rsidR="00A951FC" w:rsidRPr="003C06E3" w:rsidRDefault="00A951FC" w:rsidP="00FF02A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Юноши </w:t>
            </w:r>
          </w:p>
        </w:tc>
        <w:tc>
          <w:tcPr>
            <w:tcW w:w="3515" w:type="dxa"/>
          </w:tcPr>
          <w:p w:rsidR="00A951FC" w:rsidRPr="003C06E3" w:rsidRDefault="00A951FC" w:rsidP="00FF02A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Девушки </w:t>
            </w:r>
          </w:p>
        </w:tc>
      </w:tr>
      <w:tr w:rsidR="00A951FC" w:rsidRPr="003C06E3" w:rsidTr="009430B9">
        <w:tc>
          <w:tcPr>
            <w:tcW w:w="2392" w:type="dxa"/>
          </w:tcPr>
          <w:p w:rsidR="00A951FC" w:rsidRPr="003C06E3" w:rsidRDefault="00A951FC" w:rsidP="00BD79E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3515" w:type="dxa"/>
          </w:tcPr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посредников</w:t>
            </w:r>
          </w:p>
        </w:tc>
        <w:tc>
          <w:tcPr>
            <w:tcW w:w="3515" w:type="dxa"/>
          </w:tcPr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посредников</w:t>
            </w:r>
          </w:p>
        </w:tc>
      </w:tr>
      <w:tr w:rsidR="00A951FC" w:rsidRPr="003C06E3" w:rsidTr="009430B9">
        <w:tc>
          <w:tcPr>
            <w:tcW w:w="2392" w:type="dxa"/>
          </w:tcPr>
          <w:p w:rsidR="00A951FC" w:rsidRPr="003C06E3" w:rsidRDefault="00A951FC" w:rsidP="007B139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 первичной коммуникации</w:t>
            </w:r>
          </w:p>
        </w:tc>
        <w:tc>
          <w:tcPr>
            <w:tcW w:w="3515" w:type="dxa"/>
          </w:tcPr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посредников</w:t>
            </w:r>
          </w:p>
        </w:tc>
        <w:tc>
          <w:tcPr>
            <w:tcW w:w="3515" w:type="dxa"/>
          </w:tcPr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посредников</w:t>
            </w:r>
          </w:p>
        </w:tc>
      </w:tr>
      <w:tr w:rsidR="00A951FC" w:rsidRPr="003C06E3" w:rsidTr="009430B9">
        <w:tc>
          <w:tcPr>
            <w:tcW w:w="2392" w:type="dxa"/>
          </w:tcPr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Способность пр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явить чувства пе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вым</w:t>
            </w:r>
          </w:p>
        </w:tc>
        <w:tc>
          <w:tcPr>
            <w:tcW w:w="3515" w:type="dxa"/>
          </w:tcPr>
          <w:p w:rsidR="00A951FC" w:rsidRPr="003C06E3" w:rsidRDefault="00A951FC" w:rsidP="00FF02A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3515" w:type="dxa"/>
          </w:tcPr>
          <w:p w:rsidR="00A951FC" w:rsidRPr="003C06E3" w:rsidRDefault="00A951FC" w:rsidP="00FF02A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Редко</w:t>
            </w:r>
          </w:p>
        </w:tc>
      </w:tr>
      <w:tr w:rsidR="00A951FC" w:rsidRPr="003C06E3" w:rsidTr="009430B9">
        <w:tc>
          <w:tcPr>
            <w:tcW w:w="2392" w:type="dxa"/>
          </w:tcPr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Способы коммун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кации с объектом симпатии</w:t>
            </w:r>
          </w:p>
        </w:tc>
        <w:tc>
          <w:tcPr>
            <w:tcW w:w="3515" w:type="dxa"/>
          </w:tcPr>
          <w:p w:rsidR="00A951FC" w:rsidRPr="003C06E3" w:rsidRDefault="00A951FC" w:rsidP="00A951F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Прямое сообщение</w:t>
            </w:r>
            <w:r w:rsidR="009430B9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51FC" w:rsidRPr="003C06E3" w:rsidRDefault="00A951FC" w:rsidP="00A951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посредников</w:t>
            </w:r>
            <w:r w:rsidR="009430B9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51FC" w:rsidRPr="003C06E3" w:rsidRDefault="00A951FC" w:rsidP="00A951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Письменное сообщение</w:t>
            </w:r>
            <w:r w:rsidR="009430B9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A951FC" w:rsidRPr="003C06E3" w:rsidRDefault="00A951FC" w:rsidP="004F75E6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Прямое сообщение</w:t>
            </w:r>
            <w:r w:rsidR="009430B9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посредников</w:t>
            </w:r>
            <w:r w:rsidR="009430B9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51FC" w:rsidRPr="003C06E3" w:rsidRDefault="00A951FC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Письменное сообщение</w:t>
            </w:r>
            <w:r w:rsidR="009430B9"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430B9" w:rsidRPr="003C06E3" w:rsidTr="009430B9">
        <w:tc>
          <w:tcPr>
            <w:tcW w:w="2392" w:type="dxa"/>
          </w:tcPr>
          <w:p w:rsidR="009430B9" w:rsidRPr="003C06E3" w:rsidRDefault="009430B9" w:rsidP="004F75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в случае коммуникативной неудачи</w:t>
            </w:r>
          </w:p>
        </w:tc>
        <w:tc>
          <w:tcPr>
            <w:tcW w:w="3515" w:type="dxa"/>
          </w:tcPr>
          <w:p w:rsidR="009430B9" w:rsidRPr="003C06E3" w:rsidRDefault="009430B9" w:rsidP="009430B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Ничего.</w:t>
            </w:r>
          </w:p>
          <w:p w:rsidR="009430B9" w:rsidRPr="003C06E3" w:rsidRDefault="009430B9" w:rsidP="009430B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Повторная попытка.</w:t>
            </w:r>
          </w:p>
          <w:p w:rsidR="009430B9" w:rsidRPr="003C06E3" w:rsidRDefault="009430B9" w:rsidP="009430B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Поиск другого объекта.</w:t>
            </w:r>
          </w:p>
        </w:tc>
        <w:tc>
          <w:tcPr>
            <w:tcW w:w="3515" w:type="dxa"/>
          </w:tcPr>
          <w:p w:rsidR="009430B9" w:rsidRPr="003C06E3" w:rsidRDefault="009430B9" w:rsidP="004F75E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Ничего.</w:t>
            </w:r>
          </w:p>
          <w:p w:rsidR="009430B9" w:rsidRPr="003C06E3" w:rsidRDefault="009430B9" w:rsidP="004F75E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Поиск другого объекта.</w:t>
            </w:r>
          </w:p>
        </w:tc>
      </w:tr>
    </w:tbl>
    <w:p w:rsidR="00273E82" w:rsidRPr="003C06E3" w:rsidRDefault="00273E82" w:rsidP="00AD12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07F" w:rsidRPr="003C06E3" w:rsidRDefault="0072207F" w:rsidP="007220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Однако, как видно из таблиц, способность проявить чувства первым и действия в случае коммуникативной неудачи сходны с современностью </w:t>
      </w:r>
    </w:p>
    <w:p w:rsidR="0072207F" w:rsidRPr="003C06E3" w:rsidRDefault="0072207F">
      <w:pPr>
        <w:rPr>
          <w:rFonts w:ascii="Times New Roman" w:hAnsi="Times New Roman" w:cs="Times New Roman"/>
          <w:sz w:val="28"/>
          <w:szCs w:val="28"/>
        </w:rPr>
      </w:pPr>
      <w:r w:rsidRPr="003C06E3">
        <w:rPr>
          <w:rFonts w:ascii="Times New Roman" w:hAnsi="Times New Roman" w:cs="Times New Roman"/>
          <w:sz w:val="28"/>
          <w:szCs w:val="28"/>
        </w:rPr>
        <w:br w:type="page"/>
      </w:r>
    </w:p>
    <w:p w:rsidR="00BC6888" w:rsidRPr="003C06E3" w:rsidRDefault="0072207F" w:rsidP="003C06E3">
      <w:pPr>
        <w:pStyle w:val="2"/>
        <w:rPr>
          <w:rFonts w:eastAsia="Times New Roman" w:cs="Times New Roman"/>
          <w:szCs w:val="28"/>
        </w:rPr>
      </w:pPr>
      <w:bookmarkStart w:id="5" w:name="_Toc477468294"/>
      <w:r w:rsidRPr="003C06E3">
        <w:rPr>
          <w:rFonts w:eastAsia="Times New Roman" w:cs="Times New Roman"/>
          <w:szCs w:val="28"/>
        </w:rPr>
        <w:lastRenderedPageBreak/>
        <w:t>Заключение</w:t>
      </w:r>
      <w:bookmarkEnd w:id="5"/>
      <w:r w:rsidRPr="003C06E3">
        <w:rPr>
          <w:rFonts w:eastAsia="Times New Roman" w:cs="Times New Roman"/>
          <w:szCs w:val="28"/>
        </w:rPr>
        <w:t xml:space="preserve"> </w:t>
      </w:r>
    </w:p>
    <w:p w:rsidR="003424D3" w:rsidRDefault="00054400" w:rsidP="003424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изучения способов коммуникации в молодежной среде </w:t>
      </w:r>
      <w:r>
        <w:rPr>
          <w:rFonts w:ascii="Times New Roman" w:hAnsi="Times New Roman" w:cs="Times New Roman"/>
          <w:sz w:val="28"/>
          <w:szCs w:val="28"/>
        </w:rPr>
        <w:t xml:space="preserve">нами был рассмотрен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вопросов по теории коммуникации, проведен социол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гический опрос и установлено, что 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большинство современных юношей </w:t>
      </w:r>
      <w:r w:rsidR="003424D3">
        <w:rPr>
          <w:rFonts w:ascii="Times New Roman" w:eastAsia="Times New Roman" w:hAnsi="Times New Roman" w:cs="Times New Roman"/>
          <w:bCs/>
          <w:sz w:val="28"/>
          <w:szCs w:val="28"/>
        </w:rPr>
        <w:t>гот</w:t>
      </w:r>
      <w:r w:rsidR="003424D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424D3">
        <w:rPr>
          <w:rFonts w:ascii="Times New Roman" w:eastAsia="Times New Roman" w:hAnsi="Times New Roman" w:cs="Times New Roman"/>
          <w:bCs/>
          <w:sz w:val="28"/>
          <w:szCs w:val="28"/>
        </w:rPr>
        <w:t>вы быть инициаторами коммуникации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424D3">
        <w:rPr>
          <w:rFonts w:ascii="Times New Roman" w:eastAsia="Times New Roman" w:hAnsi="Times New Roman" w:cs="Times New Roman"/>
          <w:bCs/>
          <w:sz w:val="28"/>
          <w:szCs w:val="28"/>
        </w:rPr>
        <w:t>тогда как девушки действуют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>мощью посредников. Первыми в чувствах признаются юноши, тогда как д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вушки предпочитают проявлять знаки внимания в социальных сетях. </w:t>
      </w:r>
      <w:r w:rsidR="003424D3">
        <w:rPr>
          <w:rFonts w:ascii="Times New Roman" w:eastAsia="Times New Roman" w:hAnsi="Times New Roman" w:cs="Times New Roman"/>
          <w:bCs/>
          <w:sz w:val="28"/>
          <w:szCs w:val="28"/>
        </w:rPr>
        <w:t>Около половины респондентов попытаются вновь установить контакт с объектом симпатии, однако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>, среди девушек на повторную п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424D3"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пытку готовы только 6%. </w:t>
      </w:r>
    </w:p>
    <w:p w:rsidR="00AB741E" w:rsidRDefault="00A61029" w:rsidP="003424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художественной литературы 19 века показал, что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первичной коммуникации и коммуникации с объектом симпатии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романах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значительно отличаются от современных</w:t>
      </w:r>
      <w:proofErr w:type="gramStart"/>
      <w:r w:rsidR="00AB74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AB741E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обусловлено значительным развитием науки и техники и изменением правил и норм поведения за пр</w:t>
      </w:r>
      <w:r w:rsidR="00AB74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B741E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шедшие два века. </w:t>
      </w:r>
    </w:p>
    <w:p w:rsidR="003424D3" w:rsidRPr="003C06E3" w:rsidRDefault="00AB741E" w:rsidP="003424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Однако было выявлено, что, модели поведения, направленные на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тановление контакта,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способность проявить чувства первым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товность к активным 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коммуникативной неудачи сходны с совреме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2207F" w:rsidRPr="003C06E3" w:rsidRDefault="00AB741E" w:rsidP="0072207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Интересным представляется тот факт, что среди опрошенных 75 % девушек способно на неблаговидный поступок ради удержания интереса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бранника. Тогда как среди юношей таких всего 62 % отрицает такую 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можность.  </w:t>
      </w:r>
    </w:p>
    <w:p w:rsidR="0072207F" w:rsidRPr="003C06E3" w:rsidRDefault="0072207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6E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2207F" w:rsidRPr="003C06E3" w:rsidRDefault="0072207F" w:rsidP="003C06E3">
      <w:pPr>
        <w:pStyle w:val="2"/>
        <w:rPr>
          <w:rFonts w:eastAsia="Times New Roman" w:cs="Times New Roman"/>
          <w:szCs w:val="28"/>
        </w:rPr>
      </w:pPr>
      <w:bookmarkStart w:id="6" w:name="_Toc477468295"/>
      <w:r w:rsidRPr="003C06E3">
        <w:rPr>
          <w:rFonts w:eastAsia="Times New Roman" w:cs="Times New Roman"/>
          <w:szCs w:val="28"/>
        </w:rPr>
        <w:lastRenderedPageBreak/>
        <w:t>Список литературы</w:t>
      </w:r>
      <w:bookmarkEnd w:id="6"/>
      <w:r w:rsidRPr="003C06E3">
        <w:rPr>
          <w:rFonts w:eastAsia="Times New Roman" w:cs="Times New Roman"/>
          <w:szCs w:val="28"/>
        </w:rPr>
        <w:t xml:space="preserve"> </w:t>
      </w:r>
    </w:p>
    <w:p w:rsidR="001E13AA" w:rsidRPr="001E13AA" w:rsidRDefault="001E13AA" w:rsidP="001E13A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Бориснёв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С. В. Социология коммуникации: учеб</w:t>
      </w:r>
      <w:proofErr w:type="gramStart"/>
      <w:r w:rsidRPr="001E1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1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13AA">
        <w:rPr>
          <w:rFonts w:ascii="Times New Roman" w:hAnsi="Times New Roman" w:cs="Times New Roman"/>
          <w:sz w:val="28"/>
          <w:szCs w:val="28"/>
        </w:rPr>
        <w:t xml:space="preserve">особие для вузов / С.В. </w:t>
      </w: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Бориснёв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- М.: ЮНИТИ-ДАНА, 2003.</w:t>
      </w:r>
    </w:p>
    <w:p w:rsidR="001E13AA" w:rsidRPr="001E13AA" w:rsidRDefault="001E13AA" w:rsidP="001E13A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В. А. Теория коммуникации: уче</w:t>
      </w:r>
      <w:r w:rsidRPr="001E13AA">
        <w:rPr>
          <w:rFonts w:ascii="Times New Roman" w:hAnsi="Times New Roman" w:cs="Times New Roman"/>
          <w:sz w:val="28"/>
          <w:szCs w:val="28"/>
        </w:rPr>
        <w:t>б</w:t>
      </w:r>
      <w:r w:rsidRPr="001E13AA">
        <w:rPr>
          <w:rFonts w:ascii="Times New Roman" w:hAnsi="Times New Roman" w:cs="Times New Roman"/>
          <w:sz w:val="28"/>
          <w:szCs w:val="28"/>
        </w:rPr>
        <w:t xml:space="preserve">ник для бакалавров. / М.Ю. </w:t>
      </w: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— М.: И</w:t>
      </w:r>
      <w:r w:rsidRPr="001E13AA">
        <w:rPr>
          <w:rFonts w:ascii="Times New Roman" w:hAnsi="Times New Roman" w:cs="Times New Roman"/>
          <w:sz w:val="28"/>
          <w:szCs w:val="28"/>
        </w:rPr>
        <w:t>з</w:t>
      </w:r>
      <w:r w:rsidRPr="001E13AA">
        <w:rPr>
          <w:rFonts w:ascii="Times New Roman" w:hAnsi="Times New Roman" w:cs="Times New Roman"/>
          <w:sz w:val="28"/>
          <w:szCs w:val="28"/>
        </w:rPr>
        <w:t>дател</w:t>
      </w:r>
      <w:r w:rsidRPr="001E13AA">
        <w:rPr>
          <w:rFonts w:ascii="Times New Roman" w:hAnsi="Times New Roman" w:cs="Times New Roman"/>
          <w:sz w:val="28"/>
          <w:szCs w:val="28"/>
        </w:rPr>
        <w:t>ь</w:t>
      </w:r>
      <w:r w:rsidRPr="001E13AA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1E13A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, 2012 </w:t>
      </w:r>
    </w:p>
    <w:p w:rsidR="001E13AA" w:rsidRPr="001E13AA" w:rsidRDefault="001E13AA" w:rsidP="001E13A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А. В. Теория коммуникации в современной философии / </w:t>
      </w:r>
      <w:proofErr w:type="spellStart"/>
      <w:r w:rsidRPr="001E13AA">
        <w:rPr>
          <w:rFonts w:ascii="Times New Roman" w:hAnsi="Times New Roman" w:cs="Times New Roman"/>
          <w:sz w:val="28"/>
          <w:szCs w:val="28"/>
        </w:rPr>
        <w:t>А.В.Назарчук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- М.: Прогресс-Традиция, 2009. </w:t>
      </w:r>
    </w:p>
    <w:p w:rsidR="001E13AA" w:rsidRPr="001E13AA" w:rsidRDefault="001E13AA" w:rsidP="001E13A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>Российская социологическая энциклопедия</w:t>
      </w:r>
      <w:proofErr w:type="gramStart"/>
      <w:r w:rsidRPr="001E13A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1E13AA">
        <w:rPr>
          <w:rFonts w:ascii="Times New Roman" w:hAnsi="Times New Roman" w:cs="Times New Roman"/>
          <w:sz w:val="28"/>
          <w:szCs w:val="28"/>
        </w:rPr>
        <w:t>од общей редакцией ак</w:t>
      </w:r>
      <w:r w:rsidRPr="001E13AA">
        <w:rPr>
          <w:rFonts w:ascii="Times New Roman" w:hAnsi="Times New Roman" w:cs="Times New Roman"/>
          <w:sz w:val="28"/>
          <w:szCs w:val="28"/>
        </w:rPr>
        <w:t>а</w:t>
      </w:r>
      <w:r w:rsidRPr="001E13AA">
        <w:rPr>
          <w:rFonts w:ascii="Times New Roman" w:hAnsi="Times New Roman" w:cs="Times New Roman"/>
          <w:sz w:val="28"/>
          <w:szCs w:val="28"/>
        </w:rPr>
        <w:t xml:space="preserve">демика РАН Г.В.Осипова, 1998. </w:t>
      </w:r>
    </w:p>
    <w:p w:rsidR="001E13AA" w:rsidRPr="001E13AA" w:rsidRDefault="001E13AA" w:rsidP="001E13A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proofErr w:type="spellStart"/>
      <w:r w:rsidRPr="001E13AA">
        <w:rPr>
          <w:rFonts w:ascii="Times New Roman" w:hAnsi="Times New Roman" w:cs="Times New Roman"/>
          <w:sz w:val="28"/>
          <w:szCs w:val="28"/>
        </w:rPr>
        <w:t>Хареба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Е.В. Исследование коммуникации в молодежной среде (на примере социальной сети). [Электронный ресурс] Режим доступа:</w:t>
      </w:r>
      <w:r w:rsidRPr="001E1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1E13A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https://www.scienceforum.ru/2014/pdf/4240.pdf</w:t>
        </w:r>
      </w:hyperlink>
      <w:r w:rsidRPr="001E13AA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3AA" w:rsidRPr="001E13AA" w:rsidRDefault="001E13AA" w:rsidP="001E13A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E13AA"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 w:rsidRPr="001E13AA">
        <w:rPr>
          <w:rFonts w:ascii="Times New Roman" w:hAnsi="Times New Roman" w:cs="Times New Roman"/>
          <w:sz w:val="28"/>
          <w:szCs w:val="28"/>
        </w:rPr>
        <w:t xml:space="preserve"> Ф.И. Основы теории коммуникации. </w:t>
      </w:r>
      <w:r w:rsidRPr="001E13AA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 Режим доступа: </w:t>
      </w:r>
      <w:hyperlink r:id="rId7" w:history="1">
        <w:r w:rsidRPr="001E13AA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http://iub.at.ua/_ld/0/61_.__.pdf</w:t>
        </w:r>
      </w:hyperlink>
    </w:p>
    <w:sectPr w:rsidR="001E13AA" w:rsidRPr="001E13AA" w:rsidSect="003C06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E73"/>
    <w:multiLevelType w:val="hybridMultilevel"/>
    <w:tmpl w:val="0F28D092"/>
    <w:lvl w:ilvl="0" w:tplc="E7786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7E6"/>
    <w:multiLevelType w:val="hybridMultilevel"/>
    <w:tmpl w:val="5C3A8E80"/>
    <w:lvl w:ilvl="0" w:tplc="12909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3C6F16"/>
    <w:multiLevelType w:val="hybridMultilevel"/>
    <w:tmpl w:val="B246DB8E"/>
    <w:lvl w:ilvl="0" w:tplc="B1269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C747CF"/>
    <w:multiLevelType w:val="hybridMultilevel"/>
    <w:tmpl w:val="1672813E"/>
    <w:lvl w:ilvl="0" w:tplc="88DE56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B74758"/>
    <w:multiLevelType w:val="hybridMultilevel"/>
    <w:tmpl w:val="F0C0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D12BE"/>
    <w:rsid w:val="00054400"/>
    <w:rsid w:val="001B2583"/>
    <w:rsid w:val="001E13AA"/>
    <w:rsid w:val="00273E82"/>
    <w:rsid w:val="002918F7"/>
    <w:rsid w:val="002E3C62"/>
    <w:rsid w:val="003424D3"/>
    <w:rsid w:val="003C06E3"/>
    <w:rsid w:val="00580660"/>
    <w:rsid w:val="006A6FAA"/>
    <w:rsid w:val="0072207F"/>
    <w:rsid w:val="007249F6"/>
    <w:rsid w:val="00755F3A"/>
    <w:rsid w:val="007C5458"/>
    <w:rsid w:val="00884420"/>
    <w:rsid w:val="009430B9"/>
    <w:rsid w:val="00A61029"/>
    <w:rsid w:val="00A951FC"/>
    <w:rsid w:val="00AB741E"/>
    <w:rsid w:val="00AD12BE"/>
    <w:rsid w:val="00B8308E"/>
    <w:rsid w:val="00BC6888"/>
    <w:rsid w:val="00BF12EA"/>
    <w:rsid w:val="00C57AF0"/>
    <w:rsid w:val="00CE3E86"/>
    <w:rsid w:val="00D802C7"/>
    <w:rsid w:val="00DE0700"/>
    <w:rsid w:val="00E06582"/>
    <w:rsid w:val="00E8454A"/>
    <w:rsid w:val="00F57209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BE"/>
  </w:style>
  <w:style w:type="paragraph" w:styleId="1">
    <w:name w:val="heading 1"/>
    <w:basedOn w:val="a"/>
    <w:next w:val="a"/>
    <w:link w:val="10"/>
    <w:uiPriority w:val="9"/>
    <w:qFormat/>
    <w:rsid w:val="003C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D12BE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2B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D12BE"/>
    <w:pPr>
      <w:ind w:left="720"/>
      <w:contextualSpacing/>
    </w:pPr>
  </w:style>
  <w:style w:type="character" w:customStyle="1" w:styleId="apple-converted-space">
    <w:name w:val="apple-converted-space"/>
    <w:basedOn w:val="a0"/>
    <w:rsid w:val="00AD12BE"/>
  </w:style>
  <w:style w:type="character" w:styleId="a4">
    <w:name w:val="Hyperlink"/>
    <w:basedOn w:val="a0"/>
    <w:uiPriority w:val="99"/>
    <w:unhideWhenUsed/>
    <w:rsid w:val="00CE3E8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B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C06E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C06E3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3C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6E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572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b.at.ua/_ld/0/61_._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forum.ru/2014/pdf/424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8970-C38C-49C9-B815-517AA3A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2017-03-05T20:09:00Z</dcterms:created>
  <dcterms:modified xsi:type="dcterms:W3CDTF">2017-03-16T20:46:00Z</dcterms:modified>
</cp:coreProperties>
</file>