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C7" w:rsidRPr="005E00C7" w:rsidRDefault="00BB0834" w:rsidP="005E0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Государственное бюджетное общеобразовательное учреждение Ростовской</w:t>
      </w:r>
    </w:p>
    <w:p w:rsidR="005E00C7" w:rsidRPr="004F7149" w:rsidRDefault="004F7149" w:rsidP="005E0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7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области </w:t>
      </w:r>
      <w:r w:rsidR="005E00C7" w:rsidRPr="004F7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«Таганрогский педагогический лицей-интернат»</w:t>
      </w:r>
    </w:p>
    <w:p w:rsidR="005E00C7" w:rsidRPr="004F7149" w:rsidRDefault="005E00C7" w:rsidP="005E0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00C7" w:rsidRPr="004F7149" w:rsidRDefault="005E00C7" w:rsidP="005E0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00C7" w:rsidRDefault="005E00C7" w:rsidP="005E0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1ED5" w:rsidRDefault="003A1ED5" w:rsidP="005E0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1ED5" w:rsidRDefault="003A1ED5" w:rsidP="005E0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1ED5" w:rsidRDefault="003A1ED5" w:rsidP="005E0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1ED5" w:rsidRDefault="003A1ED5" w:rsidP="005E0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1ED5" w:rsidRPr="004F7149" w:rsidRDefault="003A1ED5" w:rsidP="005E0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00C7" w:rsidRPr="004F7149" w:rsidRDefault="005E00C7" w:rsidP="005E0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00C7" w:rsidRPr="004F7149" w:rsidRDefault="005E00C7" w:rsidP="005E0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00C7" w:rsidRPr="004F7149" w:rsidRDefault="005E00C7" w:rsidP="005E0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00C7" w:rsidRPr="003A1ED5" w:rsidRDefault="005E00C7" w:rsidP="005E0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00C7" w:rsidRPr="003A1ED5" w:rsidRDefault="005027B2" w:rsidP="00502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ИНДИВИДУАЛЬНАЯ ПРОЕКТНАЯ РАБОТА</w:t>
      </w:r>
    </w:p>
    <w:p w:rsidR="005E00C7" w:rsidRPr="003A1ED5" w:rsidRDefault="005E00C7" w:rsidP="005E0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Тема: «Животные синоптики»</w:t>
      </w:r>
    </w:p>
    <w:p w:rsidR="005E00C7" w:rsidRPr="003A1ED5" w:rsidRDefault="005E00C7" w:rsidP="005E00C7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00C7" w:rsidRPr="003A1ED5" w:rsidRDefault="005E00C7" w:rsidP="005E00C7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06CD" w:rsidRDefault="00EF06CD" w:rsidP="00EF06CD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EF06CD" w:rsidRPr="003A1ED5" w:rsidRDefault="00EF06CD" w:rsidP="00EF06CD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06CD" w:rsidRPr="003A1ED5" w:rsidRDefault="00EF06CD" w:rsidP="00EF06CD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06CD" w:rsidRPr="003A1ED5" w:rsidRDefault="00EF06CD" w:rsidP="00EF06CD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00C7" w:rsidRPr="003A1ED5" w:rsidRDefault="00EF06CD" w:rsidP="00EF06CD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5027B2" w:rsidRPr="003A1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Автор работы</w:t>
      </w:r>
      <w:r w:rsidR="005E00C7" w:rsidRPr="003A1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E00C7" w:rsidRPr="003A1ED5" w:rsidRDefault="00EF06CD" w:rsidP="00EF06CD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5027B2" w:rsidRPr="003A1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Малый Николай 9 «В»</w:t>
      </w:r>
    </w:p>
    <w:p w:rsidR="005E00C7" w:rsidRPr="003A1ED5" w:rsidRDefault="00EF06CD" w:rsidP="00EF06CD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</w:t>
      </w:r>
      <w:r w:rsidR="005027B2" w:rsidRPr="003A1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</w:t>
      </w:r>
    </w:p>
    <w:p w:rsidR="00EF06CD" w:rsidRPr="003A1ED5" w:rsidRDefault="00EF06CD" w:rsidP="00EF06CD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5E00C7" w:rsidRPr="003A1ED5" w:rsidRDefault="00EF06CD" w:rsidP="00EF06CD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</w:t>
      </w:r>
      <w:r w:rsidR="00A63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</w:t>
      </w:r>
      <w:r w:rsidR="005E00C7" w:rsidRPr="003A1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Научный руководитель:</w:t>
      </w:r>
    </w:p>
    <w:p w:rsidR="005027B2" w:rsidRPr="003A1ED5" w:rsidRDefault="005027B2" w:rsidP="005027B2">
      <w:pPr>
        <w:shd w:val="clear" w:color="auto" w:fill="FFFFFF"/>
        <w:tabs>
          <w:tab w:val="left" w:pos="5714"/>
          <w:tab w:val="left" w:pos="5959"/>
          <w:tab w:val="right" w:pos="9071"/>
        </w:tabs>
        <w:spacing w:after="0" w:line="240" w:lineRule="auto"/>
        <w:ind w:righ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Пурис Елена Павловна</w:t>
      </w:r>
    </w:p>
    <w:p w:rsidR="005E00C7" w:rsidRPr="003A1ED5" w:rsidRDefault="005027B2" w:rsidP="005027B2">
      <w:pPr>
        <w:shd w:val="clear" w:color="auto" w:fill="FFFFFF"/>
        <w:tabs>
          <w:tab w:val="left" w:pos="5837"/>
          <w:tab w:val="right" w:pos="9071"/>
        </w:tabs>
        <w:spacing w:after="0" w:line="240" w:lineRule="auto"/>
        <w:ind w:righ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A1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Воспитатель </w:t>
      </w:r>
      <w:r w:rsidRPr="003A1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5E00C7" w:rsidRPr="004F7149" w:rsidRDefault="00EF06CD" w:rsidP="00EF06CD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</w:t>
      </w:r>
      <w:r w:rsidR="005027B2" w:rsidRPr="003A1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</w:t>
      </w:r>
    </w:p>
    <w:p w:rsidR="005E00C7" w:rsidRPr="004F7149" w:rsidRDefault="005E00C7" w:rsidP="00EF06CD">
      <w:pPr>
        <w:shd w:val="clear" w:color="auto" w:fill="FFFFFF"/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00C7" w:rsidRPr="004F7149" w:rsidRDefault="005E00C7" w:rsidP="00EF06CD">
      <w:pPr>
        <w:shd w:val="clear" w:color="auto" w:fill="FFFFFF"/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00C7" w:rsidRPr="004F7149" w:rsidRDefault="005E00C7" w:rsidP="00EF06CD">
      <w:pPr>
        <w:pStyle w:val="a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00C7" w:rsidRPr="004F7149" w:rsidRDefault="005E00C7" w:rsidP="00EF06CD">
      <w:pPr>
        <w:pStyle w:val="a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00C7" w:rsidRPr="004F7149" w:rsidRDefault="005E00C7" w:rsidP="00EF06CD">
      <w:pPr>
        <w:pStyle w:val="a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00C7" w:rsidRPr="004F7149" w:rsidRDefault="005E00C7" w:rsidP="005E00C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00C7" w:rsidRPr="004F7149" w:rsidRDefault="005E00C7" w:rsidP="005E00C7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F71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5E00C7" w:rsidRPr="004F7149" w:rsidRDefault="005E00C7" w:rsidP="005E00C7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E00C7" w:rsidRPr="004F7149" w:rsidRDefault="005E00C7" w:rsidP="005E00C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E00C7" w:rsidRPr="004F7149" w:rsidRDefault="005E00C7" w:rsidP="005E00C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E00C7" w:rsidRPr="004F7149" w:rsidRDefault="005E00C7" w:rsidP="005E00C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E00C7" w:rsidRPr="004F7149" w:rsidRDefault="005E00C7" w:rsidP="005E00C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E00C7" w:rsidRPr="004F7149" w:rsidRDefault="005E00C7" w:rsidP="005E00C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E00C7" w:rsidRPr="004F7149" w:rsidRDefault="005E00C7" w:rsidP="005E00C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E00C7" w:rsidRPr="004F7149" w:rsidRDefault="005E00C7" w:rsidP="005E00C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C1347" w:rsidRDefault="005C1347" w:rsidP="005C1347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C1347" w:rsidRDefault="005C1347" w:rsidP="005C1347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C1347" w:rsidRDefault="005C1347" w:rsidP="005C1347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E00C7" w:rsidRPr="005C1347" w:rsidRDefault="005C1347" w:rsidP="005C1347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</w:t>
      </w:r>
      <w:r w:rsidR="005E00C7" w:rsidRPr="005C134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Таганрог</w:t>
      </w:r>
    </w:p>
    <w:p w:rsidR="00A630A4" w:rsidRDefault="005C1347" w:rsidP="00A630A4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C134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202</w:t>
      </w:r>
      <w:r w:rsidR="00A630A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</w:p>
    <w:p w:rsidR="00CB227A" w:rsidRDefault="00CB227A" w:rsidP="00A63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3DDC" w:rsidRPr="00A630A4" w:rsidRDefault="002C3DDC" w:rsidP="00A630A4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630A4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24095C" w:rsidRPr="00C53C9A" w:rsidRDefault="002C3DDC" w:rsidP="00A6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9A">
        <w:rPr>
          <w:rFonts w:ascii="Times New Roman" w:hAnsi="Times New Roman" w:cs="Times New Roman"/>
          <w:sz w:val="24"/>
          <w:szCs w:val="24"/>
        </w:rPr>
        <w:t>Введение</w:t>
      </w:r>
      <w:r w:rsidR="00ED251E" w:rsidRPr="00C53C9A">
        <w:rPr>
          <w:rFonts w:ascii="Times New Roman" w:hAnsi="Times New Roman" w:cs="Times New Roman"/>
          <w:sz w:val="24"/>
          <w:szCs w:val="24"/>
        </w:rPr>
        <w:t>........</w:t>
      </w:r>
      <w:r w:rsidR="00745A83" w:rsidRPr="00C53C9A">
        <w:rPr>
          <w:rFonts w:ascii="Times New Roman" w:hAnsi="Times New Roman" w:cs="Times New Roman"/>
          <w:sz w:val="24"/>
          <w:szCs w:val="24"/>
        </w:rPr>
        <w:t>.</w:t>
      </w:r>
      <w:r w:rsidR="00ED251E" w:rsidRPr="00C53C9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C53C9A">
        <w:rPr>
          <w:rFonts w:ascii="Times New Roman" w:hAnsi="Times New Roman" w:cs="Times New Roman"/>
          <w:sz w:val="24"/>
          <w:szCs w:val="24"/>
        </w:rPr>
        <w:t>...............</w:t>
      </w:r>
      <w:r w:rsidR="00A630A4">
        <w:rPr>
          <w:rFonts w:ascii="Times New Roman" w:hAnsi="Times New Roman" w:cs="Times New Roman"/>
          <w:sz w:val="24"/>
          <w:szCs w:val="24"/>
        </w:rPr>
        <w:t>.....</w:t>
      </w:r>
      <w:r w:rsidRPr="00C53C9A">
        <w:rPr>
          <w:rFonts w:ascii="Times New Roman" w:hAnsi="Times New Roman" w:cs="Times New Roman"/>
          <w:sz w:val="24"/>
          <w:szCs w:val="24"/>
        </w:rPr>
        <w:t>стр.3</w:t>
      </w:r>
    </w:p>
    <w:p w:rsidR="002C3DDC" w:rsidRDefault="00A630A4" w:rsidP="00A6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часть………………………………</w:t>
      </w:r>
      <w:r w:rsidR="00C53C9A" w:rsidRPr="00C53C9A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53C9A">
        <w:rPr>
          <w:rFonts w:ascii="Times New Roman" w:hAnsi="Times New Roman" w:cs="Times New Roman"/>
          <w:sz w:val="24"/>
          <w:szCs w:val="24"/>
        </w:rPr>
        <w:t>……..</w:t>
      </w:r>
      <w:r w:rsidR="00C53C9A" w:rsidRPr="00C53C9A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.стр.3</w:t>
      </w:r>
    </w:p>
    <w:p w:rsidR="0024095C" w:rsidRPr="00C53C9A" w:rsidRDefault="0024095C" w:rsidP="00A630A4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9A">
        <w:rPr>
          <w:rFonts w:ascii="Times New Roman" w:hAnsi="Times New Roman" w:cs="Times New Roman"/>
          <w:sz w:val="24"/>
          <w:szCs w:val="24"/>
        </w:rPr>
        <w:t>Как прогнозируют погоду в современном мире..............................</w:t>
      </w:r>
      <w:r w:rsidR="00745A83" w:rsidRPr="00C53C9A">
        <w:rPr>
          <w:rFonts w:ascii="Times New Roman" w:hAnsi="Times New Roman" w:cs="Times New Roman"/>
          <w:sz w:val="24"/>
          <w:szCs w:val="24"/>
        </w:rPr>
        <w:t>.</w:t>
      </w:r>
      <w:r w:rsidRPr="00C53C9A">
        <w:rPr>
          <w:rFonts w:ascii="Times New Roman" w:hAnsi="Times New Roman" w:cs="Times New Roman"/>
          <w:sz w:val="24"/>
          <w:szCs w:val="24"/>
        </w:rPr>
        <w:t>......</w:t>
      </w:r>
      <w:r w:rsidR="00A630A4">
        <w:rPr>
          <w:rFonts w:ascii="Times New Roman" w:hAnsi="Times New Roman" w:cs="Times New Roman"/>
          <w:sz w:val="24"/>
          <w:szCs w:val="24"/>
        </w:rPr>
        <w:t>........</w:t>
      </w:r>
      <w:r w:rsidR="00CD2D0C">
        <w:rPr>
          <w:rFonts w:ascii="Times New Roman" w:hAnsi="Times New Roman" w:cs="Times New Roman"/>
          <w:sz w:val="24"/>
          <w:szCs w:val="24"/>
        </w:rPr>
        <w:t>.</w:t>
      </w:r>
      <w:r w:rsidR="004F7149" w:rsidRPr="00C53C9A">
        <w:rPr>
          <w:rFonts w:ascii="Times New Roman" w:hAnsi="Times New Roman" w:cs="Times New Roman"/>
          <w:sz w:val="24"/>
          <w:szCs w:val="24"/>
        </w:rPr>
        <w:t>.</w:t>
      </w:r>
      <w:r w:rsidR="00CD2D0C">
        <w:rPr>
          <w:rFonts w:ascii="Times New Roman" w:hAnsi="Times New Roman" w:cs="Times New Roman"/>
          <w:sz w:val="24"/>
          <w:szCs w:val="24"/>
        </w:rPr>
        <w:t>..</w:t>
      </w:r>
      <w:r w:rsidRPr="00C53C9A">
        <w:rPr>
          <w:rFonts w:ascii="Times New Roman" w:hAnsi="Times New Roman" w:cs="Times New Roman"/>
          <w:sz w:val="24"/>
          <w:szCs w:val="24"/>
        </w:rPr>
        <w:t>...стр.</w:t>
      </w:r>
      <w:r w:rsidR="001F14A2" w:rsidRPr="00C53C9A">
        <w:rPr>
          <w:rFonts w:ascii="Times New Roman" w:hAnsi="Times New Roman" w:cs="Times New Roman"/>
          <w:sz w:val="24"/>
          <w:szCs w:val="24"/>
        </w:rPr>
        <w:t>3</w:t>
      </w:r>
    </w:p>
    <w:p w:rsidR="004F7149" w:rsidRPr="00C53C9A" w:rsidRDefault="0024095C" w:rsidP="00A630A4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9A">
        <w:rPr>
          <w:rFonts w:ascii="Times New Roman" w:hAnsi="Times New Roman" w:cs="Times New Roman"/>
          <w:sz w:val="24"/>
          <w:szCs w:val="24"/>
        </w:rPr>
        <w:t>Как в н</w:t>
      </w:r>
      <w:r w:rsidR="00745A83" w:rsidRPr="00C53C9A">
        <w:rPr>
          <w:rFonts w:ascii="Times New Roman" w:hAnsi="Times New Roman" w:cs="Times New Roman"/>
          <w:sz w:val="24"/>
          <w:szCs w:val="24"/>
        </w:rPr>
        <w:t>ароде прогнозировали погоду, с помощью примет</w:t>
      </w:r>
      <w:r w:rsidR="00E33BBF" w:rsidRPr="00C53C9A">
        <w:rPr>
          <w:rFonts w:ascii="Times New Roman" w:hAnsi="Times New Roman" w:cs="Times New Roman"/>
          <w:sz w:val="24"/>
          <w:szCs w:val="24"/>
        </w:rPr>
        <w:t>.................</w:t>
      </w:r>
      <w:r w:rsidR="00A630A4">
        <w:rPr>
          <w:rFonts w:ascii="Times New Roman" w:hAnsi="Times New Roman" w:cs="Times New Roman"/>
          <w:sz w:val="24"/>
          <w:szCs w:val="24"/>
        </w:rPr>
        <w:t>...</w:t>
      </w:r>
      <w:r w:rsidR="00E33BBF" w:rsidRPr="00C53C9A">
        <w:rPr>
          <w:rFonts w:ascii="Times New Roman" w:hAnsi="Times New Roman" w:cs="Times New Roman"/>
          <w:sz w:val="24"/>
          <w:szCs w:val="24"/>
        </w:rPr>
        <w:t>....</w:t>
      </w:r>
      <w:r w:rsidR="004F7149" w:rsidRPr="00C53C9A">
        <w:rPr>
          <w:rFonts w:ascii="Times New Roman" w:hAnsi="Times New Roman" w:cs="Times New Roman"/>
          <w:sz w:val="24"/>
          <w:szCs w:val="24"/>
        </w:rPr>
        <w:t>........</w:t>
      </w:r>
      <w:r w:rsidR="00CD2D0C">
        <w:rPr>
          <w:rFonts w:ascii="Times New Roman" w:hAnsi="Times New Roman" w:cs="Times New Roman"/>
          <w:sz w:val="24"/>
          <w:szCs w:val="24"/>
        </w:rPr>
        <w:t>...</w:t>
      </w:r>
      <w:r w:rsidR="00CA3C12" w:rsidRPr="00C53C9A">
        <w:rPr>
          <w:rFonts w:ascii="Times New Roman" w:hAnsi="Times New Roman" w:cs="Times New Roman"/>
          <w:sz w:val="24"/>
          <w:szCs w:val="24"/>
        </w:rPr>
        <w:t>.</w:t>
      </w:r>
      <w:r w:rsidRPr="00C53C9A">
        <w:rPr>
          <w:rFonts w:ascii="Times New Roman" w:hAnsi="Times New Roman" w:cs="Times New Roman"/>
          <w:sz w:val="24"/>
          <w:szCs w:val="24"/>
        </w:rPr>
        <w:t>стр.</w:t>
      </w:r>
      <w:r w:rsidR="00745A83" w:rsidRPr="00C53C9A">
        <w:rPr>
          <w:rFonts w:ascii="Times New Roman" w:hAnsi="Times New Roman" w:cs="Times New Roman"/>
          <w:sz w:val="24"/>
          <w:szCs w:val="24"/>
        </w:rPr>
        <w:t>3</w:t>
      </w:r>
    </w:p>
    <w:p w:rsidR="002C3DDC" w:rsidRDefault="00FD716F" w:rsidP="00A630A4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9A">
        <w:rPr>
          <w:rFonts w:ascii="Times New Roman" w:hAnsi="Times New Roman" w:cs="Times New Roman"/>
          <w:sz w:val="24"/>
          <w:szCs w:val="24"/>
        </w:rPr>
        <w:t>Как животные предсказывают погоду.....</w:t>
      </w:r>
      <w:r w:rsidR="00745A83" w:rsidRPr="00C53C9A">
        <w:rPr>
          <w:rFonts w:ascii="Times New Roman" w:hAnsi="Times New Roman" w:cs="Times New Roman"/>
          <w:sz w:val="24"/>
          <w:szCs w:val="24"/>
        </w:rPr>
        <w:t>.</w:t>
      </w:r>
      <w:r w:rsidRPr="00C53C9A">
        <w:rPr>
          <w:rFonts w:ascii="Times New Roman" w:hAnsi="Times New Roman" w:cs="Times New Roman"/>
          <w:sz w:val="24"/>
          <w:szCs w:val="24"/>
        </w:rPr>
        <w:t>.........</w:t>
      </w:r>
      <w:r w:rsidR="00745A83" w:rsidRPr="00C53C9A">
        <w:rPr>
          <w:rFonts w:ascii="Times New Roman" w:hAnsi="Times New Roman" w:cs="Times New Roman"/>
          <w:sz w:val="24"/>
          <w:szCs w:val="24"/>
        </w:rPr>
        <w:t>.</w:t>
      </w:r>
      <w:r w:rsidRPr="00C53C9A">
        <w:rPr>
          <w:rFonts w:ascii="Times New Roman" w:hAnsi="Times New Roman" w:cs="Times New Roman"/>
          <w:sz w:val="24"/>
          <w:szCs w:val="24"/>
        </w:rPr>
        <w:t>..............................</w:t>
      </w:r>
      <w:r w:rsidR="00745A83" w:rsidRPr="00C53C9A">
        <w:rPr>
          <w:rFonts w:ascii="Times New Roman" w:hAnsi="Times New Roman" w:cs="Times New Roman"/>
          <w:sz w:val="24"/>
          <w:szCs w:val="24"/>
        </w:rPr>
        <w:t>.</w:t>
      </w:r>
      <w:r w:rsidR="001760A1" w:rsidRPr="00C53C9A">
        <w:rPr>
          <w:rFonts w:ascii="Times New Roman" w:hAnsi="Times New Roman" w:cs="Times New Roman"/>
          <w:sz w:val="24"/>
          <w:szCs w:val="24"/>
        </w:rPr>
        <w:t>......</w:t>
      </w:r>
      <w:r w:rsidR="00CD2D0C">
        <w:rPr>
          <w:rFonts w:ascii="Times New Roman" w:hAnsi="Times New Roman" w:cs="Times New Roman"/>
          <w:sz w:val="24"/>
          <w:szCs w:val="24"/>
        </w:rPr>
        <w:t>........</w:t>
      </w:r>
      <w:r w:rsidR="00A630A4">
        <w:rPr>
          <w:rFonts w:ascii="Times New Roman" w:hAnsi="Times New Roman" w:cs="Times New Roman"/>
          <w:sz w:val="24"/>
          <w:szCs w:val="24"/>
        </w:rPr>
        <w:t xml:space="preserve">. </w:t>
      </w:r>
      <w:r w:rsidR="004F7149" w:rsidRPr="00C53C9A">
        <w:rPr>
          <w:rFonts w:ascii="Times New Roman" w:hAnsi="Times New Roman" w:cs="Times New Roman"/>
          <w:sz w:val="24"/>
          <w:szCs w:val="24"/>
        </w:rPr>
        <w:t>.</w:t>
      </w:r>
      <w:r w:rsidRPr="00C53C9A">
        <w:rPr>
          <w:rFonts w:ascii="Times New Roman" w:hAnsi="Times New Roman" w:cs="Times New Roman"/>
          <w:sz w:val="24"/>
          <w:szCs w:val="24"/>
        </w:rPr>
        <w:t>...стр.</w:t>
      </w:r>
      <w:r w:rsidR="00C53C9A" w:rsidRPr="00C53C9A">
        <w:rPr>
          <w:rFonts w:ascii="Times New Roman" w:hAnsi="Times New Roman" w:cs="Times New Roman"/>
          <w:sz w:val="24"/>
          <w:szCs w:val="24"/>
        </w:rPr>
        <w:t>4</w:t>
      </w:r>
    </w:p>
    <w:p w:rsidR="001F69EE" w:rsidRPr="001F69EE" w:rsidRDefault="001F69EE" w:rsidP="001F69E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EA6">
        <w:rPr>
          <w:rFonts w:ascii="Times New Roman" w:hAnsi="Times New Roman" w:cs="Times New Roman"/>
          <w:sz w:val="24"/>
          <w:szCs w:val="24"/>
        </w:rPr>
        <w:t>Сделать буклет.</w:t>
      </w:r>
    </w:p>
    <w:p w:rsidR="00C53C9A" w:rsidRDefault="00FD716F" w:rsidP="00A6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DDC">
        <w:rPr>
          <w:rFonts w:ascii="Times New Roman" w:hAnsi="Times New Roman" w:cs="Times New Roman"/>
          <w:sz w:val="24"/>
          <w:szCs w:val="24"/>
        </w:rPr>
        <w:t>Заключение..................................................................</w:t>
      </w:r>
      <w:r w:rsidR="00745A83" w:rsidRPr="002C3DDC">
        <w:rPr>
          <w:rFonts w:ascii="Times New Roman" w:hAnsi="Times New Roman" w:cs="Times New Roman"/>
          <w:sz w:val="24"/>
          <w:szCs w:val="24"/>
        </w:rPr>
        <w:t>.</w:t>
      </w:r>
      <w:r w:rsidR="00A630A4">
        <w:rPr>
          <w:rFonts w:ascii="Times New Roman" w:hAnsi="Times New Roman" w:cs="Times New Roman"/>
          <w:sz w:val="24"/>
          <w:szCs w:val="24"/>
        </w:rPr>
        <w:t>.........</w:t>
      </w:r>
      <w:r w:rsidRPr="002C3DDC">
        <w:rPr>
          <w:rFonts w:ascii="Times New Roman" w:hAnsi="Times New Roman" w:cs="Times New Roman"/>
          <w:sz w:val="24"/>
          <w:szCs w:val="24"/>
        </w:rPr>
        <w:t>....</w:t>
      </w:r>
      <w:r w:rsidR="00C53C9A">
        <w:rPr>
          <w:rFonts w:ascii="Times New Roman" w:hAnsi="Times New Roman" w:cs="Times New Roman"/>
          <w:sz w:val="24"/>
          <w:szCs w:val="24"/>
        </w:rPr>
        <w:t>............</w:t>
      </w:r>
      <w:r w:rsidRPr="002C3DDC">
        <w:rPr>
          <w:rFonts w:ascii="Times New Roman" w:hAnsi="Times New Roman" w:cs="Times New Roman"/>
          <w:sz w:val="24"/>
          <w:szCs w:val="24"/>
        </w:rPr>
        <w:t>.....</w:t>
      </w:r>
      <w:r w:rsidR="00745A83" w:rsidRPr="002C3DDC">
        <w:rPr>
          <w:rFonts w:ascii="Times New Roman" w:hAnsi="Times New Roman" w:cs="Times New Roman"/>
          <w:sz w:val="24"/>
          <w:szCs w:val="24"/>
        </w:rPr>
        <w:t>.</w:t>
      </w:r>
      <w:r w:rsidR="001760A1" w:rsidRPr="002C3DDC">
        <w:rPr>
          <w:rFonts w:ascii="Times New Roman" w:hAnsi="Times New Roman" w:cs="Times New Roman"/>
          <w:sz w:val="24"/>
          <w:szCs w:val="24"/>
        </w:rPr>
        <w:t>............</w:t>
      </w:r>
      <w:r w:rsidR="004F7149" w:rsidRPr="002C3DDC">
        <w:rPr>
          <w:rFonts w:ascii="Times New Roman" w:hAnsi="Times New Roman" w:cs="Times New Roman"/>
          <w:sz w:val="24"/>
          <w:szCs w:val="24"/>
        </w:rPr>
        <w:t>....</w:t>
      </w:r>
      <w:r w:rsidR="001760A1" w:rsidRPr="002C3DDC">
        <w:rPr>
          <w:rFonts w:ascii="Times New Roman" w:hAnsi="Times New Roman" w:cs="Times New Roman"/>
          <w:sz w:val="24"/>
          <w:szCs w:val="24"/>
        </w:rPr>
        <w:t>...</w:t>
      </w:r>
      <w:r w:rsidRPr="002C3DDC">
        <w:rPr>
          <w:rFonts w:ascii="Times New Roman" w:hAnsi="Times New Roman" w:cs="Times New Roman"/>
          <w:sz w:val="24"/>
          <w:szCs w:val="24"/>
        </w:rPr>
        <w:t>....стр.</w:t>
      </w:r>
      <w:r w:rsidR="001760A1" w:rsidRPr="002C3DDC">
        <w:rPr>
          <w:rFonts w:ascii="Times New Roman" w:hAnsi="Times New Roman" w:cs="Times New Roman"/>
          <w:sz w:val="24"/>
          <w:szCs w:val="24"/>
        </w:rPr>
        <w:t>5</w:t>
      </w:r>
    </w:p>
    <w:p w:rsidR="00FD716F" w:rsidRPr="002C3DDC" w:rsidRDefault="00FD716F" w:rsidP="00A6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DDC">
        <w:rPr>
          <w:rFonts w:ascii="Times New Roman" w:hAnsi="Times New Roman" w:cs="Times New Roman"/>
          <w:sz w:val="24"/>
          <w:szCs w:val="24"/>
        </w:rPr>
        <w:t>Литература ...............................................................</w:t>
      </w:r>
      <w:r w:rsidR="00745A83" w:rsidRPr="002C3DDC">
        <w:rPr>
          <w:rFonts w:ascii="Times New Roman" w:hAnsi="Times New Roman" w:cs="Times New Roman"/>
          <w:sz w:val="24"/>
          <w:szCs w:val="24"/>
        </w:rPr>
        <w:t>.</w:t>
      </w:r>
      <w:r w:rsidRPr="002C3DDC">
        <w:rPr>
          <w:rFonts w:ascii="Times New Roman" w:hAnsi="Times New Roman" w:cs="Times New Roman"/>
          <w:sz w:val="24"/>
          <w:szCs w:val="24"/>
        </w:rPr>
        <w:t>...............</w:t>
      </w:r>
      <w:r w:rsidR="00745A83" w:rsidRPr="002C3DDC">
        <w:rPr>
          <w:rFonts w:ascii="Times New Roman" w:hAnsi="Times New Roman" w:cs="Times New Roman"/>
          <w:sz w:val="24"/>
          <w:szCs w:val="24"/>
        </w:rPr>
        <w:t>.</w:t>
      </w:r>
      <w:r w:rsidRPr="002C3DDC">
        <w:rPr>
          <w:rFonts w:ascii="Times New Roman" w:hAnsi="Times New Roman" w:cs="Times New Roman"/>
          <w:sz w:val="24"/>
          <w:szCs w:val="24"/>
        </w:rPr>
        <w:t>..........</w:t>
      </w:r>
      <w:r w:rsidR="00745A83" w:rsidRPr="002C3DDC">
        <w:rPr>
          <w:rFonts w:ascii="Times New Roman" w:hAnsi="Times New Roman" w:cs="Times New Roman"/>
          <w:sz w:val="24"/>
          <w:szCs w:val="24"/>
        </w:rPr>
        <w:t>.</w:t>
      </w:r>
      <w:r w:rsidR="00A630A4">
        <w:rPr>
          <w:rFonts w:ascii="Times New Roman" w:hAnsi="Times New Roman" w:cs="Times New Roman"/>
          <w:sz w:val="24"/>
          <w:szCs w:val="24"/>
        </w:rPr>
        <w:t>....</w:t>
      </w:r>
      <w:r w:rsidR="00C53C9A">
        <w:rPr>
          <w:rFonts w:ascii="Times New Roman" w:hAnsi="Times New Roman" w:cs="Times New Roman"/>
          <w:sz w:val="24"/>
          <w:szCs w:val="24"/>
        </w:rPr>
        <w:t>.</w:t>
      </w:r>
      <w:r w:rsidR="001760A1" w:rsidRPr="002C3DDC">
        <w:rPr>
          <w:rFonts w:ascii="Times New Roman" w:hAnsi="Times New Roman" w:cs="Times New Roman"/>
          <w:sz w:val="24"/>
          <w:szCs w:val="24"/>
        </w:rPr>
        <w:t>...............</w:t>
      </w:r>
      <w:r w:rsidR="004F7149" w:rsidRPr="002C3DDC">
        <w:rPr>
          <w:rFonts w:ascii="Times New Roman" w:hAnsi="Times New Roman" w:cs="Times New Roman"/>
          <w:sz w:val="24"/>
          <w:szCs w:val="24"/>
        </w:rPr>
        <w:t>....</w:t>
      </w:r>
      <w:r w:rsidR="001760A1" w:rsidRPr="002C3DDC">
        <w:rPr>
          <w:rFonts w:ascii="Times New Roman" w:hAnsi="Times New Roman" w:cs="Times New Roman"/>
          <w:sz w:val="24"/>
          <w:szCs w:val="24"/>
        </w:rPr>
        <w:t>....</w:t>
      </w:r>
      <w:r w:rsidRPr="002C3DDC">
        <w:rPr>
          <w:rFonts w:ascii="Times New Roman" w:hAnsi="Times New Roman" w:cs="Times New Roman"/>
          <w:sz w:val="24"/>
          <w:szCs w:val="24"/>
        </w:rPr>
        <w:t>стр.</w:t>
      </w:r>
      <w:r w:rsidR="001760A1" w:rsidRPr="002C3DDC">
        <w:rPr>
          <w:rFonts w:ascii="Times New Roman" w:hAnsi="Times New Roman" w:cs="Times New Roman"/>
          <w:sz w:val="24"/>
          <w:szCs w:val="24"/>
        </w:rPr>
        <w:t>5</w:t>
      </w:r>
    </w:p>
    <w:p w:rsidR="005E00C7" w:rsidRPr="004F7149" w:rsidRDefault="005E00C7" w:rsidP="00745A8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0C7" w:rsidRPr="004F7149" w:rsidRDefault="005E00C7">
      <w:pPr>
        <w:rPr>
          <w:rFonts w:ascii="Times New Roman" w:hAnsi="Times New Roman" w:cs="Times New Roman"/>
          <w:sz w:val="24"/>
          <w:szCs w:val="24"/>
        </w:rPr>
      </w:pPr>
    </w:p>
    <w:p w:rsidR="005E00C7" w:rsidRPr="004F7149" w:rsidRDefault="005E00C7">
      <w:pPr>
        <w:rPr>
          <w:rFonts w:ascii="Times New Roman" w:hAnsi="Times New Roman" w:cs="Times New Roman"/>
          <w:sz w:val="24"/>
          <w:szCs w:val="24"/>
        </w:rPr>
      </w:pPr>
    </w:p>
    <w:p w:rsidR="005E00C7" w:rsidRPr="004F7149" w:rsidRDefault="005E00C7">
      <w:pPr>
        <w:rPr>
          <w:rFonts w:ascii="Times New Roman" w:hAnsi="Times New Roman" w:cs="Times New Roman"/>
          <w:sz w:val="24"/>
          <w:szCs w:val="24"/>
        </w:rPr>
      </w:pPr>
    </w:p>
    <w:p w:rsidR="005E00C7" w:rsidRPr="004F7149" w:rsidRDefault="005E00C7">
      <w:pPr>
        <w:rPr>
          <w:rFonts w:ascii="Times New Roman" w:hAnsi="Times New Roman" w:cs="Times New Roman"/>
          <w:sz w:val="24"/>
          <w:szCs w:val="24"/>
        </w:rPr>
      </w:pPr>
    </w:p>
    <w:p w:rsidR="005E00C7" w:rsidRPr="004F7149" w:rsidRDefault="005E00C7">
      <w:pPr>
        <w:rPr>
          <w:rFonts w:ascii="Times New Roman" w:hAnsi="Times New Roman" w:cs="Times New Roman"/>
          <w:sz w:val="24"/>
          <w:szCs w:val="24"/>
        </w:rPr>
      </w:pPr>
    </w:p>
    <w:p w:rsidR="005E00C7" w:rsidRPr="004F7149" w:rsidRDefault="005E00C7">
      <w:pPr>
        <w:rPr>
          <w:rFonts w:ascii="Times New Roman" w:hAnsi="Times New Roman" w:cs="Times New Roman"/>
          <w:sz w:val="24"/>
          <w:szCs w:val="24"/>
        </w:rPr>
      </w:pPr>
    </w:p>
    <w:p w:rsidR="005E00C7" w:rsidRPr="004F7149" w:rsidRDefault="005E00C7">
      <w:pPr>
        <w:rPr>
          <w:rFonts w:ascii="Times New Roman" w:hAnsi="Times New Roman" w:cs="Times New Roman"/>
          <w:sz w:val="24"/>
          <w:szCs w:val="24"/>
        </w:rPr>
      </w:pPr>
    </w:p>
    <w:p w:rsidR="005E00C7" w:rsidRPr="004F7149" w:rsidRDefault="005E00C7">
      <w:pPr>
        <w:rPr>
          <w:rFonts w:ascii="Times New Roman" w:hAnsi="Times New Roman" w:cs="Times New Roman"/>
          <w:sz w:val="24"/>
          <w:szCs w:val="24"/>
        </w:rPr>
      </w:pPr>
    </w:p>
    <w:p w:rsidR="005E00C7" w:rsidRPr="004F7149" w:rsidRDefault="005E00C7">
      <w:pPr>
        <w:rPr>
          <w:rFonts w:ascii="Times New Roman" w:hAnsi="Times New Roman" w:cs="Times New Roman"/>
          <w:sz w:val="24"/>
          <w:szCs w:val="24"/>
        </w:rPr>
      </w:pPr>
    </w:p>
    <w:p w:rsidR="005E00C7" w:rsidRPr="004F7149" w:rsidRDefault="005E00C7">
      <w:pPr>
        <w:rPr>
          <w:rFonts w:ascii="Times New Roman" w:hAnsi="Times New Roman" w:cs="Times New Roman"/>
          <w:sz w:val="24"/>
          <w:szCs w:val="24"/>
        </w:rPr>
      </w:pPr>
    </w:p>
    <w:p w:rsidR="005E00C7" w:rsidRPr="004F7149" w:rsidRDefault="005E00C7">
      <w:pPr>
        <w:rPr>
          <w:rFonts w:ascii="Times New Roman" w:hAnsi="Times New Roman" w:cs="Times New Roman"/>
          <w:sz w:val="24"/>
          <w:szCs w:val="24"/>
        </w:rPr>
      </w:pPr>
    </w:p>
    <w:p w:rsidR="005E00C7" w:rsidRPr="004F7149" w:rsidRDefault="005E00C7">
      <w:pPr>
        <w:rPr>
          <w:rFonts w:ascii="Times New Roman" w:hAnsi="Times New Roman" w:cs="Times New Roman"/>
          <w:sz w:val="24"/>
          <w:szCs w:val="24"/>
        </w:rPr>
      </w:pPr>
    </w:p>
    <w:p w:rsidR="005E00C7" w:rsidRPr="004F7149" w:rsidRDefault="005E00C7">
      <w:pPr>
        <w:rPr>
          <w:rFonts w:ascii="Times New Roman" w:hAnsi="Times New Roman" w:cs="Times New Roman"/>
          <w:sz w:val="24"/>
          <w:szCs w:val="24"/>
        </w:rPr>
      </w:pPr>
    </w:p>
    <w:p w:rsidR="005E00C7" w:rsidRPr="004F7149" w:rsidRDefault="005E00C7">
      <w:pPr>
        <w:rPr>
          <w:rFonts w:ascii="Times New Roman" w:hAnsi="Times New Roman" w:cs="Times New Roman"/>
          <w:sz w:val="24"/>
          <w:szCs w:val="24"/>
        </w:rPr>
      </w:pPr>
    </w:p>
    <w:p w:rsidR="005E00C7" w:rsidRPr="004F7149" w:rsidRDefault="005E00C7">
      <w:pPr>
        <w:rPr>
          <w:rFonts w:ascii="Times New Roman" w:hAnsi="Times New Roman" w:cs="Times New Roman"/>
          <w:sz w:val="24"/>
          <w:szCs w:val="24"/>
        </w:rPr>
      </w:pPr>
    </w:p>
    <w:p w:rsidR="005E00C7" w:rsidRPr="004F7149" w:rsidRDefault="005E00C7">
      <w:pPr>
        <w:rPr>
          <w:rFonts w:ascii="Times New Roman" w:hAnsi="Times New Roman" w:cs="Times New Roman"/>
          <w:sz w:val="24"/>
          <w:szCs w:val="24"/>
        </w:rPr>
      </w:pPr>
    </w:p>
    <w:p w:rsidR="004F7149" w:rsidRDefault="004F7149" w:rsidP="00ED25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690C" w:rsidRDefault="0095690C" w:rsidP="0095690C">
      <w:pPr>
        <w:rPr>
          <w:rFonts w:ascii="Times New Roman" w:hAnsi="Times New Roman" w:cs="Times New Roman"/>
          <w:sz w:val="24"/>
          <w:szCs w:val="24"/>
        </w:rPr>
      </w:pPr>
    </w:p>
    <w:p w:rsidR="00BB0834" w:rsidRDefault="0095690C" w:rsidP="00BB08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bookmarkStart w:id="0" w:name="_GoBack"/>
      <w:bookmarkEnd w:id="0"/>
    </w:p>
    <w:p w:rsidR="00BB0834" w:rsidRDefault="00BB0834" w:rsidP="00BB0834">
      <w:pPr>
        <w:rPr>
          <w:rFonts w:ascii="Times New Roman" w:hAnsi="Times New Roman" w:cs="Times New Roman"/>
          <w:sz w:val="24"/>
          <w:szCs w:val="24"/>
        </w:rPr>
      </w:pPr>
    </w:p>
    <w:p w:rsidR="00BB0834" w:rsidRDefault="00BB0834" w:rsidP="00BB0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A630A4" w:rsidRDefault="00BB0834" w:rsidP="003A1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482769" w:rsidRDefault="00482769" w:rsidP="003A1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769" w:rsidRDefault="00482769" w:rsidP="003A1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769" w:rsidRDefault="00482769" w:rsidP="003A1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769" w:rsidRDefault="00482769" w:rsidP="003A1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769" w:rsidRDefault="00CB227A" w:rsidP="003A1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A630A4" w:rsidRDefault="00A630A4" w:rsidP="003A1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0C7" w:rsidRPr="003A1ED5" w:rsidRDefault="00DE3245" w:rsidP="00482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ED5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BB0834" w:rsidRPr="003A1ED5" w:rsidRDefault="00DE3245" w:rsidP="00482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ED5">
        <w:rPr>
          <w:rFonts w:ascii="Times New Roman" w:hAnsi="Times New Roman" w:cs="Times New Roman"/>
          <w:sz w:val="24"/>
          <w:szCs w:val="24"/>
        </w:rPr>
        <w:t xml:space="preserve">  </w:t>
      </w:r>
      <w:r w:rsidR="00216FFA" w:rsidRPr="003A1ED5">
        <w:rPr>
          <w:rFonts w:ascii="Times New Roman" w:hAnsi="Times New Roman" w:cs="Times New Roman"/>
          <w:sz w:val="24"/>
          <w:szCs w:val="24"/>
        </w:rPr>
        <w:t xml:space="preserve">  </w:t>
      </w:r>
      <w:r w:rsidRPr="003A1ED5">
        <w:rPr>
          <w:rFonts w:ascii="Times New Roman" w:hAnsi="Times New Roman" w:cs="Times New Roman"/>
          <w:sz w:val="24"/>
          <w:szCs w:val="24"/>
        </w:rPr>
        <w:t>Меня неоднократно интересовал тот факт, как прогнозируют погоду на разных этапах развития человечества. Как раньше понимали какая будет погода? Как животные чувствуют приближение дождя, снега или засухи?</w:t>
      </w:r>
      <w:r w:rsidR="001F14A2" w:rsidRPr="003A1ED5">
        <w:rPr>
          <w:rFonts w:ascii="Times New Roman" w:hAnsi="Times New Roman" w:cs="Times New Roman"/>
          <w:sz w:val="24"/>
          <w:szCs w:val="24"/>
        </w:rPr>
        <w:t xml:space="preserve"> Вот на эти вопросы, я </w:t>
      </w:r>
      <w:r w:rsidR="003A1ED5" w:rsidRPr="003A1ED5">
        <w:rPr>
          <w:rFonts w:ascii="Times New Roman" w:hAnsi="Times New Roman" w:cs="Times New Roman"/>
          <w:sz w:val="24"/>
          <w:szCs w:val="24"/>
        </w:rPr>
        <w:t xml:space="preserve">постараюсь дать ответ. Я изучил </w:t>
      </w:r>
      <w:r w:rsidR="001F14A2" w:rsidRPr="003A1ED5">
        <w:rPr>
          <w:rFonts w:ascii="Times New Roman" w:hAnsi="Times New Roman" w:cs="Times New Roman"/>
          <w:sz w:val="24"/>
          <w:szCs w:val="24"/>
        </w:rPr>
        <w:t>разные книги времён и народов и узнал, что большинство животных могут прогнозировать погоду.</w:t>
      </w:r>
    </w:p>
    <w:p w:rsidR="003A1ED5" w:rsidRPr="003A1ED5" w:rsidRDefault="00CF331C" w:rsidP="004827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ED5">
        <w:rPr>
          <w:rFonts w:ascii="Times New Roman" w:hAnsi="Times New Roman" w:cs="Times New Roman"/>
          <w:b/>
          <w:sz w:val="24"/>
          <w:szCs w:val="24"/>
        </w:rPr>
        <w:t>Цель</w:t>
      </w:r>
      <w:r w:rsidR="00117344" w:rsidRPr="003A1ED5">
        <w:rPr>
          <w:rFonts w:ascii="Times New Roman" w:hAnsi="Times New Roman" w:cs="Times New Roman"/>
          <w:b/>
          <w:sz w:val="24"/>
          <w:szCs w:val="24"/>
        </w:rPr>
        <w:t>:</w:t>
      </w:r>
    </w:p>
    <w:p w:rsidR="00E33BBF" w:rsidRPr="003A1ED5" w:rsidRDefault="00E33BBF" w:rsidP="003A1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D5">
        <w:rPr>
          <w:rFonts w:ascii="Times New Roman" w:hAnsi="Times New Roman" w:cs="Times New Roman"/>
          <w:sz w:val="24"/>
          <w:szCs w:val="24"/>
        </w:rPr>
        <w:t>Узнать, как животные синоптики предсказывают погоду.</w:t>
      </w:r>
    </w:p>
    <w:p w:rsidR="00E33BBF" w:rsidRPr="003A1ED5" w:rsidRDefault="00E33BBF" w:rsidP="004827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ED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F5646" w:rsidRPr="001F69EE" w:rsidRDefault="00E33BBF" w:rsidP="00DF5646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EA6">
        <w:rPr>
          <w:rFonts w:ascii="Times New Roman" w:hAnsi="Times New Roman" w:cs="Times New Roman"/>
          <w:sz w:val="24"/>
          <w:szCs w:val="24"/>
        </w:rPr>
        <w:t>Узнать, как прогнозируют погоду в современном мире.</w:t>
      </w:r>
    </w:p>
    <w:p w:rsidR="00E33BBF" w:rsidRPr="001D7EA6" w:rsidRDefault="00E33BBF" w:rsidP="001D7EA6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EA6">
        <w:rPr>
          <w:rFonts w:ascii="Times New Roman" w:hAnsi="Times New Roman" w:cs="Times New Roman"/>
          <w:sz w:val="24"/>
          <w:szCs w:val="24"/>
        </w:rPr>
        <w:t>Изучить, как прогнозировали погоду с помощью примет.</w:t>
      </w:r>
    </w:p>
    <w:p w:rsidR="00E33BBF" w:rsidRPr="001D7EA6" w:rsidRDefault="00E33BBF" w:rsidP="001D7EA6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EA6">
        <w:rPr>
          <w:rFonts w:ascii="Times New Roman" w:hAnsi="Times New Roman" w:cs="Times New Roman"/>
          <w:sz w:val="24"/>
          <w:szCs w:val="24"/>
        </w:rPr>
        <w:t>Разобраться, как животные предсказывают погоду.</w:t>
      </w:r>
    </w:p>
    <w:p w:rsidR="00DF5646" w:rsidRPr="00A83088" w:rsidRDefault="00DF5646" w:rsidP="00DF56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88">
        <w:rPr>
          <w:rFonts w:ascii="Times New Roman" w:hAnsi="Times New Roman" w:cs="Times New Roman"/>
          <w:b/>
          <w:sz w:val="24"/>
          <w:szCs w:val="24"/>
        </w:rPr>
        <w:t xml:space="preserve">Методы </w:t>
      </w:r>
      <w:r>
        <w:rPr>
          <w:rFonts w:ascii="Times New Roman" w:hAnsi="Times New Roman" w:cs="Times New Roman"/>
          <w:b/>
          <w:sz w:val="24"/>
          <w:szCs w:val="24"/>
        </w:rPr>
        <w:t>проектирования</w:t>
      </w:r>
      <w:r w:rsidRPr="00A83088">
        <w:rPr>
          <w:rFonts w:ascii="Times New Roman" w:hAnsi="Times New Roman" w:cs="Times New Roman"/>
          <w:b/>
          <w:sz w:val="24"/>
          <w:szCs w:val="24"/>
        </w:rPr>
        <w:t>:</w:t>
      </w:r>
    </w:p>
    <w:p w:rsidR="00DF5646" w:rsidRPr="00A83088" w:rsidRDefault="00DF5646" w:rsidP="00DF5646">
      <w:pPr>
        <w:pStyle w:val="a6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Научно-поисковые: сбор и изучение материалов по данной теме.</w:t>
      </w:r>
    </w:p>
    <w:p w:rsidR="00DF5646" w:rsidRPr="00A83088" w:rsidRDefault="00DF5646" w:rsidP="00DF5646">
      <w:pPr>
        <w:pStyle w:val="a6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Аналитические: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88">
        <w:rPr>
          <w:rFonts w:ascii="Times New Roman" w:hAnsi="Times New Roman" w:cs="Times New Roman"/>
          <w:sz w:val="24"/>
          <w:szCs w:val="24"/>
        </w:rPr>
        <w:t>анализ собранного материала.</w:t>
      </w:r>
    </w:p>
    <w:p w:rsidR="00DF5646" w:rsidRPr="001D7EA6" w:rsidRDefault="00DF5646" w:rsidP="001D7EA6">
      <w:pPr>
        <w:pStyle w:val="a6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sz w:val="24"/>
          <w:szCs w:val="24"/>
        </w:rPr>
        <w:t>Систематизирующие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88">
        <w:rPr>
          <w:rFonts w:ascii="Times New Roman" w:hAnsi="Times New Roman" w:cs="Times New Roman"/>
          <w:sz w:val="24"/>
          <w:szCs w:val="24"/>
        </w:rPr>
        <w:t xml:space="preserve">систематизация полученных данных. </w:t>
      </w:r>
    </w:p>
    <w:p w:rsidR="00DF5646" w:rsidRDefault="00DF5646" w:rsidP="00DF56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F56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Основная часть</w:t>
      </w:r>
    </w:p>
    <w:p w:rsidR="00DF5646" w:rsidRPr="003A1ED5" w:rsidRDefault="001F69EE" w:rsidP="00DF5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F5646" w:rsidRPr="003A1ED5">
        <w:rPr>
          <w:rFonts w:ascii="Times New Roman" w:hAnsi="Times New Roman" w:cs="Times New Roman"/>
          <w:sz w:val="24"/>
          <w:szCs w:val="24"/>
        </w:rPr>
        <w:t>Как прогнозируют погоду в современном мире.</w:t>
      </w:r>
    </w:p>
    <w:p w:rsidR="00DF5646" w:rsidRPr="00DF5646" w:rsidRDefault="00DF5646" w:rsidP="00DF56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1ED5">
        <w:rPr>
          <w:rFonts w:ascii="Times New Roman" w:hAnsi="Times New Roman" w:cs="Times New Roman"/>
          <w:sz w:val="24"/>
          <w:szCs w:val="24"/>
          <w:lang w:eastAsia="ru-RU"/>
        </w:rPr>
        <w:t xml:space="preserve">В современном мире предсказание погоды называется, синоптическим прогнозом погоды или долгосрочный прогноз погоды. Погоду определяют инженеры-синоптики, с помощью метеостанций, которые располагаются по всему миру. Чем больше таких метеостанций, тем точнее будет прогноз. Метеостанции бывают нескольких видов: наземные, морские, сейсмические. </w:t>
      </w:r>
      <w:r w:rsidRPr="003A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метеостанциях синоптики измеряют давление, температуру, облачность, скорость и направление ветра. Датчики и станции располагаются на разных уровнях высоты, и данных собирается очень много. Все данные в мире обрабатываются в Москве, Вашингтоне и в других крупнейших городах мира. Эти города являются центрами изучение погодных условий. Предсказать погоду на долговременный срок примерно на 20-25 дней сложно, потому что погода меняется. Прогнозирование погоды на менее короткий срок от 2 до 5 дней легче, потому что она не успевает меняется и наступают те погодные условия, которые предсказывали синоптики. [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3A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</w:p>
    <w:p w:rsidR="00A362E8" w:rsidRPr="003A1ED5" w:rsidRDefault="001F69EE" w:rsidP="00DF5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362E8" w:rsidRPr="003A1ED5">
        <w:rPr>
          <w:rFonts w:ascii="Times New Roman" w:hAnsi="Times New Roman" w:cs="Times New Roman"/>
          <w:sz w:val="24"/>
          <w:szCs w:val="24"/>
        </w:rPr>
        <w:t xml:space="preserve">Как в народе прогнозировали </w:t>
      </w:r>
      <w:r w:rsidR="00745A83" w:rsidRPr="003A1ED5">
        <w:rPr>
          <w:rFonts w:ascii="Times New Roman" w:hAnsi="Times New Roman" w:cs="Times New Roman"/>
          <w:sz w:val="24"/>
          <w:szCs w:val="24"/>
        </w:rPr>
        <w:t>погоду, с помощью примет</w:t>
      </w:r>
      <w:r w:rsidR="00CA3C12" w:rsidRPr="003A1ED5">
        <w:rPr>
          <w:rFonts w:ascii="Times New Roman" w:hAnsi="Times New Roman" w:cs="Times New Roman"/>
          <w:sz w:val="24"/>
          <w:szCs w:val="24"/>
        </w:rPr>
        <w:t xml:space="preserve"> и животных</w:t>
      </w:r>
      <w:r w:rsidR="00745A83" w:rsidRPr="003A1ED5">
        <w:rPr>
          <w:rFonts w:ascii="Times New Roman" w:hAnsi="Times New Roman" w:cs="Times New Roman"/>
          <w:sz w:val="24"/>
          <w:szCs w:val="24"/>
        </w:rPr>
        <w:t>.</w:t>
      </w:r>
    </w:p>
    <w:p w:rsidR="00776713" w:rsidRPr="003A1ED5" w:rsidRDefault="00415B77" w:rsidP="004827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Синоптики </w:t>
      </w:r>
      <w:r w:rsidR="00745A83" w:rsidRPr="003A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пытаются прогнозировать точную, достоверную погоду, но не всегда она бывает точной. Раньше люди </w:t>
      </w:r>
      <w:r w:rsidR="00147CE9" w:rsidRPr="003A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предсказывали погоду</w:t>
      </w:r>
      <w:r w:rsidR="00745A83" w:rsidRPr="003A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47CE9" w:rsidRPr="003A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5A83" w:rsidRPr="003A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помощью примет.</w:t>
      </w:r>
      <w:r w:rsidR="00F4202A" w:rsidRPr="003A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Сейчас большинство</w:t>
      </w:r>
      <w:r w:rsidR="00147CE9" w:rsidRPr="003A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доверяю</w:t>
      </w:r>
      <w:r w:rsidRPr="003A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147CE9" w:rsidRPr="003A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прогнозу погоды, которые предсказывают синоптики, есть люди которые ещё всё же верят</w:t>
      </w:r>
      <w:r w:rsidR="007013F6" w:rsidRPr="003A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народные приметы, </w:t>
      </w:r>
      <w:r w:rsidR="00147CE9" w:rsidRPr="003A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776713" w:rsidRPr="003A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147CE9" w:rsidRPr="003A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ример: </w:t>
      </w:r>
    </w:p>
    <w:p w:rsidR="0095690C" w:rsidRPr="00482769" w:rsidRDefault="00776713" w:rsidP="00482769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2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«Ласточки низко летают — к дождю» - примета, которая безошибочно предск</w:t>
      </w:r>
      <w:r w:rsidR="00415B77" w:rsidRPr="00482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азывает погодные условия</w:t>
      </w:r>
      <w:r w:rsidR="00A630A4" w:rsidRPr="00482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15B77" w:rsidRPr="00482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дождь</w:t>
      </w:r>
      <w:r w:rsidR="007013F6" w:rsidRPr="00482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[2]</w:t>
      </w:r>
      <w:r w:rsidR="0095690C" w:rsidRPr="00482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</w:t>
      </w:r>
      <w:r w:rsidR="003A1ED5" w:rsidRPr="00482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</w:p>
    <w:p w:rsidR="00776713" w:rsidRPr="003A1ED5" w:rsidRDefault="00776713" w:rsidP="00482769">
      <w:pPr>
        <w:pStyle w:val="a6"/>
        <w:numPr>
          <w:ilvl w:val="0"/>
          <w:numId w:val="14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«Лягушки громко квакают — к ясной погоде, тихо — к дождю» - если вы живете рядом с водоёмом, то эта примета вам поможет узнать, какая погода будет на следующ</w:t>
      </w:r>
      <w:r w:rsidR="00651A59" w:rsidRPr="003A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 день.</w:t>
      </w:r>
      <w:r w:rsidRPr="003A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1A59" w:rsidRPr="003A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[2]</w:t>
      </w:r>
    </w:p>
    <w:p w:rsidR="004F7149" w:rsidRPr="003A1ED5" w:rsidRDefault="00776713" w:rsidP="00482769">
      <w:pPr>
        <w:pStyle w:val="a6"/>
        <w:numPr>
          <w:ilvl w:val="0"/>
          <w:numId w:val="14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«Перед дождем кошка прячет лапой нос, перед похолоданием — сворачивается клубочком, вы</w:t>
      </w:r>
      <w:r w:rsidR="00651A59" w:rsidRPr="003A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тягивается на спинке — к теплу». [2]</w:t>
      </w:r>
    </w:p>
    <w:p w:rsidR="001760A1" w:rsidRPr="003A1ED5" w:rsidRDefault="00CA3C12" w:rsidP="00482769">
      <w:pPr>
        <w:pStyle w:val="a6"/>
        <w:numPr>
          <w:ilvl w:val="0"/>
          <w:numId w:val="14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«Если паук сплёл паутину и сидит в цент</w:t>
      </w:r>
      <w:r w:rsidR="00651A59" w:rsidRPr="003A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ре, ждите дождя» - эта верная примета. [2]</w:t>
      </w:r>
    </w:p>
    <w:p w:rsidR="004459F5" w:rsidRDefault="004459F5" w:rsidP="00482769">
      <w:pPr>
        <w:pStyle w:val="a6"/>
        <w:numPr>
          <w:ilvl w:val="0"/>
          <w:numId w:val="14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«Если собака раска</w:t>
      </w:r>
      <w:r w:rsidR="001043F0" w:rsidRPr="003A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чивается в разные стороны, лежа н</w:t>
      </w:r>
      <w:r w:rsidR="00651A59" w:rsidRPr="003A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спине- будет ветреная погода».</w:t>
      </w:r>
      <w:r w:rsidR="00624778" w:rsidRPr="003A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[2]</w:t>
      </w:r>
      <w:r w:rsidR="001043F0" w:rsidRPr="003A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Мне самому хотелось проверить правдива эта примета или нет. Несколько дней во время прогулки со своей собакой, я за ней наблюдал. </w:t>
      </w:r>
      <w:r w:rsidR="00651A59" w:rsidRPr="003A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время прогулк</w:t>
      </w:r>
      <w:r w:rsidR="00624778" w:rsidRPr="003A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заметил, что</w:t>
      </w:r>
      <w:r w:rsidR="001043F0" w:rsidRPr="003A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она начала раскачиваться по земле на спине. Наследующее утро была ветреная погода. </w:t>
      </w:r>
    </w:p>
    <w:p w:rsidR="001F69EE" w:rsidRPr="003A1ED5" w:rsidRDefault="001F69EE" w:rsidP="001F69EE">
      <w:pPr>
        <w:pStyle w:val="a6"/>
        <w:spacing w:after="0" w:line="240" w:lineRule="auto"/>
        <w:ind w:left="35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0AA8" w:rsidRPr="003A1ED5" w:rsidRDefault="001F69EE" w:rsidP="004827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040AA8" w:rsidRPr="003A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животные предсказывают погоду.</w:t>
      </w:r>
    </w:p>
    <w:p w:rsidR="00040AA8" w:rsidRPr="00482769" w:rsidRDefault="00482769" w:rsidP="004827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</w:t>
      </w:r>
      <w:r w:rsidR="00040AA8" w:rsidRPr="00482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Большинство животных могут предсказывать разные погодные условия. Какие животные чаще всего испытывают </w:t>
      </w:r>
      <w:r w:rsidR="002E6B74" w:rsidRPr="00482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себе все погодные условия? </w:t>
      </w:r>
      <w:r w:rsidR="009848B8" w:rsidRPr="00482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Одним из этих</w:t>
      </w:r>
      <w:r w:rsidR="003A1ED5" w:rsidRPr="00482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848B8" w:rsidRPr="00482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животных является лягушка.</w:t>
      </w:r>
      <w:r w:rsidR="004B4F54" w:rsidRPr="00482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6B74" w:rsidRPr="00482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лягушке самая чувствительная кожа, они являются самыми точными предсказателями природных условий. У них очень тонкая кожа, при этом она безумно чувствительная. Поэтому в жаркую погоду они находятся в воде, а перед дождем – вылезают наружу. </w:t>
      </w:r>
      <w:r w:rsidR="00B04798" w:rsidRPr="00482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лягушка</w:t>
      </w:r>
      <w:r w:rsidR="00344C29" w:rsidRPr="00482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издает громкие крики, то это к сильному дождю</w:t>
      </w:r>
      <w:r w:rsidR="00B04798" w:rsidRPr="00482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если они неожиданно замолкают, то вскоре ожидаются заморозки.</w:t>
      </w:r>
    </w:p>
    <w:p w:rsidR="00B04798" w:rsidRPr="00482769" w:rsidRDefault="00B04798" w:rsidP="004827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2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можно предсказать с помощью пти</w:t>
      </w:r>
      <w:r w:rsidR="00482769" w:rsidRPr="00482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ц, если они сидят на деревьях </w:t>
      </w:r>
      <w:r w:rsidRPr="00482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кричат, то будет дождь. Если птицы после до</w:t>
      </w:r>
      <w:r w:rsidR="00344C29" w:rsidRPr="00482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ждя </w:t>
      </w:r>
      <w:r w:rsidRPr="00482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344C29" w:rsidRPr="00482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удут купаться в луже</w:t>
      </w:r>
      <w:r w:rsidRPr="00482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то его продолжения можно не ждать, так как будет ясная погода.</w:t>
      </w:r>
    </w:p>
    <w:p w:rsidR="006E6A4E" w:rsidRPr="00482769" w:rsidRDefault="00B04798" w:rsidP="004827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2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домашних животных самыми чувствительными к погоде, являются кошки. Это можно проверить, если у вас в доме или квартире есть кот или кошка. Вам просто нужно понаблюдать за их поведением и как они себя ведут.</w:t>
      </w:r>
      <w:r w:rsidR="00482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[3</w:t>
      </w:r>
      <w:r w:rsidR="00136C53" w:rsidRPr="00482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482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E6A4E" w:rsidRPr="005C1347" w:rsidRDefault="005C1347" w:rsidP="004827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-</w:t>
      </w:r>
      <w:r w:rsidR="00482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6A4E" w:rsidRPr="005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Кошка кладёт под себя лапы</w:t>
      </w:r>
      <w:r w:rsidR="00482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6A4E" w:rsidRPr="005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 заморозкам</w:t>
      </w:r>
    </w:p>
    <w:p w:rsidR="006E6A4E" w:rsidRPr="005C1347" w:rsidRDefault="005C1347" w:rsidP="004827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-</w:t>
      </w:r>
      <w:r w:rsidR="00482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6A4E" w:rsidRPr="005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 точит когти о мебель</w:t>
      </w:r>
      <w:r w:rsidR="00482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6A4E" w:rsidRPr="005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сильные изменения погодных условий</w:t>
      </w:r>
    </w:p>
    <w:p w:rsidR="00482769" w:rsidRDefault="005C1347" w:rsidP="004827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-</w:t>
      </w:r>
      <w:r w:rsidR="00482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6A4E" w:rsidRPr="005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 лежит на спине животиком вверх</w:t>
      </w:r>
      <w:r w:rsidR="00482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6A4E" w:rsidRPr="005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 потепление или теплой погоде</w:t>
      </w:r>
    </w:p>
    <w:p w:rsidR="006E6A4E" w:rsidRPr="004F7149" w:rsidRDefault="0047080E" w:rsidP="004827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Люди, которые живут в сёлах и держат домашний скот могут понять, какая погода будет в скором будущем. Если вы держите овец, то тут и долго говорить не надо, что если они будут вместе в куче, то ожидаются похолодания. Во время зимнего периода свиньи будут визжать и крепко прижимать друг к другу. Пытаясь сохранить и удержать тепло.</w:t>
      </w:r>
      <w:r w:rsidR="008D2993" w:rsidRPr="004F7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животные вечером траву едят жадно и мало пьют - к дождю на следующий день.</w:t>
      </w:r>
    </w:p>
    <w:p w:rsidR="005C1347" w:rsidRDefault="008D2993" w:rsidP="004827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диким животным тоже можно узнать, будут заморозки или потепление. Если белка</w:t>
      </w:r>
      <w:r w:rsidR="00344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строит своё дупло наверху- буде</w:t>
      </w:r>
      <w:r w:rsidRPr="004F7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теплая зима, если она строит дупло внизу- ожидайте холодной зимы.</w:t>
      </w:r>
      <w:r w:rsidR="00482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[3</w:t>
      </w:r>
      <w:r w:rsidR="00136C53" w:rsidRPr="00136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5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F69EE" w:rsidRDefault="001F69EE" w:rsidP="001F69EE">
      <w:pPr>
        <w:pStyle w:val="ac"/>
        <w:numPr>
          <w:ilvl w:val="0"/>
          <w:numId w:val="17"/>
        </w:numPr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4"/>
        </w:rPr>
      </w:pPr>
      <w:r w:rsidRPr="006A64CA">
        <w:rPr>
          <w:rFonts w:ascii="Times New Roman" w:hAnsi="Times New Roman" w:cs="Times New Roman"/>
          <w:b/>
          <w:color w:val="0D0D0D" w:themeColor="text1" w:themeTint="F2"/>
          <w:sz w:val="24"/>
        </w:rPr>
        <w:t>Выбор модели буклета</w:t>
      </w:r>
    </w:p>
    <w:p w:rsidR="001F69EE" w:rsidRDefault="001F69EE" w:rsidP="001F69EE">
      <w:pPr>
        <w:pStyle w:val="ac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>Следующим этапом работы стало рассмотрение моделей буклетов. В</w:t>
      </w:r>
      <w:r w:rsidRPr="00D30FCF">
        <w:rPr>
          <w:rFonts w:ascii="Times New Roman" w:hAnsi="Times New Roman" w:cs="Times New Roman"/>
          <w:color w:val="0D0D0D" w:themeColor="text1" w:themeTint="F2"/>
          <w:sz w:val="24"/>
        </w:rPr>
        <w:t xml:space="preserve"> интерне</w:t>
      </w:r>
      <w:r w:rsidR="00CB227A">
        <w:rPr>
          <w:rFonts w:ascii="Times New Roman" w:hAnsi="Times New Roman" w:cs="Times New Roman"/>
          <w:color w:val="0D0D0D" w:themeColor="text1" w:themeTint="F2"/>
          <w:sz w:val="24"/>
        </w:rPr>
        <w:t>те я нашё</w:t>
      </w:r>
      <w:r>
        <w:rPr>
          <w:rFonts w:ascii="Times New Roman" w:hAnsi="Times New Roman" w:cs="Times New Roman"/>
          <w:color w:val="0D0D0D" w:themeColor="text1" w:themeTint="F2"/>
          <w:sz w:val="24"/>
        </w:rPr>
        <w:t>л не</w:t>
      </w:r>
      <w:r w:rsidR="00CB227A">
        <w:rPr>
          <w:rFonts w:ascii="Times New Roman" w:hAnsi="Times New Roman" w:cs="Times New Roman"/>
          <w:color w:val="0D0D0D" w:themeColor="text1" w:themeTint="F2"/>
          <w:sz w:val="24"/>
        </w:rPr>
        <w:t>сколько вариантов (рис.1)</w:t>
      </w:r>
    </w:p>
    <w:p w:rsidR="001F69EE" w:rsidRPr="00D30FCF" w:rsidRDefault="001F69EE" w:rsidP="001F69EE">
      <w:pPr>
        <w:pStyle w:val="ac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</w:p>
    <w:p w:rsidR="001F69EE" w:rsidRDefault="00CB227A" w:rsidP="001F69EE">
      <w:pPr>
        <w:pStyle w:val="ac"/>
        <w:tabs>
          <w:tab w:val="left" w:leader="underscore" w:pos="11764"/>
        </w:tabs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  <w:lang w:eastAsia="ru-RU" w:bidi="ar-SA"/>
        </w:rPr>
        <w:drawing>
          <wp:inline distT="0" distB="0" distL="0" distR="0">
            <wp:extent cx="5760085" cy="2919801"/>
            <wp:effectExtent l="19050" t="0" r="0" b="0"/>
            <wp:docPr id="6" name="Рисунок 3" descr="C:\Users\User\Desktop\к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к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919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9EE" w:rsidRPr="003D6482" w:rsidRDefault="001F69EE" w:rsidP="00CB227A">
      <w:pPr>
        <w:pStyle w:val="ac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Мне понравился больше буклет под рисунком </w:t>
      </w:r>
      <w:r w:rsidR="00CB227A">
        <w:rPr>
          <w:rFonts w:ascii="Times New Roman" w:hAnsi="Times New Roman" w:cs="Times New Roman"/>
          <w:color w:val="0D0D0D" w:themeColor="text1" w:themeTint="F2"/>
          <w:sz w:val="24"/>
        </w:rPr>
        <w:t>№2.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                                                  </w:t>
      </w:r>
    </w:p>
    <w:p w:rsidR="001F69EE" w:rsidRDefault="001F69EE" w:rsidP="001F69EE">
      <w:pPr>
        <w:pStyle w:val="ac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>Начал я свою работу сбором литературы</w:t>
      </w:r>
      <w:r w:rsidR="00CB227A">
        <w:rPr>
          <w:rFonts w:ascii="Times New Roman" w:hAnsi="Times New Roman" w:cs="Times New Roman"/>
          <w:color w:val="0D0D0D" w:themeColor="text1" w:themeTint="F2"/>
          <w:sz w:val="24"/>
        </w:rPr>
        <w:t xml:space="preserve"> и сведений о животных синоптиков с начальной </w:t>
      </w:r>
      <w:r>
        <w:rPr>
          <w:rFonts w:ascii="Times New Roman" w:hAnsi="Times New Roman" w:cs="Times New Roman"/>
          <w:color w:val="0D0D0D" w:themeColor="text1" w:themeTint="F2"/>
          <w:sz w:val="24"/>
        </w:rPr>
        <w:t>школы. Потом из большого количества материала выбр</w:t>
      </w:r>
      <w:r w:rsidR="00CB227A">
        <w:rPr>
          <w:rFonts w:ascii="Times New Roman" w:hAnsi="Times New Roman" w:cs="Times New Roman"/>
          <w:color w:val="0D0D0D" w:themeColor="text1" w:themeTint="F2"/>
          <w:sz w:val="24"/>
        </w:rPr>
        <w:t xml:space="preserve">ал самое интересное и начал </w:t>
      </w:r>
      <w:r>
        <w:rPr>
          <w:rFonts w:ascii="Times New Roman" w:hAnsi="Times New Roman" w:cs="Times New Roman"/>
          <w:color w:val="0D0D0D" w:themeColor="text1" w:themeTint="F2"/>
          <w:sz w:val="24"/>
        </w:rPr>
        <w:t>делать буклет, начиная с палитры цвето</w:t>
      </w:r>
      <w:r w:rsidR="00CB227A">
        <w:rPr>
          <w:rFonts w:ascii="Times New Roman" w:hAnsi="Times New Roman" w:cs="Times New Roman"/>
          <w:color w:val="0D0D0D" w:themeColor="text1" w:themeTint="F2"/>
          <w:sz w:val="24"/>
        </w:rPr>
        <w:t>в и аксессуаров. После я перешёл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 к написанию буклета и его оформлению.</w:t>
      </w:r>
    </w:p>
    <w:p w:rsidR="001F69EE" w:rsidRDefault="001F69EE" w:rsidP="004827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69EE" w:rsidRDefault="001F69EE" w:rsidP="001F69E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69EE" w:rsidRDefault="001F69EE" w:rsidP="001F69E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D2993" w:rsidRPr="00DF5646" w:rsidRDefault="008D2993" w:rsidP="004827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F56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Заключение</w:t>
      </w:r>
    </w:p>
    <w:p w:rsidR="008D2993" w:rsidRPr="004F7149" w:rsidRDefault="004F7149" w:rsidP="004827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узнал </w:t>
      </w:r>
      <w:r w:rsidR="008D2993" w:rsidRPr="004F7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 нового, о том, как в разные времена предсказывали погоду.</w:t>
      </w:r>
      <w:r w:rsidR="00D14B44" w:rsidRPr="004F7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Мне это было очень интересно узнавать, о погоде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современного мира, о приметах животных</w:t>
      </w:r>
      <w:r w:rsidR="00D14B44" w:rsidRPr="004F7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D2993" w:rsidRPr="004F7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 современном мире предсказывают погодные ус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ловия, с помощью метеостанций. И к</w:t>
      </w:r>
      <w:r w:rsidR="008D2993" w:rsidRPr="004F7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раньше по приметам определяли какая будет пого</w:t>
      </w:r>
      <w:r w:rsidR="005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тёплая,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же холодная. Как ведут себя животные и их действия при изменении погодных условий</w:t>
      </w:r>
      <w:r w:rsidR="008D2993" w:rsidRPr="004F7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 которых м</w:t>
      </w:r>
      <w:r w:rsidR="00864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не догадывались.</w:t>
      </w:r>
    </w:p>
    <w:p w:rsidR="00D14B44" w:rsidRPr="00DF5646" w:rsidRDefault="00E457F8" w:rsidP="003A1ED5">
      <w:pPr>
        <w:tabs>
          <w:tab w:val="left" w:pos="326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ab/>
        <w:t xml:space="preserve">     </w:t>
      </w:r>
      <w:r w:rsidRPr="00DF56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Список литературы</w:t>
      </w:r>
    </w:p>
    <w:p w:rsidR="00D14B44" w:rsidRPr="004F7149" w:rsidRDefault="00136C53" w:rsidP="003A1ED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Сообщество </w:t>
      </w:r>
      <w:r w:rsidR="00A630A4" w:rsidRPr="00A63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</w:t>
      </w:r>
      <w:r w:rsidRPr="00A63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znanij</w:t>
      </w:r>
      <w:r w:rsidRPr="00A63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63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com</w:t>
      </w:r>
    </w:p>
    <w:p w:rsidR="00D14B44" w:rsidRPr="00136C53" w:rsidRDefault="00136C53" w:rsidP="003A1ED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Учебник по биологии за 7 класс автор:</w:t>
      </w:r>
      <w:r w:rsidR="00344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В. Латюшин , В. А. Шапкин.</w:t>
      </w:r>
    </w:p>
    <w:p w:rsidR="00D14B44" w:rsidRPr="00136C53" w:rsidRDefault="00D14B44" w:rsidP="003A1ED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Сайт</w:t>
      </w:r>
      <w:r w:rsidR="00136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F7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infourok</w:t>
      </w:r>
      <w:r w:rsidR="00136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344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6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Инфоурок</w:t>
      </w:r>
      <w:r w:rsidR="00344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6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образовательной деятельности №5201. Об</w:t>
      </w:r>
      <w:r w:rsidR="00344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</w:t>
      </w:r>
      <w:r w:rsidR="00136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зовании</w:t>
      </w:r>
      <w:r w:rsidR="00344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Р.Ф от 2012г.</w:t>
      </w:r>
      <w:r w:rsidR="00136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14B44" w:rsidRDefault="00D14B44" w:rsidP="003A1ED5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690C" w:rsidRDefault="0095690C" w:rsidP="003A1ED5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690C" w:rsidRDefault="0095690C" w:rsidP="003A1ED5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690C" w:rsidRDefault="0095690C" w:rsidP="003A1ED5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690C" w:rsidRDefault="0095690C" w:rsidP="003A1ED5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690C" w:rsidRDefault="0095690C" w:rsidP="003A1ED5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690C" w:rsidRDefault="0095690C" w:rsidP="003A1ED5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690C" w:rsidRDefault="0095690C" w:rsidP="003A1ED5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690C" w:rsidRDefault="0095690C" w:rsidP="003A1ED5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690C" w:rsidRDefault="0095690C" w:rsidP="003A1ED5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690C" w:rsidRDefault="0095690C" w:rsidP="003A1ED5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690C" w:rsidRDefault="0095690C" w:rsidP="003A1ED5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690C" w:rsidRDefault="0095690C" w:rsidP="003A1ED5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690C" w:rsidRDefault="0095690C" w:rsidP="003A1ED5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690C" w:rsidRDefault="0095690C" w:rsidP="003A1ED5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690C" w:rsidRDefault="0095690C" w:rsidP="003A1ED5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690C" w:rsidRDefault="0095690C" w:rsidP="003A1ED5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690C" w:rsidRDefault="0095690C" w:rsidP="003A1ED5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690C" w:rsidRDefault="0095690C" w:rsidP="003A1ED5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690C" w:rsidRDefault="0095690C" w:rsidP="003A1ED5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690C" w:rsidRDefault="0095690C" w:rsidP="003A1ED5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690C" w:rsidRDefault="0095690C" w:rsidP="003A1ED5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690C" w:rsidRDefault="0095690C" w:rsidP="003A1ED5">
      <w:pPr>
        <w:pStyle w:val="a6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690C" w:rsidRPr="00136C53" w:rsidRDefault="0095690C" w:rsidP="0095690C">
      <w:pPr>
        <w:pStyle w:val="a6"/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95690C" w:rsidRPr="00136C53" w:rsidSect="00CB227A">
      <w:footerReference w:type="default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D9B" w:rsidRDefault="003F5D9B" w:rsidP="00ED251E">
      <w:pPr>
        <w:spacing w:after="0" w:line="240" w:lineRule="auto"/>
      </w:pPr>
      <w:r>
        <w:separator/>
      </w:r>
    </w:p>
  </w:endnote>
  <w:endnote w:type="continuationSeparator" w:id="0">
    <w:p w:rsidR="003F5D9B" w:rsidRDefault="003F5D9B" w:rsidP="00ED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457862"/>
      <w:docPartObj>
        <w:docPartGallery w:val="Page Numbers (Bottom of Page)"/>
        <w:docPartUnique/>
      </w:docPartObj>
    </w:sdtPr>
    <w:sdtContent>
      <w:p w:rsidR="00CB227A" w:rsidRDefault="00CB227A" w:rsidP="00CB227A">
        <w:pPr>
          <w:pStyle w:val="a9"/>
        </w:pPr>
      </w:p>
      <w:p w:rsidR="00CB227A" w:rsidRDefault="00CB227A" w:rsidP="00CB227A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D9B" w:rsidRDefault="003F5D9B" w:rsidP="00ED251E">
      <w:pPr>
        <w:spacing w:after="0" w:line="240" w:lineRule="auto"/>
      </w:pPr>
      <w:r>
        <w:separator/>
      </w:r>
    </w:p>
  </w:footnote>
  <w:footnote w:type="continuationSeparator" w:id="0">
    <w:p w:rsidR="003F5D9B" w:rsidRDefault="003F5D9B" w:rsidP="00ED2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C33"/>
    <w:multiLevelType w:val="hybridMultilevel"/>
    <w:tmpl w:val="B54C98B8"/>
    <w:lvl w:ilvl="0" w:tplc="77542C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80292"/>
    <w:multiLevelType w:val="hybridMultilevel"/>
    <w:tmpl w:val="A3069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74864"/>
    <w:multiLevelType w:val="hybridMultilevel"/>
    <w:tmpl w:val="AB28A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C01FC"/>
    <w:multiLevelType w:val="hybridMultilevel"/>
    <w:tmpl w:val="80CEC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80C27"/>
    <w:multiLevelType w:val="hybridMultilevel"/>
    <w:tmpl w:val="732E0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F2604"/>
    <w:multiLevelType w:val="hybridMultilevel"/>
    <w:tmpl w:val="330CB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013F2"/>
    <w:multiLevelType w:val="hybridMultilevel"/>
    <w:tmpl w:val="2BA0F6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D473791"/>
    <w:multiLevelType w:val="hybridMultilevel"/>
    <w:tmpl w:val="F2345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2128A"/>
    <w:multiLevelType w:val="hybridMultilevel"/>
    <w:tmpl w:val="E5625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478C9"/>
    <w:multiLevelType w:val="hybridMultilevel"/>
    <w:tmpl w:val="F1D87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9468B"/>
    <w:multiLevelType w:val="hybridMultilevel"/>
    <w:tmpl w:val="C85C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B5A19"/>
    <w:multiLevelType w:val="hybridMultilevel"/>
    <w:tmpl w:val="6462875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>
    <w:nsid w:val="60643774"/>
    <w:multiLevelType w:val="hybridMultilevel"/>
    <w:tmpl w:val="1C4037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E56313"/>
    <w:multiLevelType w:val="hybridMultilevel"/>
    <w:tmpl w:val="1E62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F2000"/>
    <w:multiLevelType w:val="hybridMultilevel"/>
    <w:tmpl w:val="D44635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0C3DFB"/>
    <w:multiLevelType w:val="hybridMultilevel"/>
    <w:tmpl w:val="56A2071C"/>
    <w:lvl w:ilvl="0" w:tplc="5AE2FF8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B4946"/>
    <w:multiLevelType w:val="hybridMultilevel"/>
    <w:tmpl w:val="D8EC91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76383F"/>
    <w:multiLevelType w:val="hybridMultilevel"/>
    <w:tmpl w:val="D50CEE5E"/>
    <w:lvl w:ilvl="0" w:tplc="1C88076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12"/>
  </w:num>
  <w:num w:numId="9">
    <w:abstractNumId w:val="10"/>
  </w:num>
  <w:num w:numId="10">
    <w:abstractNumId w:val="13"/>
  </w:num>
  <w:num w:numId="11">
    <w:abstractNumId w:val="7"/>
  </w:num>
  <w:num w:numId="12">
    <w:abstractNumId w:val="8"/>
  </w:num>
  <w:num w:numId="13">
    <w:abstractNumId w:val="17"/>
  </w:num>
  <w:num w:numId="14">
    <w:abstractNumId w:val="0"/>
  </w:num>
  <w:num w:numId="15">
    <w:abstractNumId w:val="15"/>
  </w:num>
  <w:num w:numId="16">
    <w:abstractNumId w:val="16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E00C7"/>
    <w:rsid w:val="000000C2"/>
    <w:rsid w:val="00025A63"/>
    <w:rsid w:val="00040AA8"/>
    <w:rsid w:val="001043F0"/>
    <w:rsid w:val="00117344"/>
    <w:rsid w:val="0013139A"/>
    <w:rsid w:val="00136C53"/>
    <w:rsid w:val="00147CE9"/>
    <w:rsid w:val="001760A1"/>
    <w:rsid w:val="001D7EA6"/>
    <w:rsid w:val="001F14A2"/>
    <w:rsid w:val="001F69EE"/>
    <w:rsid w:val="00216FFA"/>
    <w:rsid w:val="0024095C"/>
    <w:rsid w:val="00261C65"/>
    <w:rsid w:val="002C3DDC"/>
    <w:rsid w:val="002E6B74"/>
    <w:rsid w:val="00344C29"/>
    <w:rsid w:val="003651FC"/>
    <w:rsid w:val="003A1ED5"/>
    <w:rsid w:val="003A7226"/>
    <w:rsid w:val="003F5D9B"/>
    <w:rsid w:val="00415B77"/>
    <w:rsid w:val="004459F5"/>
    <w:rsid w:val="0047080E"/>
    <w:rsid w:val="00477827"/>
    <w:rsid w:val="00482769"/>
    <w:rsid w:val="004B4F54"/>
    <w:rsid w:val="004F7149"/>
    <w:rsid w:val="005027B2"/>
    <w:rsid w:val="0058376C"/>
    <w:rsid w:val="005C1347"/>
    <w:rsid w:val="005E00C7"/>
    <w:rsid w:val="00624778"/>
    <w:rsid w:val="00651A59"/>
    <w:rsid w:val="0066529C"/>
    <w:rsid w:val="006762F0"/>
    <w:rsid w:val="006D18D2"/>
    <w:rsid w:val="006E6A4E"/>
    <w:rsid w:val="007013F6"/>
    <w:rsid w:val="00745A83"/>
    <w:rsid w:val="00766425"/>
    <w:rsid w:val="00776713"/>
    <w:rsid w:val="007C7ACE"/>
    <w:rsid w:val="007E35FA"/>
    <w:rsid w:val="00864F6C"/>
    <w:rsid w:val="008D2993"/>
    <w:rsid w:val="00932985"/>
    <w:rsid w:val="0095690C"/>
    <w:rsid w:val="009848B8"/>
    <w:rsid w:val="009A2044"/>
    <w:rsid w:val="00A362E8"/>
    <w:rsid w:val="00A630A4"/>
    <w:rsid w:val="00B04798"/>
    <w:rsid w:val="00B4681D"/>
    <w:rsid w:val="00B77FEF"/>
    <w:rsid w:val="00BB0834"/>
    <w:rsid w:val="00C30E2A"/>
    <w:rsid w:val="00C53C9A"/>
    <w:rsid w:val="00C60857"/>
    <w:rsid w:val="00CA3C12"/>
    <w:rsid w:val="00CB227A"/>
    <w:rsid w:val="00CD2D0C"/>
    <w:rsid w:val="00CF331C"/>
    <w:rsid w:val="00D14B44"/>
    <w:rsid w:val="00DA15C4"/>
    <w:rsid w:val="00DC6EA9"/>
    <w:rsid w:val="00DE3245"/>
    <w:rsid w:val="00DF5646"/>
    <w:rsid w:val="00E33BBF"/>
    <w:rsid w:val="00E457F8"/>
    <w:rsid w:val="00ED251E"/>
    <w:rsid w:val="00EF06CD"/>
    <w:rsid w:val="00EF4891"/>
    <w:rsid w:val="00EF580F"/>
    <w:rsid w:val="00F20EF7"/>
    <w:rsid w:val="00F4202A"/>
    <w:rsid w:val="00FD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C7"/>
  </w:style>
  <w:style w:type="paragraph" w:styleId="1">
    <w:name w:val="heading 1"/>
    <w:basedOn w:val="a"/>
    <w:link w:val="10"/>
    <w:uiPriority w:val="9"/>
    <w:qFormat/>
    <w:rsid w:val="001F1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0C7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E00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E00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2409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14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ED2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251E"/>
  </w:style>
  <w:style w:type="paragraph" w:styleId="a9">
    <w:name w:val="footer"/>
    <w:basedOn w:val="a"/>
    <w:link w:val="aa"/>
    <w:uiPriority w:val="99"/>
    <w:unhideWhenUsed/>
    <w:rsid w:val="00ED2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51E"/>
  </w:style>
  <w:style w:type="character" w:styleId="ab">
    <w:name w:val="line number"/>
    <w:basedOn w:val="a0"/>
    <w:uiPriority w:val="99"/>
    <w:semiHidden/>
    <w:unhideWhenUsed/>
    <w:rsid w:val="005C1347"/>
  </w:style>
  <w:style w:type="paragraph" w:styleId="ac">
    <w:name w:val="Body Text"/>
    <w:basedOn w:val="a"/>
    <w:link w:val="ad"/>
    <w:rsid w:val="001F69EE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1F69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1F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6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0B031-DA3F-4367-AFA7-04D8D5B1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5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Владелец</cp:lastModifiedBy>
  <cp:revision>40</cp:revision>
  <dcterms:created xsi:type="dcterms:W3CDTF">2021-01-23T16:55:00Z</dcterms:created>
  <dcterms:modified xsi:type="dcterms:W3CDTF">2021-03-02T18:56:00Z</dcterms:modified>
</cp:coreProperties>
</file>