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8" w:rsidRPr="009642F5" w:rsidRDefault="00B33788" w:rsidP="00B33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F5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образовательное учреждение </w:t>
      </w:r>
    </w:p>
    <w:p w:rsidR="00B33788" w:rsidRPr="009642F5" w:rsidRDefault="00B33788" w:rsidP="00B33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F5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proofErr w:type="gramStart"/>
      <w:r w:rsidRPr="009642F5">
        <w:rPr>
          <w:rFonts w:ascii="Times New Roman" w:hAnsi="Times New Roman" w:cs="Times New Roman"/>
          <w:sz w:val="28"/>
          <w:szCs w:val="28"/>
        </w:rPr>
        <w:t>общеобразовательный</w:t>
      </w:r>
      <w:proofErr w:type="gramEnd"/>
      <w:r w:rsidRPr="0096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D6" w:rsidRPr="009642F5" w:rsidRDefault="00B33788" w:rsidP="00B33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F5">
        <w:rPr>
          <w:rFonts w:ascii="Times New Roman" w:hAnsi="Times New Roman" w:cs="Times New Roman"/>
          <w:sz w:val="28"/>
          <w:szCs w:val="28"/>
        </w:rPr>
        <w:t xml:space="preserve">лицей-интернат «Педагогический» </w:t>
      </w:r>
      <w:proofErr w:type="gramStart"/>
      <w:r w:rsidRPr="009642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42F5">
        <w:rPr>
          <w:rFonts w:ascii="Times New Roman" w:hAnsi="Times New Roman" w:cs="Times New Roman"/>
          <w:sz w:val="28"/>
          <w:szCs w:val="28"/>
        </w:rPr>
        <w:t>. Таганрога</w:t>
      </w:r>
    </w:p>
    <w:p w:rsidR="001637D6" w:rsidRPr="00B33788" w:rsidRDefault="001637D6" w:rsidP="00B33788">
      <w:pPr>
        <w:pStyle w:val="Style24"/>
        <w:widowControl/>
        <w:jc w:val="right"/>
        <w:rPr>
          <w:rStyle w:val="FontStyle70"/>
          <w:sz w:val="28"/>
          <w:szCs w:val="28"/>
          <w:u w:val="single"/>
        </w:rPr>
      </w:pPr>
      <w:r w:rsidRPr="00B33788">
        <w:rPr>
          <w:rStyle w:val="FontStyle70"/>
          <w:sz w:val="28"/>
          <w:szCs w:val="28"/>
          <w:u w:val="single"/>
        </w:rPr>
        <w:t xml:space="preserve"> </w:t>
      </w:r>
    </w:p>
    <w:p w:rsidR="001637D6" w:rsidRDefault="001637D6" w:rsidP="00B33788">
      <w:pPr>
        <w:pStyle w:val="Style24"/>
        <w:widowControl/>
        <w:ind w:left="994"/>
        <w:jc w:val="both"/>
        <w:rPr>
          <w:sz w:val="28"/>
          <w:szCs w:val="28"/>
        </w:rPr>
      </w:pPr>
    </w:p>
    <w:p w:rsidR="00B33788" w:rsidRDefault="00B33788" w:rsidP="00B33788">
      <w:pPr>
        <w:pStyle w:val="Style24"/>
        <w:widowControl/>
        <w:ind w:left="994"/>
        <w:jc w:val="both"/>
        <w:rPr>
          <w:sz w:val="28"/>
          <w:szCs w:val="28"/>
        </w:rPr>
      </w:pPr>
    </w:p>
    <w:p w:rsidR="00B33788" w:rsidRPr="00B33788" w:rsidRDefault="00B33788" w:rsidP="00B33788">
      <w:pPr>
        <w:pStyle w:val="Style24"/>
        <w:widowControl/>
        <w:ind w:left="994"/>
        <w:jc w:val="both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jc w:val="center"/>
        <w:rPr>
          <w:rStyle w:val="FontStyle70"/>
          <w:sz w:val="28"/>
          <w:szCs w:val="28"/>
          <w:u w:val="single"/>
        </w:rPr>
      </w:pPr>
    </w:p>
    <w:p w:rsidR="001637D6" w:rsidRPr="00B33788" w:rsidRDefault="001637D6" w:rsidP="00B33788">
      <w:pPr>
        <w:pStyle w:val="Style19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19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19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17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17"/>
        <w:widowControl/>
        <w:jc w:val="center"/>
        <w:rPr>
          <w:sz w:val="28"/>
          <w:szCs w:val="28"/>
        </w:rPr>
      </w:pPr>
    </w:p>
    <w:p w:rsidR="001637D6" w:rsidRPr="00B33788" w:rsidRDefault="001637D6" w:rsidP="00B33788">
      <w:pPr>
        <w:pStyle w:val="Style17"/>
        <w:widowControl/>
        <w:jc w:val="center"/>
        <w:rPr>
          <w:sz w:val="28"/>
          <w:szCs w:val="28"/>
        </w:rPr>
      </w:pPr>
    </w:p>
    <w:p w:rsidR="001637D6" w:rsidRPr="00B33788" w:rsidRDefault="00B33788" w:rsidP="00B33788">
      <w:pPr>
        <w:pStyle w:val="Style17"/>
        <w:widowControl/>
        <w:jc w:val="center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Т</w:t>
      </w:r>
      <w:r w:rsidR="001637D6" w:rsidRPr="00B33788">
        <w:rPr>
          <w:rStyle w:val="FontStyle69"/>
          <w:sz w:val="28"/>
          <w:szCs w:val="28"/>
        </w:rPr>
        <w:t>ема: «Определение математических параметров «потребительской корзины» в условиях города Таганрога»</w:t>
      </w: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576"/>
        <w:rPr>
          <w:sz w:val="28"/>
          <w:szCs w:val="28"/>
        </w:rPr>
      </w:pPr>
    </w:p>
    <w:p w:rsidR="001637D6" w:rsidRPr="00B33788" w:rsidRDefault="001637D6" w:rsidP="00595F11">
      <w:pPr>
        <w:pStyle w:val="Style24"/>
        <w:widowControl/>
        <w:ind w:left="3576"/>
        <w:jc w:val="right"/>
        <w:rPr>
          <w:rStyle w:val="FontStyle70"/>
          <w:sz w:val="28"/>
          <w:szCs w:val="28"/>
          <w:u w:val="single"/>
        </w:rPr>
      </w:pPr>
      <w:r w:rsidRPr="00B33788">
        <w:rPr>
          <w:rStyle w:val="FontStyle70"/>
          <w:sz w:val="28"/>
          <w:szCs w:val="28"/>
        </w:rPr>
        <w:t xml:space="preserve">Автор работы: </w:t>
      </w:r>
      <w:r w:rsidRPr="00B33788">
        <w:rPr>
          <w:rStyle w:val="FontStyle70"/>
          <w:sz w:val="28"/>
          <w:szCs w:val="28"/>
          <w:u w:val="single"/>
        </w:rPr>
        <w:t xml:space="preserve">Ощепкова Анна </w:t>
      </w:r>
      <w:r w:rsidR="00CA0D4D" w:rsidRPr="00B33788">
        <w:rPr>
          <w:rStyle w:val="FontStyle70"/>
          <w:sz w:val="28"/>
          <w:szCs w:val="28"/>
          <w:u w:val="single"/>
        </w:rPr>
        <w:t>Максимовна</w:t>
      </w:r>
      <w:r w:rsidRPr="00B33788">
        <w:rPr>
          <w:rStyle w:val="FontStyle70"/>
          <w:sz w:val="28"/>
          <w:szCs w:val="28"/>
          <w:u w:val="single"/>
        </w:rPr>
        <w:t xml:space="preserve">, </w:t>
      </w:r>
    </w:p>
    <w:p w:rsidR="00B33788" w:rsidRDefault="00B33788" w:rsidP="00595F11">
      <w:pPr>
        <w:pStyle w:val="Style24"/>
        <w:widowControl/>
        <w:ind w:left="3576"/>
        <w:jc w:val="right"/>
        <w:rPr>
          <w:rStyle w:val="FontStyle70"/>
          <w:sz w:val="28"/>
          <w:szCs w:val="28"/>
          <w:u w:val="single"/>
        </w:rPr>
      </w:pPr>
      <w:r>
        <w:rPr>
          <w:rStyle w:val="FontStyle70"/>
          <w:sz w:val="28"/>
          <w:szCs w:val="28"/>
          <w:u w:val="single"/>
        </w:rPr>
        <w:t xml:space="preserve">обучающаяся </w:t>
      </w:r>
      <w:r w:rsidR="001637D6" w:rsidRPr="00B33788">
        <w:rPr>
          <w:rStyle w:val="FontStyle70"/>
          <w:sz w:val="28"/>
          <w:szCs w:val="28"/>
          <w:u w:val="single"/>
        </w:rPr>
        <w:t>9</w:t>
      </w:r>
      <w:proofErr w:type="gramStart"/>
      <w:r w:rsidR="001637D6" w:rsidRPr="00B33788">
        <w:rPr>
          <w:rStyle w:val="FontStyle70"/>
          <w:sz w:val="28"/>
          <w:szCs w:val="28"/>
          <w:u w:val="single"/>
        </w:rPr>
        <w:t xml:space="preserve"> Б</w:t>
      </w:r>
      <w:proofErr w:type="gramEnd"/>
      <w:r w:rsidR="001637D6" w:rsidRPr="00B33788">
        <w:rPr>
          <w:rStyle w:val="FontStyle70"/>
          <w:sz w:val="28"/>
          <w:szCs w:val="28"/>
          <w:u w:val="single"/>
        </w:rPr>
        <w:t xml:space="preserve"> класс</w:t>
      </w:r>
      <w:r w:rsidR="00595F11">
        <w:rPr>
          <w:rStyle w:val="FontStyle70"/>
          <w:sz w:val="28"/>
          <w:szCs w:val="28"/>
          <w:u w:val="single"/>
        </w:rPr>
        <w:t>а</w:t>
      </w:r>
      <w:r w:rsidR="001637D6" w:rsidRPr="00B33788">
        <w:rPr>
          <w:rStyle w:val="FontStyle70"/>
          <w:sz w:val="28"/>
          <w:szCs w:val="28"/>
          <w:u w:val="single"/>
        </w:rPr>
        <w:t xml:space="preserve">, </w:t>
      </w:r>
    </w:p>
    <w:p w:rsidR="00B33788" w:rsidRDefault="001637D6" w:rsidP="00595F11">
      <w:pPr>
        <w:pStyle w:val="Style24"/>
        <w:widowControl/>
        <w:ind w:left="3576"/>
        <w:jc w:val="right"/>
        <w:rPr>
          <w:rStyle w:val="FontStyle70"/>
          <w:sz w:val="28"/>
          <w:szCs w:val="28"/>
          <w:u w:val="single"/>
        </w:rPr>
      </w:pPr>
      <w:r w:rsidRPr="00B33788">
        <w:rPr>
          <w:rStyle w:val="FontStyle70"/>
          <w:sz w:val="28"/>
          <w:szCs w:val="28"/>
          <w:u w:val="single"/>
        </w:rPr>
        <w:t xml:space="preserve">ГКОУ РО лицей-интернат «Педагогический </w:t>
      </w:r>
    </w:p>
    <w:p w:rsidR="001637D6" w:rsidRPr="00B33788" w:rsidRDefault="001637D6" w:rsidP="00595F11">
      <w:pPr>
        <w:pStyle w:val="Style24"/>
        <w:widowControl/>
        <w:ind w:left="3576"/>
        <w:jc w:val="right"/>
        <w:rPr>
          <w:rStyle w:val="FontStyle70"/>
          <w:sz w:val="28"/>
          <w:szCs w:val="28"/>
        </w:rPr>
      </w:pPr>
      <w:r w:rsidRPr="00B33788">
        <w:rPr>
          <w:rStyle w:val="FontStyle70"/>
          <w:sz w:val="28"/>
          <w:szCs w:val="28"/>
          <w:u w:val="single"/>
        </w:rPr>
        <w:t>г. Таганрога</w:t>
      </w:r>
    </w:p>
    <w:p w:rsidR="001637D6" w:rsidRPr="00B33788" w:rsidRDefault="001637D6" w:rsidP="00B33788">
      <w:pPr>
        <w:pStyle w:val="Style24"/>
        <w:widowControl/>
        <w:ind w:left="3605"/>
        <w:rPr>
          <w:sz w:val="28"/>
          <w:szCs w:val="28"/>
        </w:rPr>
      </w:pPr>
    </w:p>
    <w:p w:rsidR="001637D6" w:rsidRPr="00B33788" w:rsidRDefault="001637D6" w:rsidP="00B33788">
      <w:pPr>
        <w:pStyle w:val="Style24"/>
        <w:widowControl/>
        <w:ind w:left="3605"/>
        <w:rPr>
          <w:sz w:val="28"/>
          <w:szCs w:val="28"/>
        </w:rPr>
      </w:pPr>
    </w:p>
    <w:p w:rsidR="001637D6" w:rsidRPr="00B33788" w:rsidRDefault="001637D6" w:rsidP="00595F11">
      <w:pPr>
        <w:pStyle w:val="Style24"/>
        <w:widowControl/>
        <w:ind w:left="3605"/>
        <w:jc w:val="right"/>
        <w:rPr>
          <w:rStyle w:val="FontStyle70"/>
          <w:sz w:val="28"/>
          <w:szCs w:val="28"/>
        </w:rPr>
      </w:pPr>
      <w:r w:rsidRPr="00B33788">
        <w:rPr>
          <w:rStyle w:val="FontStyle70"/>
          <w:sz w:val="28"/>
          <w:szCs w:val="28"/>
        </w:rPr>
        <w:t>Научный руководитель:</w:t>
      </w:r>
    </w:p>
    <w:p w:rsidR="001637D6" w:rsidRPr="00B33788" w:rsidRDefault="001637D6" w:rsidP="00595F11">
      <w:pPr>
        <w:pStyle w:val="Style24"/>
        <w:widowControl/>
        <w:ind w:left="3605"/>
        <w:jc w:val="right"/>
        <w:rPr>
          <w:rStyle w:val="FontStyle70"/>
          <w:sz w:val="28"/>
          <w:szCs w:val="28"/>
        </w:rPr>
      </w:pPr>
      <w:r w:rsidRPr="00B33788">
        <w:rPr>
          <w:rStyle w:val="FontStyle70"/>
          <w:sz w:val="28"/>
          <w:szCs w:val="28"/>
        </w:rPr>
        <w:t xml:space="preserve">Марченко Марина Владимировна, </w:t>
      </w:r>
    </w:p>
    <w:p w:rsidR="001637D6" w:rsidRPr="00B33788" w:rsidRDefault="001637D6" w:rsidP="00595F11">
      <w:pPr>
        <w:pStyle w:val="Style24"/>
        <w:widowControl/>
        <w:ind w:left="3605"/>
        <w:jc w:val="right"/>
        <w:rPr>
          <w:rStyle w:val="FontStyle70"/>
          <w:sz w:val="28"/>
          <w:szCs w:val="28"/>
        </w:rPr>
      </w:pPr>
      <w:r w:rsidRPr="00B33788">
        <w:rPr>
          <w:rStyle w:val="FontStyle70"/>
          <w:sz w:val="28"/>
          <w:szCs w:val="28"/>
        </w:rPr>
        <w:t>учитель математики</w:t>
      </w: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sz w:val="28"/>
          <w:szCs w:val="28"/>
        </w:rPr>
      </w:pPr>
    </w:p>
    <w:p w:rsidR="001637D6" w:rsidRPr="00B33788" w:rsidRDefault="001637D6" w:rsidP="00B33788">
      <w:pPr>
        <w:pStyle w:val="Style20"/>
        <w:widowControl/>
        <w:ind w:left="2030" w:right="3739"/>
        <w:rPr>
          <w:rStyle w:val="FontStyle70"/>
          <w:sz w:val="28"/>
          <w:szCs w:val="28"/>
        </w:rPr>
      </w:pPr>
      <w:r w:rsidRPr="00B33788">
        <w:rPr>
          <w:rStyle w:val="FontStyle70"/>
          <w:sz w:val="28"/>
          <w:szCs w:val="28"/>
        </w:rPr>
        <w:t>г.  Таганрог</w:t>
      </w:r>
    </w:p>
    <w:p w:rsidR="001637D6" w:rsidRDefault="001637D6" w:rsidP="00B33788">
      <w:pPr>
        <w:pStyle w:val="Style20"/>
        <w:widowControl/>
        <w:ind w:left="2030" w:right="3739"/>
        <w:rPr>
          <w:rStyle w:val="FontStyle70"/>
          <w:sz w:val="28"/>
          <w:szCs w:val="28"/>
        </w:rPr>
      </w:pPr>
      <w:r w:rsidRPr="00B33788">
        <w:rPr>
          <w:rStyle w:val="FontStyle70"/>
          <w:sz w:val="28"/>
          <w:szCs w:val="28"/>
        </w:rPr>
        <w:t>2015  г.</w:t>
      </w:r>
    </w:p>
    <w:p w:rsidR="00424864" w:rsidRPr="00B33788" w:rsidRDefault="00424864" w:rsidP="00B33788">
      <w:pPr>
        <w:pStyle w:val="Style20"/>
        <w:widowControl/>
        <w:ind w:left="2030" w:right="3739"/>
        <w:rPr>
          <w:rStyle w:val="FontStyle70"/>
          <w:sz w:val="28"/>
          <w:szCs w:val="28"/>
        </w:rPr>
      </w:pPr>
      <w:bookmarkStart w:id="0" w:name="_GoBack"/>
      <w:bookmarkEnd w:id="0"/>
    </w:p>
    <w:p w:rsidR="001637D6" w:rsidRPr="00B33788" w:rsidRDefault="000E54F2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lastRenderedPageBreak/>
        <w:t>Оглавление.</w:t>
      </w:r>
    </w:p>
    <w:p w:rsidR="000679CE" w:rsidRPr="00B33788" w:rsidRDefault="000E54F2" w:rsidP="00B337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Цель и задачи работы.</w:t>
      </w:r>
    </w:p>
    <w:p w:rsidR="000E54F2" w:rsidRPr="00B33788" w:rsidRDefault="000E54F2" w:rsidP="00B337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Что такое потребительская корзина?</w:t>
      </w:r>
    </w:p>
    <w:p w:rsidR="000E54F2" w:rsidRPr="00B33788" w:rsidRDefault="000E54F2" w:rsidP="00B337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Состав потребительской корзины в 2015 году.</w:t>
      </w:r>
    </w:p>
    <w:p w:rsidR="000E54F2" w:rsidRPr="00B33788" w:rsidRDefault="000E54F2" w:rsidP="00B337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Прожиточный минимум.</w:t>
      </w:r>
    </w:p>
    <w:p w:rsidR="000E54F2" w:rsidRPr="00B33788" w:rsidRDefault="000E54F2" w:rsidP="00B337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Исследование ценовых предложений сетевых магазинов и рынков города Таганрога.</w:t>
      </w:r>
    </w:p>
    <w:p w:rsidR="000E54F2" w:rsidRPr="00B33788" w:rsidRDefault="000E54F2" w:rsidP="00B337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Вывод.</w:t>
      </w:r>
    </w:p>
    <w:p w:rsidR="000E54F2" w:rsidRPr="00B33788" w:rsidRDefault="000E54F2" w:rsidP="00B337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Источники информации.</w:t>
      </w:r>
    </w:p>
    <w:p w:rsidR="001637D6" w:rsidRPr="00B33788" w:rsidRDefault="001637D6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Pr="00B33788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9CE" w:rsidRDefault="000679C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88" w:rsidRDefault="00B33788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88" w:rsidRDefault="00B33788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88" w:rsidRDefault="00B33788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88" w:rsidRPr="00B33788" w:rsidRDefault="00B33788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4F2" w:rsidRPr="00B33788" w:rsidRDefault="000E54F2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883" w:rsidRPr="00B33788" w:rsidRDefault="00181F7A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lastRenderedPageBreak/>
        <w:t>Следствием снижения покупательской способности рубля стал рост цен на основные продукты питания, а также снижение уровня жизни населения</w:t>
      </w:r>
      <w:r w:rsidR="00130883" w:rsidRPr="00B33788">
        <w:rPr>
          <w:rFonts w:ascii="Times New Roman" w:hAnsi="Times New Roman" w:cs="Times New Roman"/>
          <w:sz w:val="28"/>
          <w:szCs w:val="28"/>
        </w:rPr>
        <w:t>.</w:t>
      </w:r>
    </w:p>
    <w:p w:rsidR="005B41DF" w:rsidRPr="00B33788" w:rsidRDefault="00E2483F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Мониторинг цен</w:t>
      </w:r>
      <w:r w:rsidR="00181F7A" w:rsidRPr="00B33788">
        <w:rPr>
          <w:rFonts w:ascii="Times New Roman" w:hAnsi="Times New Roman" w:cs="Times New Roman"/>
          <w:sz w:val="28"/>
          <w:szCs w:val="28"/>
        </w:rPr>
        <w:t xml:space="preserve"> на</w:t>
      </w:r>
      <w:r w:rsidRPr="00B33788">
        <w:rPr>
          <w:rFonts w:ascii="Times New Roman" w:hAnsi="Times New Roman" w:cs="Times New Roman"/>
          <w:sz w:val="28"/>
          <w:szCs w:val="28"/>
        </w:rPr>
        <w:t xml:space="preserve"> продукты питания</w:t>
      </w:r>
      <w:r w:rsidR="006D6FD5" w:rsidRPr="00B33788">
        <w:rPr>
          <w:rFonts w:ascii="Times New Roman" w:hAnsi="Times New Roman" w:cs="Times New Roman"/>
          <w:sz w:val="28"/>
          <w:szCs w:val="28"/>
        </w:rPr>
        <w:t>,</w:t>
      </w:r>
      <w:r w:rsidRPr="00B33788">
        <w:rPr>
          <w:rFonts w:ascii="Times New Roman" w:hAnsi="Times New Roman" w:cs="Times New Roman"/>
          <w:sz w:val="28"/>
          <w:szCs w:val="28"/>
        </w:rPr>
        <w:t xml:space="preserve"> входящие в </w:t>
      </w:r>
      <w:r w:rsidR="006D6FD5" w:rsidRPr="00B33788">
        <w:rPr>
          <w:rFonts w:ascii="Times New Roman" w:hAnsi="Times New Roman" w:cs="Times New Roman"/>
          <w:sz w:val="28"/>
          <w:szCs w:val="28"/>
        </w:rPr>
        <w:t>состав «П</w:t>
      </w:r>
      <w:r w:rsidRPr="00B33788">
        <w:rPr>
          <w:rFonts w:ascii="Times New Roman" w:hAnsi="Times New Roman" w:cs="Times New Roman"/>
          <w:sz w:val="28"/>
          <w:szCs w:val="28"/>
        </w:rPr>
        <w:t>отр</w:t>
      </w:r>
      <w:r w:rsidR="006D6FD5" w:rsidRPr="00B33788">
        <w:rPr>
          <w:rFonts w:ascii="Times New Roman" w:hAnsi="Times New Roman" w:cs="Times New Roman"/>
          <w:sz w:val="28"/>
          <w:szCs w:val="28"/>
        </w:rPr>
        <w:t xml:space="preserve">ебительской </w:t>
      </w:r>
      <w:r w:rsidRPr="00B33788">
        <w:rPr>
          <w:rFonts w:ascii="Times New Roman" w:hAnsi="Times New Roman" w:cs="Times New Roman"/>
          <w:sz w:val="28"/>
          <w:szCs w:val="28"/>
        </w:rPr>
        <w:t>корз</w:t>
      </w:r>
      <w:r w:rsidR="003D201D" w:rsidRPr="00B33788">
        <w:rPr>
          <w:rFonts w:ascii="Times New Roman" w:hAnsi="Times New Roman" w:cs="Times New Roman"/>
          <w:sz w:val="28"/>
          <w:szCs w:val="28"/>
        </w:rPr>
        <w:t xml:space="preserve">ины», </w:t>
      </w:r>
      <w:r w:rsidRPr="00B33788">
        <w:rPr>
          <w:rFonts w:ascii="Times New Roman" w:hAnsi="Times New Roman" w:cs="Times New Roman"/>
          <w:sz w:val="28"/>
          <w:szCs w:val="28"/>
        </w:rPr>
        <w:t xml:space="preserve">позволит определить </w:t>
      </w:r>
      <w:r w:rsidR="005B41DF" w:rsidRPr="00B33788">
        <w:rPr>
          <w:rFonts w:ascii="Times New Roman" w:hAnsi="Times New Roman" w:cs="Times New Roman"/>
          <w:sz w:val="28"/>
          <w:szCs w:val="28"/>
        </w:rPr>
        <w:t>оптимальное ценовое предложение для жителей города среди сетевых магазинов и рынков города Таганрога на продукты питания, входящие в потребительскую корзину</w:t>
      </w:r>
      <w:r w:rsidR="006D6FD5" w:rsidRPr="00B33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C8E" w:rsidRPr="00B33788" w:rsidRDefault="00287C8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D5" w:rsidRPr="00B33788" w:rsidRDefault="006D6FD5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b/>
          <w:sz w:val="28"/>
          <w:szCs w:val="28"/>
        </w:rPr>
        <w:t>Цель</w:t>
      </w:r>
      <w:r w:rsidR="00C738D3" w:rsidRPr="00B33788">
        <w:rPr>
          <w:rFonts w:ascii="Times New Roman" w:hAnsi="Times New Roman" w:cs="Times New Roman"/>
          <w:sz w:val="28"/>
          <w:szCs w:val="28"/>
        </w:rPr>
        <w:t xml:space="preserve"> </w:t>
      </w:r>
      <w:r w:rsidRPr="00B33788">
        <w:rPr>
          <w:rFonts w:ascii="Times New Roman" w:hAnsi="Times New Roman" w:cs="Times New Roman"/>
          <w:sz w:val="28"/>
          <w:szCs w:val="28"/>
        </w:rPr>
        <w:t>работы:</w:t>
      </w:r>
    </w:p>
    <w:p w:rsidR="006D6FD5" w:rsidRPr="00B33788" w:rsidRDefault="008E127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01D" w:rsidRPr="00B33788">
        <w:rPr>
          <w:rFonts w:ascii="Times New Roman" w:hAnsi="Times New Roman" w:cs="Times New Roman"/>
          <w:sz w:val="28"/>
          <w:szCs w:val="28"/>
        </w:rPr>
        <w:t>ыяснить</w:t>
      </w:r>
      <w:r w:rsidR="006D6FD5" w:rsidRPr="00B33788">
        <w:rPr>
          <w:rFonts w:ascii="Times New Roman" w:hAnsi="Times New Roman" w:cs="Times New Roman"/>
          <w:sz w:val="28"/>
          <w:szCs w:val="28"/>
        </w:rPr>
        <w:t>, какое ценовое предложение является оптимальным для жителей города среди сетевых магазинов и рынков города Таганрога на продукты питания, входящие в потребительскую корзину.</w:t>
      </w:r>
    </w:p>
    <w:p w:rsidR="008E1274" w:rsidRDefault="008E127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D5" w:rsidRPr="00B33788" w:rsidRDefault="004A4C45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b/>
          <w:sz w:val="28"/>
          <w:szCs w:val="28"/>
        </w:rPr>
        <w:t>Задачи</w:t>
      </w:r>
      <w:r w:rsidR="00601D2E" w:rsidRPr="00B33788">
        <w:rPr>
          <w:rFonts w:ascii="Times New Roman" w:hAnsi="Times New Roman" w:cs="Times New Roman"/>
          <w:sz w:val="28"/>
          <w:szCs w:val="28"/>
        </w:rPr>
        <w:t>:</w:t>
      </w:r>
    </w:p>
    <w:p w:rsidR="00A410D7" w:rsidRPr="00B33788" w:rsidRDefault="008E1274" w:rsidP="00B33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2245" w:rsidRPr="00B33788">
        <w:rPr>
          <w:rFonts w:ascii="Times New Roman" w:hAnsi="Times New Roman" w:cs="Times New Roman"/>
          <w:sz w:val="28"/>
          <w:szCs w:val="28"/>
        </w:rPr>
        <w:t>зучить ценовые предложения сетевых магазинов и рынков города Таганрога на продукты питания, вхо</w:t>
      </w:r>
      <w:r>
        <w:rPr>
          <w:rFonts w:ascii="Times New Roman" w:hAnsi="Times New Roman" w:cs="Times New Roman"/>
          <w:sz w:val="28"/>
          <w:szCs w:val="28"/>
        </w:rPr>
        <w:t>дящие в потребительскую корзину;</w:t>
      </w:r>
    </w:p>
    <w:p w:rsidR="00A410D7" w:rsidRPr="00B33788" w:rsidRDefault="008E1274" w:rsidP="00B33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245" w:rsidRPr="00B33788">
        <w:rPr>
          <w:rFonts w:ascii="Times New Roman" w:hAnsi="Times New Roman" w:cs="Times New Roman"/>
          <w:sz w:val="28"/>
          <w:szCs w:val="28"/>
        </w:rPr>
        <w:t>равнить ценовые предложения сетевых магазинов и рынков города Таганрога на продукты питания, вхо</w:t>
      </w:r>
      <w:r>
        <w:rPr>
          <w:rFonts w:ascii="Times New Roman" w:hAnsi="Times New Roman" w:cs="Times New Roman"/>
          <w:sz w:val="28"/>
          <w:szCs w:val="28"/>
        </w:rPr>
        <w:t>дящие в потребительскую корзину;</w:t>
      </w:r>
    </w:p>
    <w:p w:rsidR="00A410D7" w:rsidRPr="00B33788" w:rsidRDefault="008E1274" w:rsidP="00B337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2245" w:rsidRPr="00B33788">
        <w:rPr>
          <w:rFonts w:ascii="Times New Roman" w:hAnsi="Times New Roman" w:cs="Times New Roman"/>
          <w:sz w:val="28"/>
          <w:szCs w:val="28"/>
        </w:rPr>
        <w:t xml:space="preserve">ыбрать оптимальное ценовое предложение на продукты питания, входящие в потребительскую корзину. </w:t>
      </w:r>
    </w:p>
    <w:p w:rsidR="00601D2E" w:rsidRPr="00B33788" w:rsidRDefault="00601D2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62D" w:rsidRPr="00B33788" w:rsidRDefault="00A9362D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788">
        <w:rPr>
          <w:rFonts w:ascii="Times New Roman" w:hAnsi="Times New Roman" w:cs="Times New Roman"/>
          <w:bCs/>
          <w:sz w:val="28"/>
          <w:szCs w:val="28"/>
        </w:rPr>
        <w:t>Понятие, виды, принципы урегулирования, порядок и основания расчета прожиточного минимума для жителей России разных групп установил закон РФ от 24.10.97 №134. Согласно его положениям, прожиточный минимум – это стоимость (ценовой эквивалент) потребительской корзины и обязательных к уплате сборов и платежей. Опираясь на две названные категории, российское государство в 2015 планирует:</w:t>
      </w:r>
    </w:p>
    <w:p w:rsidR="00A9362D" w:rsidRPr="00B33788" w:rsidRDefault="00A9362D" w:rsidP="00B337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788">
        <w:rPr>
          <w:rFonts w:ascii="Times New Roman" w:hAnsi="Times New Roman" w:cs="Times New Roman"/>
          <w:bCs/>
          <w:sz w:val="28"/>
          <w:szCs w:val="28"/>
        </w:rPr>
        <w:t>устанавливать стандарты жизни населения;</w:t>
      </w:r>
    </w:p>
    <w:p w:rsidR="00A9362D" w:rsidRPr="00B33788" w:rsidRDefault="00A9362D" w:rsidP="00B337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788">
        <w:rPr>
          <w:rFonts w:ascii="Times New Roman" w:hAnsi="Times New Roman" w:cs="Times New Roman"/>
          <w:bCs/>
          <w:sz w:val="28"/>
          <w:szCs w:val="28"/>
        </w:rPr>
        <w:t xml:space="preserve">осуществлять государственную политику, соответственно, в сфере (особенно значимой) социальной защиты </w:t>
      </w:r>
      <w:r w:rsidRPr="00B33788">
        <w:rPr>
          <w:rFonts w:ascii="Times New Roman" w:hAnsi="Times New Roman" w:cs="Times New Roman"/>
          <w:sz w:val="28"/>
          <w:szCs w:val="28"/>
        </w:rPr>
        <w:t>[7].</w:t>
      </w:r>
    </w:p>
    <w:p w:rsidR="00A9362D" w:rsidRPr="00B33788" w:rsidRDefault="00A9362D" w:rsidP="006748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788">
        <w:rPr>
          <w:rFonts w:ascii="Times New Roman" w:hAnsi="Times New Roman" w:cs="Times New Roman"/>
          <w:b/>
          <w:bCs/>
          <w:sz w:val="28"/>
          <w:szCs w:val="28"/>
        </w:rPr>
        <w:t>Что же такое Потребительская корзина?</w:t>
      </w:r>
    </w:p>
    <w:p w:rsidR="00CE6C05" w:rsidRPr="00B33788" w:rsidRDefault="00463C8A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b/>
          <w:bCs/>
          <w:sz w:val="28"/>
          <w:szCs w:val="28"/>
        </w:rPr>
        <w:t>Потребительская корзина</w:t>
      </w:r>
      <w:r w:rsidR="00601D2E" w:rsidRPr="00B33788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B33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788">
        <w:rPr>
          <w:rFonts w:ascii="Times New Roman" w:hAnsi="Times New Roman" w:cs="Times New Roman"/>
          <w:bCs/>
          <w:sz w:val="28"/>
          <w:szCs w:val="28"/>
        </w:rPr>
        <w:t>это</w:t>
      </w:r>
      <w:r w:rsidR="00601D2E" w:rsidRPr="00B33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D2E" w:rsidRPr="00B33788">
        <w:rPr>
          <w:rFonts w:ascii="Times New Roman" w:hAnsi="Times New Roman" w:cs="Times New Roman"/>
          <w:sz w:val="28"/>
          <w:szCs w:val="28"/>
        </w:rPr>
        <w:t xml:space="preserve">необходимые для сохранения здоровья </w:t>
      </w:r>
      <w:r w:rsidR="00CE6C05" w:rsidRPr="00B33788">
        <w:rPr>
          <w:rFonts w:ascii="Times New Roman" w:hAnsi="Times New Roman" w:cs="Times New Roman"/>
          <w:sz w:val="28"/>
          <w:szCs w:val="28"/>
        </w:rPr>
        <w:t>человека и обеспечения его жизнедеятельности минимальный</w:t>
      </w:r>
      <w:r w:rsidR="00601D2E" w:rsidRPr="00B33788">
        <w:rPr>
          <w:rFonts w:ascii="Times New Roman" w:hAnsi="Times New Roman" w:cs="Times New Roman"/>
          <w:sz w:val="28"/>
          <w:szCs w:val="28"/>
        </w:rPr>
        <w:t xml:space="preserve"> набор </w:t>
      </w:r>
      <w:r w:rsidR="00CE6C05" w:rsidRPr="00B33788">
        <w:rPr>
          <w:rFonts w:ascii="Times New Roman" w:hAnsi="Times New Roman" w:cs="Times New Roman"/>
          <w:sz w:val="28"/>
          <w:szCs w:val="28"/>
        </w:rPr>
        <w:t>продуктов питания, а также непродовольственные</w:t>
      </w:r>
      <w:r w:rsidR="00601D2E" w:rsidRPr="00B33788">
        <w:rPr>
          <w:rFonts w:ascii="Times New Roman" w:hAnsi="Times New Roman" w:cs="Times New Roman"/>
          <w:sz w:val="28"/>
          <w:szCs w:val="28"/>
        </w:rPr>
        <w:t xml:space="preserve"> товары и услуги, стоимость</w:t>
      </w:r>
      <w:r w:rsidR="003C54FE" w:rsidRPr="00B33788">
        <w:rPr>
          <w:rFonts w:ascii="Times New Roman" w:hAnsi="Times New Roman" w:cs="Times New Roman"/>
          <w:sz w:val="28"/>
          <w:szCs w:val="28"/>
        </w:rPr>
        <w:t xml:space="preserve"> </w:t>
      </w:r>
      <w:r w:rsidR="00601D2E" w:rsidRPr="00B33788">
        <w:rPr>
          <w:rFonts w:ascii="Times New Roman" w:hAnsi="Times New Roman" w:cs="Times New Roman"/>
          <w:sz w:val="28"/>
          <w:szCs w:val="28"/>
        </w:rPr>
        <w:t>которых   определяется</w:t>
      </w:r>
      <w:r w:rsidR="003C54FE" w:rsidRPr="00B33788">
        <w:rPr>
          <w:rFonts w:ascii="Times New Roman" w:hAnsi="Times New Roman" w:cs="Times New Roman"/>
          <w:sz w:val="28"/>
          <w:szCs w:val="28"/>
        </w:rPr>
        <w:t xml:space="preserve"> </w:t>
      </w:r>
      <w:r w:rsidR="00CE6C05" w:rsidRPr="00B33788">
        <w:rPr>
          <w:rFonts w:ascii="Times New Roman" w:hAnsi="Times New Roman" w:cs="Times New Roman"/>
          <w:sz w:val="28"/>
          <w:szCs w:val="28"/>
        </w:rPr>
        <w:t>в соотношении со стоимостью</w:t>
      </w:r>
      <w:r w:rsidR="00601D2E" w:rsidRPr="00B33788">
        <w:rPr>
          <w:rFonts w:ascii="Times New Roman" w:hAnsi="Times New Roman" w:cs="Times New Roman"/>
          <w:sz w:val="28"/>
          <w:szCs w:val="28"/>
        </w:rPr>
        <w:t xml:space="preserve"> минимального набора продуктов питания</w:t>
      </w:r>
      <w:r w:rsidR="00CE6C05" w:rsidRPr="00B33788">
        <w:rPr>
          <w:rFonts w:ascii="Times New Roman" w:hAnsi="Times New Roman" w:cs="Times New Roman"/>
          <w:sz w:val="28"/>
          <w:szCs w:val="28"/>
        </w:rPr>
        <w:t>.</w:t>
      </w:r>
      <w:r w:rsidR="00601D2E" w:rsidRPr="00B3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FE" w:rsidRPr="00B33788" w:rsidRDefault="003C54FE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Другими словами, потребительская корзина — это примерный расчётный набор, ассортимент товаров, характеризующий типичный уровень и структуру месячного (годового) потребления человека или семьи [</w:t>
      </w:r>
      <w:r w:rsidR="006B668C" w:rsidRPr="00B33788">
        <w:rPr>
          <w:rFonts w:ascii="Times New Roman" w:hAnsi="Times New Roman" w:cs="Times New Roman"/>
          <w:sz w:val="28"/>
          <w:szCs w:val="28"/>
        </w:rPr>
        <w:t>3</w:t>
      </w:r>
      <w:r w:rsidRPr="00B33788">
        <w:rPr>
          <w:rFonts w:ascii="Times New Roman" w:hAnsi="Times New Roman" w:cs="Times New Roman"/>
          <w:sz w:val="28"/>
          <w:szCs w:val="28"/>
        </w:rPr>
        <w:t>]. Потребительская корзина служит также базой сравнения расчётных и реальных уровней потребления, а также основой для определения покупательной способности валют.</w:t>
      </w:r>
    </w:p>
    <w:p w:rsidR="008C2C80" w:rsidRPr="00B33788" w:rsidRDefault="003C54FE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Потребительская корзина используется для расчета прожиточного минимума, а также с целью сравнения интегральных цен на продовольствие в различных регионах. </w:t>
      </w:r>
      <w:r w:rsidR="008C2C80" w:rsidRPr="00B33788">
        <w:rPr>
          <w:rFonts w:ascii="Times New Roman" w:hAnsi="Times New Roman" w:cs="Times New Roman"/>
          <w:sz w:val="28"/>
          <w:szCs w:val="28"/>
        </w:rPr>
        <w:t xml:space="preserve">От состава потребительской корзины зависит напрямую и </w:t>
      </w:r>
      <w:r w:rsidR="008C2C80" w:rsidRPr="00B33788">
        <w:rPr>
          <w:rFonts w:ascii="Times New Roman" w:hAnsi="Times New Roman" w:cs="Times New Roman"/>
          <w:sz w:val="28"/>
          <w:szCs w:val="28"/>
        </w:rPr>
        <w:lastRenderedPageBreak/>
        <w:t xml:space="preserve">величина прожиточного минимума, который пересматривается каждый год в зависимости от уровня цен. </w:t>
      </w:r>
    </w:p>
    <w:p w:rsidR="00700022" w:rsidRPr="00B33788" w:rsidRDefault="00700022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C 1 января 2013 года вступила в силу новая потребительская корзина, которая будет действовать до 2018 года.</w:t>
      </w:r>
    </w:p>
    <w:p w:rsidR="00700022" w:rsidRPr="00B33788" w:rsidRDefault="00700022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В потребительскую корзину в первую очередь включены продукты питания, которые составляют около 50% ее стоимости (для сравнения, в странах Западной Европы, эта цифра не превышает 20%). Стоит упомянуть, что большинство российских семей тратят на продукты питания также больше половины семейного бюджета.</w:t>
      </w:r>
    </w:p>
    <w:p w:rsidR="00700022" w:rsidRPr="00B33788" w:rsidRDefault="00700022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Во вторую группу включены непродовольственные товары - одежда, обувь, головные уборы, бельё, лекарства.</w:t>
      </w:r>
    </w:p>
    <w:p w:rsidR="00652882" w:rsidRPr="00B33788" w:rsidRDefault="00700022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Ну и третья группа потребительской корзины состоит из услуг: коммунальные услуги, расходы на транспорт, культурные мероприятия и прочее. [5]</w:t>
      </w:r>
    </w:p>
    <w:p w:rsidR="005F440D" w:rsidRPr="00B33788" w:rsidRDefault="00601D2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В состав</w:t>
      </w:r>
      <w:r w:rsidR="00700022" w:rsidRPr="00B33788">
        <w:rPr>
          <w:rFonts w:ascii="Times New Roman" w:hAnsi="Times New Roman" w:cs="Times New Roman"/>
          <w:sz w:val="28"/>
          <w:szCs w:val="28"/>
        </w:rPr>
        <w:t xml:space="preserve"> потребительской корзины входит </w:t>
      </w:r>
      <w:r w:rsidR="00407976" w:rsidRPr="00B33788">
        <w:rPr>
          <w:rFonts w:ascii="Times New Roman" w:hAnsi="Times New Roman" w:cs="Times New Roman"/>
          <w:sz w:val="28"/>
          <w:szCs w:val="28"/>
        </w:rPr>
        <w:t>83 наименования товаров и услуг, в том числе:</w:t>
      </w:r>
    </w:p>
    <w:p w:rsidR="005F440D" w:rsidRPr="00B33788" w:rsidRDefault="00407976" w:rsidP="00B337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30 видов продовольственных товаров, </w:t>
      </w:r>
    </w:p>
    <w:p w:rsidR="005F440D" w:rsidRPr="00B33788" w:rsidRDefault="00407976" w:rsidP="00B337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41 вид непродовольственных товаров, </w:t>
      </w:r>
    </w:p>
    <w:p w:rsidR="005F440D" w:rsidRPr="00B33788" w:rsidRDefault="00407976" w:rsidP="00B337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12 видов услуг.</w:t>
      </w:r>
    </w:p>
    <w:p w:rsidR="003B74A2" w:rsidRPr="00B33788" w:rsidRDefault="003B74A2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В отличие от еды, товары и услуги, которые являются составляющей потребительской корзины, не указаны конкретным перечнем. Вместо этого установлено их ценовое соотношение с продуктами питания, выраженное в процентах. Общероссийская корзина подразумевает предоставление человеку услуг и приобретение им промышленных товаров на суммы, составляющие по 50 % от стоимости покупаемой еды. Таким образом, общая цена потребительской корзины рассчитывается посредством умножения стоимости продуктовых товаров на два [7].</w:t>
      </w:r>
    </w:p>
    <w:p w:rsidR="00900A9A" w:rsidRPr="00B33788" w:rsidRDefault="00543307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В приложении № 1 приведены таблицы</w:t>
      </w:r>
      <w:r w:rsidR="00900A9A" w:rsidRPr="00B33788">
        <w:rPr>
          <w:rFonts w:ascii="Times New Roman" w:hAnsi="Times New Roman" w:cs="Times New Roman"/>
          <w:sz w:val="28"/>
          <w:szCs w:val="28"/>
        </w:rPr>
        <w:t>, где представлены продукты и услуги, входящие в потребительскую корзину на 2015 год, то убедитесь, что согласно расчетам правительства, трудоспособный гражданин, употребляет за год 100,4 кг</w:t>
      </w:r>
      <w:proofErr w:type="gramStart"/>
      <w:r w:rsidR="00900A9A" w:rsidRPr="00B33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0A9A" w:rsidRPr="00B33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A9A" w:rsidRPr="00B337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00A9A" w:rsidRPr="00B33788">
        <w:rPr>
          <w:rFonts w:ascii="Times New Roman" w:hAnsi="Times New Roman" w:cs="Times New Roman"/>
          <w:sz w:val="28"/>
          <w:szCs w:val="28"/>
        </w:rPr>
        <w:t>артофеля, 114,6 кг. овощей, 60 кг. свежих фруктов, 126,5 кг. хлеба и хлебопродуктов, 58,6 кг. мясных и 18,5 кг рыбопродуктов соответственно. Услуги культуры составляют 5% от общей величины расходов в месяц.</w:t>
      </w:r>
    </w:p>
    <w:p w:rsidR="00900A9A" w:rsidRPr="00B33788" w:rsidRDefault="00900A9A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Что это значит в расчете на одного человека в день? </w:t>
      </w:r>
      <w:proofErr w:type="gramStart"/>
      <w:r w:rsidRPr="00B33788">
        <w:rPr>
          <w:rFonts w:ascii="Times New Roman" w:hAnsi="Times New Roman" w:cs="Times New Roman"/>
          <w:sz w:val="28"/>
          <w:szCs w:val="28"/>
        </w:rPr>
        <w:t>А это значит, что обычный среднестатистический гражданин Российской Федерации для нормального существования должен употреблять в день 300 г. хлеба, картошки – 280 г., овощей – 300 г., фруктов свежих – 160 г., сладкого – 60 г., молока и молочных продуктов – 800 г., масла растительного и жиров – 40 г. А также 1 раз в 2 дня съедать одной яйцо, довольствоваться в день 160 г. мяса</w:t>
      </w:r>
      <w:proofErr w:type="gramEnd"/>
      <w:r w:rsidRPr="00B33788">
        <w:rPr>
          <w:rFonts w:ascii="Times New Roman" w:hAnsi="Times New Roman" w:cs="Times New Roman"/>
          <w:sz w:val="28"/>
          <w:szCs w:val="28"/>
        </w:rPr>
        <w:t>, ну и употреблять за неделю 350 г. рыбы. Что касается культурного развития, то здесь трудоспособный российский гражданин имеет шанс на свой прожиточный минимум раз в месяц сходить в кино или театр, на большее для этих целей денег не предусмотрено.</w:t>
      </w:r>
    </w:p>
    <w:p w:rsidR="00FB1B11" w:rsidRPr="00B33788" w:rsidRDefault="00FB1B11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lastRenderedPageBreak/>
        <w:t>В паре «прожиточный минимум – потребительская корзина» последняя категория является первичной. На ее основе производится расчет минимума денег, номинально достаточного для существования человека. Потребительская корзина устанавливается на двух базовых уровнях:</w:t>
      </w:r>
    </w:p>
    <w:p w:rsidR="00FB1B11" w:rsidRPr="00B33788" w:rsidRDefault="00FB1B11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В целом по РФ разрабатывается правительством с участием трехсторонней комиссии по урегулированию социальных и трудовых отношений. Закрепляется на уровне ФЗ.</w:t>
      </w:r>
    </w:p>
    <w:p w:rsidR="00FB1B11" w:rsidRPr="00B33788" w:rsidRDefault="00FB1B11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Отдельно для каждого субъекта </w:t>
      </w:r>
      <w:r w:rsidR="00DF0E15" w:rsidRPr="00B33788">
        <w:rPr>
          <w:rFonts w:ascii="Times New Roman" w:hAnsi="Times New Roman" w:cs="Times New Roman"/>
          <w:sz w:val="28"/>
          <w:szCs w:val="28"/>
        </w:rPr>
        <w:t>Ф</w:t>
      </w:r>
      <w:r w:rsidRPr="00B33788">
        <w:rPr>
          <w:rFonts w:ascii="Times New Roman" w:hAnsi="Times New Roman" w:cs="Times New Roman"/>
          <w:sz w:val="28"/>
          <w:szCs w:val="28"/>
        </w:rPr>
        <w:t>едерации устанавливается представительными (законодательными) органами субъектов Федерации с учетом климата, потребностей местного населения в еде и товарах непродовольственной группы.</w:t>
      </w:r>
    </w:p>
    <w:p w:rsidR="00FB1B11" w:rsidRPr="00B33788" w:rsidRDefault="00FB1B11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Кроме того, в сравнении с прожиточным минимумом, пересматриваемым четырежды в год, потребительская корзина более стабильна. Она подлежит пересмотру только раз в пять лет [7].</w:t>
      </w:r>
    </w:p>
    <w:p w:rsidR="00FA2853" w:rsidRPr="00B33788" w:rsidRDefault="006812D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Потребительская корзина </w:t>
      </w:r>
      <w:r w:rsidR="00601D2E" w:rsidRPr="00B33788">
        <w:rPr>
          <w:rFonts w:ascii="Times New Roman" w:hAnsi="Times New Roman" w:cs="Times New Roman"/>
          <w:sz w:val="28"/>
          <w:szCs w:val="28"/>
        </w:rPr>
        <w:t>определяет прожиточный минимум населения.</w:t>
      </w:r>
      <w:r w:rsidR="00FA2853" w:rsidRPr="00B33788">
        <w:rPr>
          <w:rFonts w:ascii="Times New Roman" w:hAnsi="Times New Roman" w:cs="Times New Roman"/>
          <w:sz w:val="28"/>
          <w:szCs w:val="28"/>
        </w:rPr>
        <w:t xml:space="preserve"> Что же это такое? </w:t>
      </w:r>
    </w:p>
    <w:p w:rsidR="005F440D" w:rsidRPr="00B33788" w:rsidRDefault="00407976" w:rsidP="00B3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b/>
          <w:sz w:val="28"/>
          <w:szCs w:val="28"/>
        </w:rPr>
        <w:t>Прожиточный минимум</w:t>
      </w:r>
      <w:r w:rsidR="00FA2853" w:rsidRPr="00B33788">
        <w:rPr>
          <w:rFonts w:ascii="Times New Roman" w:hAnsi="Times New Roman" w:cs="Times New Roman"/>
          <w:sz w:val="28"/>
          <w:szCs w:val="28"/>
        </w:rPr>
        <w:t xml:space="preserve"> </w:t>
      </w:r>
      <w:r w:rsidRPr="00B33788">
        <w:rPr>
          <w:rFonts w:ascii="Times New Roman" w:hAnsi="Times New Roman" w:cs="Times New Roman"/>
          <w:sz w:val="28"/>
          <w:szCs w:val="28"/>
        </w:rPr>
        <w:t>- это минимальный уровень дохода, который считается необходимым для обеспечения уровня жизни в стране.</w:t>
      </w:r>
    </w:p>
    <w:p w:rsidR="001D0D6E" w:rsidRPr="00B33788" w:rsidRDefault="001D0D6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Прожиточный минимум устанавливается Правительством РФ, при этом для расчёта его размера используются данные Росстата об уровне потребительских цен. Кроме того, величина прожиточного минимум</w:t>
      </w:r>
      <w:r w:rsidR="00543307" w:rsidRPr="00B33788">
        <w:rPr>
          <w:rFonts w:ascii="Times New Roman" w:hAnsi="Times New Roman" w:cs="Times New Roman"/>
          <w:sz w:val="28"/>
          <w:szCs w:val="28"/>
        </w:rPr>
        <w:t>а</w:t>
      </w:r>
      <w:r w:rsidRPr="00B33788">
        <w:rPr>
          <w:rFonts w:ascii="Times New Roman" w:hAnsi="Times New Roman" w:cs="Times New Roman"/>
          <w:sz w:val="28"/>
          <w:szCs w:val="28"/>
        </w:rPr>
        <w:t xml:space="preserve"> отдельно рассчитывается как по каждой из 3 категорий: трудоспособного населения, пенсионеров и детей, так и по каждому из субъектов Российской Федерации. [5]</w:t>
      </w:r>
    </w:p>
    <w:p w:rsidR="00512B44" w:rsidRPr="00B33788" w:rsidRDefault="001C7B7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По действующей методике определения прожиточного минимума определяется лишь минимальная продуктовая корзина и в процентах к ней вычисляется структура прожиточного минимума, </w:t>
      </w:r>
      <w:r w:rsidR="00B602F0" w:rsidRPr="00B33788">
        <w:rPr>
          <w:rFonts w:ascii="Times New Roman" w:hAnsi="Times New Roman" w:cs="Times New Roman"/>
          <w:sz w:val="28"/>
          <w:szCs w:val="28"/>
        </w:rPr>
        <w:t>включающая: 68,3% – расходы на питание, 19,1 – на непродовольственные товары, 7,4 – на услуги, 5,2% – налоги и платежи.</w:t>
      </w:r>
    </w:p>
    <w:p w:rsidR="00B41A44" w:rsidRPr="00B33788" w:rsidRDefault="00B41A4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Показатель прожиточного минимума носит социальный характер и применяется для оценки уровня жизни населения, а также является важным ориентиром при установлении минимального </w:t>
      </w:r>
      <w:proofErr w:type="gramStart"/>
      <w:r w:rsidRPr="00B3378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33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B44" w:rsidRPr="00B33788" w:rsidRDefault="00B41A4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Так, минимальный размер оплаты труда не может быть ниже величины прожиточного минимума трудоспособного населения (</w:t>
      </w:r>
      <w:proofErr w:type="gramStart"/>
      <w:r w:rsidRPr="00B3378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3788">
        <w:rPr>
          <w:rFonts w:ascii="Times New Roman" w:hAnsi="Times New Roman" w:cs="Times New Roman"/>
          <w:sz w:val="28"/>
          <w:szCs w:val="28"/>
        </w:rPr>
        <w:t>. 1 ст. 133 ТК РФ).</w:t>
      </w:r>
      <w:r w:rsidR="00690E64" w:rsidRPr="00B33788">
        <w:rPr>
          <w:rFonts w:ascii="Times New Roman" w:hAnsi="Times New Roman" w:cs="Times New Roman"/>
          <w:sz w:val="28"/>
          <w:szCs w:val="28"/>
        </w:rPr>
        <w:t xml:space="preserve"> [</w:t>
      </w:r>
      <w:r w:rsidR="00287C8E" w:rsidRPr="00B33788">
        <w:rPr>
          <w:rFonts w:ascii="Times New Roman" w:hAnsi="Times New Roman" w:cs="Times New Roman"/>
          <w:sz w:val="28"/>
          <w:szCs w:val="28"/>
        </w:rPr>
        <w:t>8</w:t>
      </w:r>
      <w:r w:rsidR="00690E64" w:rsidRPr="00B33788">
        <w:rPr>
          <w:rFonts w:ascii="Times New Roman" w:hAnsi="Times New Roman" w:cs="Times New Roman"/>
          <w:sz w:val="28"/>
          <w:szCs w:val="28"/>
        </w:rPr>
        <w:t>]</w:t>
      </w:r>
    </w:p>
    <w:p w:rsidR="00CA5329" w:rsidRPr="00B33788" w:rsidRDefault="00CA5329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В </w:t>
      </w:r>
      <w:r w:rsidR="00132798" w:rsidRPr="00B3378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32798" w:rsidRPr="00B33788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8A6AA1" w:rsidRPr="00B33788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B33788">
        <w:rPr>
          <w:rFonts w:ascii="Times New Roman" w:hAnsi="Times New Roman" w:cs="Times New Roman"/>
          <w:sz w:val="28"/>
          <w:szCs w:val="28"/>
        </w:rPr>
        <w:t xml:space="preserve"> Прожиточный минимум в Ростовской области в среднем на душу населения составля</w:t>
      </w:r>
      <w:r w:rsidR="00624948" w:rsidRPr="00B33788">
        <w:rPr>
          <w:rFonts w:ascii="Times New Roman" w:hAnsi="Times New Roman" w:cs="Times New Roman"/>
          <w:sz w:val="28"/>
          <w:szCs w:val="28"/>
        </w:rPr>
        <w:t>л</w:t>
      </w:r>
      <w:r w:rsidRPr="00B33788">
        <w:rPr>
          <w:rFonts w:ascii="Times New Roman" w:hAnsi="Times New Roman" w:cs="Times New Roman"/>
          <w:sz w:val="28"/>
          <w:szCs w:val="28"/>
        </w:rPr>
        <w:t xml:space="preserve"> - 7967 руб., для трудового населения - 8494 руб., для пенсионеров - 6499 руб., для детей - 8185 руб.</w:t>
      </w:r>
      <w:r w:rsidR="00132798" w:rsidRPr="00B33788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511495" w:rsidRPr="00B33788" w:rsidRDefault="00511495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B04" w:rsidRPr="00B33788" w:rsidRDefault="002C5B0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88">
        <w:rPr>
          <w:rFonts w:ascii="Times New Roman" w:hAnsi="Times New Roman" w:cs="Times New Roman"/>
          <w:b/>
          <w:sz w:val="28"/>
          <w:szCs w:val="28"/>
        </w:rPr>
        <w:t>Прожиточный минимум и потребительская корзина: отличия</w:t>
      </w:r>
    </w:p>
    <w:p w:rsidR="002C5B04" w:rsidRPr="00B33788" w:rsidRDefault="002C5B0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Прожиточный минимум, как и потребительская корзина, утверждается на двух уровнях. Минимум, нормативно определенный в целом по РФ, используется правительством, чтобы адекватно оценить уровень жизни россиян при разработке и реализации федеральных социальных программ, государственной социальной политики; обосновать установленные на </w:t>
      </w:r>
      <w:r w:rsidRPr="00B33788">
        <w:rPr>
          <w:rFonts w:ascii="Times New Roman" w:hAnsi="Times New Roman" w:cs="Times New Roman"/>
          <w:sz w:val="28"/>
          <w:szCs w:val="28"/>
        </w:rPr>
        <w:lastRenderedPageBreak/>
        <w:t>общегосударственном уровне зарплат, стипендий. На этой основе рассчитывается федеральный бюджет.</w:t>
      </w:r>
    </w:p>
    <w:p w:rsidR="002C5B04" w:rsidRPr="00B33788" w:rsidRDefault="002C5B0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Прожиточный минимум в субъектах РФ применяется приблизительно для тех же целей, но на региональном уровне:</w:t>
      </w:r>
    </w:p>
    <w:p w:rsidR="002C5B04" w:rsidRPr="00B33788" w:rsidRDefault="002C5B04" w:rsidP="00B337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разработка и воплощение локальных программ социальной поддержки;</w:t>
      </w:r>
    </w:p>
    <w:p w:rsidR="002C5B04" w:rsidRPr="00B33788" w:rsidRDefault="002C5B04" w:rsidP="00B337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оказание материальной помощи (выплата пособий на ребенка; поддержка малоимущих одиноко проживающих лиц или семей; предоставление субсидий на оплату непосредственно жилого помещения и, что также важно, коммунальных услуг);</w:t>
      </w:r>
    </w:p>
    <w:p w:rsidR="002C5B04" w:rsidRPr="00B33788" w:rsidRDefault="002C5B04" w:rsidP="00B337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формирование бюджетов субъектов РФ.</w:t>
      </w:r>
    </w:p>
    <w:p w:rsidR="002C5B04" w:rsidRPr="00B33788" w:rsidRDefault="002C5B0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Оба вида прожиточного минимума подлежат пересмотру и утверждению каждый квартал [7].</w:t>
      </w:r>
    </w:p>
    <w:p w:rsidR="002C5B04" w:rsidRPr="00B33788" w:rsidRDefault="002C5B0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329" w:rsidRPr="00B33788" w:rsidRDefault="00CA5329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Мною были исследованы ценовые предложения на продукты питания сетевых магазинов «Пятерочка», «Магнит» и «Лента», а также Центрального рынка города Таганрога.</w:t>
      </w:r>
    </w:p>
    <w:p w:rsidR="00CA5329" w:rsidRPr="00B33788" w:rsidRDefault="00CA5329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Данные исследования представлены в </w:t>
      </w:r>
      <w:r w:rsidR="008A6AA1" w:rsidRPr="00B33788">
        <w:rPr>
          <w:rFonts w:ascii="Times New Roman" w:hAnsi="Times New Roman" w:cs="Times New Roman"/>
          <w:sz w:val="28"/>
          <w:szCs w:val="28"/>
        </w:rPr>
        <w:t xml:space="preserve">виде таблиц </w:t>
      </w:r>
      <w:r w:rsidR="002848E9" w:rsidRPr="00B33788">
        <w:rPr>
          <w:rFonts w:ascii="Times New Roman" w:hAnsi="Times New Roman" w:cs="Times New Roman"/>
          <w:sz w:val="28"/>
          <w:szCs w:val="28"/>
        </w:rPr>
        <w:t xml:space="preserve">– </w:t>
      </w:r>
      <w:r w:rsidR="008A6AA1" w:rsidRPr="00B33788">
        <w:rPr>
          <w:rFonts w:ascii="Times New Roman" w:hAnsi="Times New Roman" w:cs="Times New Roman"/>
          <w:sz w:val="28"/>
          <w:szCs w:val="28"/>
        </w:rPr>
        <w:t>Приложение № 2</w:t>
      </w:r>
      <w:r w:rsidRPr="00B33788">
        <w:rPr>
          <w:rFonts w:ascii="Times New Roman" w:hAnsi="Times New Roman" w:cs="Times New Roman"/>
          <w:sz w:val="28"/>
          <w:szCs w:val="28"/>
        </w:rPr>
        <w:t>.</w:t>
      </w:r>
    </w:p>
    <w:p w:rsidR="00CA5329" w:rsidRPr="00B33788" w:rsidRDefault="00CA5329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329" w:rsidRPr="00B33788" w:rsidRDefault="00CA5329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В результате проведенного исследования </w:t>
      </w:r>
      <w:r w:rsidR="006D54AA" w:rsidRPr="00B33788">
        <w:rPr>
          <w:rFonts w:ascii="Times New Roman" w:hAnsi="Times New Roman" w:cs="Times New Roman"/>
          <w:sz w:val="28"/>
          <w:szCs w:val="28"/>
        </w:rPr>
        <w:t>было выяснено</w:t>
      </w:r>
      <w:r w:rsidRPr="00B33788">
        <w:rPr>
          <w:rFonts w:ascii="Times New Roman" w:hAnsi="Times New Roman" w:cs="Times New Roman"/>
          <w:sz w:val="28"/>
          <w:szCs w:val="28"/>
        </w:rPr>
        <w:t xml:space="preserve">, что самым оптимальным предложением является ценовая </w:t>
      </w:r>
      <w:proofErr w:type="gramStart"/>
      <w:r w:rsidRPr="00B33788">
        <w:rPr>
          <w:rFonts w:ascii="Times New Roman" w:hAnsi="Times New Roman" w:cs="Times New Roman"/>
          <w:sz w:val="28"/>
          <w:szCs w:val="28"/>
        </w:rPr>
        <w:t>политика на продукты</w:t>
      </w:r>
      <w:proofErr w:type="gramEnd"/>
      <w:r w:rsidRPr="00B33788">
        <w:rPr>
          <w:rFonts w:ascii="Times New Roman" w:hAnsi="Times New Roman" w:cs="Times New Roman"/>
          <w:sz w:val="28"/>
          <w:szCs w:val="28"/>
        </w:rPr>
        <w:t xml:space="preserve"> питания Центрального рынка, а ценовые предложения магазинов «Пятерочка» и «Лента» превышают прожиточный минимум пенсионеров.</w:t>
      </w:r>
    </w:p>
    <w:p w:rsidR="005578B4" w:rsidRPr="00B33788" w:rsidRDefault="001F005A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Не нужно быть экономистом, чтобы осознать реальный рост инфляции и индекса цен на продукты питания в данный момент. Каждый россиянин на себе ощутил скачок стоимости базовых составляющих продуктовой корзины вследствие падения рубля и запрета импорта из-за рубежа. </w:t>
      </w:r>
      <w:r w:rsidR="005578B4" w:rsidRPr="00B33788">
        <w:rPr>
          <w:rFonts w:ascii="Times New Roman" w:hAnsi="Times New Roman" w:cs="Times New Roman"/>
          <w:sz w:val="28"/>
          <w:szCs w:val="28"/>
        </w:rPr>
        <w:t>В условиях сложной экономической ситуации крупные продуктовые сети</w:t>
      </w:r>
      <w:r w:rsidR="00B8494E" w:rsidRPr="00B33788">
        <w:rPr>
          <w:rFonts w:ascii="Times New Roman" w:hAnsi="Times New Roman" w:cs="Times New Roman"/>
          <w:sz w:val="28"/>
          <w:szCs w:val="28"/>
        </w:rPr>
        <w:t xml:space="preserve"> (члены АКОРТ)</w:t>
      </w:r>
      <w:r w:rsidR="005578B4" w:rsidRPr="00B33788">
        <w:rPr>
          <w:rFonts w:ascii="Times New Roman" w:hAnsi="Times New Roman" w:cs="Times New Roman"/>
          <w:sz w:val="28"/>
          <w:szCs w:val="28"/>
        </w:rPr>
        <w:t xml:space="preserve"> договорились заморозить цены на корзину не менее чем из 20 социально значимых товаров первой необходимости сроком на 2 месяца.</w:t>
      </w:r>
      <w:r w:rsidR="00B8494E" w:rsidRPr="00B33788">
        <w:rPr>
          <w:rFonts w:ascii="Times New Roman" w:hAnsi="Times New Roman" w:cs="Times New Roman"/>
          <w:sz w:val="28"/>
          <w:szCs w:val="28"/>
        </w:rPr>
        <w:t xml:space="preserve"> Эти действия помогут стабилизировать ситуацию на рынке продовольственных </w:t>
      </w:r>
      <w:r w:rsidR="00CA5329" w:rsidRPr="00B33788">
        <w:rPr>
          <w:rFonts w:ascii="Times New Roman" w:hAnsi="Times New Roman" w:cs="Times New Roman"/>
          <w:sz w:val="28"/>
          <w:szCs w:val="28"/>
        </w:rPr>
        <w:t>товаров в</w:t>
      </w:r>
      <w:r w:rsidR="00B8494E" w:rsidRPr="00B33788">
        <w:rPr>
          <w:rFonts w:ascii="Times New Roman" w:hAnsi="Times New Roman" w:cs="Times New Roman"/>
          <w:sz w:val="28"/>
          <w:szCs w:val="28"/>
        </w:rPr>
        <w:t xml:space="preserve"> интересах населения.</w:t>
      </w:r>
    </w:p>
    <w:p w:rsidR="00CA5329" w:rsidRPr="00B33788" w:rsidRDefault="00CA5329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F4" w:rsidRPr="00B33788" w:rsidRDefault="005D36F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6F4" w:rsidRPr="00B33788" w:rsidRDefault="005D36F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6F4" w:rsidRPr="00B33788" w:rsidRDefault="005D36F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6F4" w:rsidRPr="00B33788" w:rsidRDefault="005D36F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6F4" w:rsidRPr="00B33788" w:rsidRDefault="005D36F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6F4" w:rsidRPr="00B33788" w:rsidRDefault="005D36F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6F4" w:rsidRPr="00B33788" w:rsidRDefault="005D36F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6F4" w:rsidRPr="00B33788" w:rsidRDefault="005D36F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6F4" w:rsidRPr="00B33788" w:rsidRDefault="005D36F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6F4" w:rsidRPr="00B33788" w:rsidRDefault="005D36F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36F4" w:rsidRPr="00B33788" w:rsidRDefault="005D36F4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329" w:rsidRPr="00B33788" w:rsidRDefault="00130883" w:rsidP="00B33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lastRenderedPageBreak/>
        <w:t>Источники информации:</w:t>
      </w:r>
    </w:p>
    <w:p w:rsidR="005C51EF" w:rsidRPr="00B33788" w:rsidRDefault="001742B0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1. Федеральный закон от 03.12.2012 № 233 «О прожиточном минимуме в Российской Федерации». [Электронный ресурс]: </w:t>
      </w:r>
      <w:proofErr w:type="gramStart"/>
      <w:r w:rsidRPr="00B337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33788">
        <w:rPr>
          <w:rFonts w:ascii="Times New Roman" w:hAnsi="Times New Roman" w:cs="Times New Roman"/>
          <w:sz w:val="28"/>
          <w:szCs w:val="28"/>
        </w:rPr>
        <w:t>очка доступа: http://www.Pravo.gov.ru</w:t>
      </w:r>
    </w:p>
    <w:p w:rsidR="00B35363" w:rsidRPr="00B33788" w:rsidRDefault="00652882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 </w:t>
      </w:r>
      <w:r w:rsidR="005C51EF" w:rsidRPr="00B33788">
        <w:rPr>
          <w:rFonts w:ascii="Times New Roman" w:hAnsi="Times New Roman" w:cs="Times New Roman"/>
          <w:sz w:val="28"/>
          <w:szCs w:val="28"/>
        </w:rPr>
        <w:t xml:space="preserve">2. </w:t>
      </w:r>
      <w:r w:rsidR="00B35363" w:rsidRPr="00B33788">
        <w:rPr>
          <w:rFonts w:ascii="Times New Roman" w:hAnsi="Times New Roman" w:cs="Times New Roman"/>
          <w:sz w:val="28"/>
          <w:szCs w:val="28"/>
        </w:rPr>
        <w:t xml:space="preserve">Федеральный закон от 03.12.2012 № 227 «О потребительской корзине в целом по Российской Федерации». [Электронный ресурс]: </w:t>
      </w:r>
      <w:proofErr w:type="gramStart"/>
      <w:r w:rsidR="00B35363" w:rsidRPr="00B337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B35363" w:rsidRPr="00B33788">
        <w:rPr>
          <w:rFonts w:ascii="Times New Roman" w:hAnsi="Times New Roman" w:cs="Times New Roman"/>
          <w:sz w:val="28"/>
          <w:szCs w:val="28"/>
        </w:rPr>
        <w:t>очка доступа: ГАРАНТ</w:t>
      </w:r>
      <w:proofErr w:type="gramStart"/>
      <w:r w:rsidR="00B35363" w:rsidRPr="00B337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5363" w:rsidRPr="00B33788">
        <w:rPr>
          <w:rFonts w:ascii="Times New Roman" w:hAnsi="Times New Roman" w:cs="Times New Roman"/>
          <w:sz w:val="28"/>
          <w:szCs w:val="28"/>
        </w:rPr>
        <w:t>У: http://www.garant.ru/hotlaw/federal/433247/#ixzz3UUJIo2bx</w:t>
      </w:r>
    </w:p>
    <w:p w:rsidR="00652882" w:rsidRPr="00B33788" w:rsidRDefault="00B35363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 xml:space="preserve">3. </w:t>
      </w:r>
      <w:r w:rsidR="005C51EF" w:rsidRPr="00B33788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05.02.2015 № 69 г. Ростов-на-Дону «Об установлении величины прожиточного минимума на душу населения и по основным социально-демографическим группам населения в Ростовской области за IV квартал 2014 г.»</w:t>
      </w:r>
    </w:p>
    <w:p w:rsidR="001742B0" w:rsidRPr="00B33788" w:rsidRDefault="00B35363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4</w:t>
      </w:r>
      <w:r w:rsidR="00652882" w:rsidRPr="00B337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2882" w:rsidRPr="00B33788">
        <w:rPr>
          <w:rFonts w:ascii="Times New Roman" w:hAnsi="Times New Roman" w:cs="Times New Roman"/>
          <w:sz w:val="28"/>
          <w:szCs w:val="28"/>
        </w:rPr>
        <w:t>Л.П.Кураков</w:t>
      </w:r>
      <w:proofErr w:type="spellEnd"/>
      <w:r w:rsidR="00652882" w:rsidRPr="00B33788">
        <w:rPr>
          <w:rFonts w:ascii="Times New Roman" w:hAnsi="Times New Roman" w:cs="Times New Roman"/>
          <w:sz w:val="28"/>
          <w:szCs w:val="28"/>
        </w:rPr>
        <w:t>. Экономика и право: словарь-справочник, 2004 г.</w:t>
      </w:r>
    </w:p>
    <w:p w:rsidR="001742B0" w:rsidRPr="00B33788" w:rsidRDefault="00B35363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378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742B0" w:rsidRPr="00B33788">
        <w:rPr>
          <w:rFonts w:ascii="Times New Roman" w:hAnsi="Times New Roman" w:cs="Times New Roman"/>
          <w:sz w:val="28"/>
          <w:szCs w:val="28"/>
          <w:lang w:val="en-US"/>
        </w:rPr>
        <w:t>. bs-life.ru</w:t>
      </w:r>
    </w:p>
    <w:p w:rsidR="001742B0" w:rsidRPr="00B33788" w:rsidRDefault="00B35363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378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742B0" w:rsidRPr="00B337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7" w:history="1">
        <w:r w:rsidR="00287C8E" w:rsidRPr="00B337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http://www.donland.ru/</w:t>
        </w:r>
      </w:hyperlink>
    </w:p>
    <w:p w:rsidR="00287C8E" w:rsidRPr="00B33788" w:rsidRDefault="00287C8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3788">
        <w:rPr>
          <w:rFonts w:ascii="Times New Roman" w:hAnsi="Times New Roman" w:cs="Times New Roman"/>
          <w:sz w:val="28"/>
          <w:szCs w:val="28"/>
          <w:lang w:val="en-US"/>
        </w:rPr>
        <w:t>7. http://finansiko.ru/potrebitelskaya_korzina_2015/</w:t>
      </w:r>
    </w:p>
    <w:p w:rsidR="001742B0" w:rsidRPr="00B33788" w:rsidRDefault="00287C8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378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742B0" w:rsidRPr="00B33788">
        <w:rPr>
          <w:rFonts w:ascii="Times New Roman" w:hAnsi="Times New Roman" w:cs="Times New Roman"/>
          <w:sz w:val="28"/>
          <w:szCs w:val="28"/>
          <w:lang w:val="en-US"/>
        </w:rPr>
        <w:t xml:space="preserve">. https://ru.wikipedia.org </w:t>
      </w:r>
    </w:p>
    <w:p w:rsidR="001742B0" w:rsidRPr="00B33788" w:rsidRDefault="00287C8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378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742B0" w:rsidRPr="00B33788">
        <w:rPr>
          <w:rFonts w:ascii="Times New Roman" w:hAnsi="Times New Roman" w:cs="Times New Roman"/>
          <w:sz w:val="28"/>
          <w:szCs w:val="28"/>
          <w:lang w:val="en-US"/>
        </w:rPr>
        <w:t>. http://setadra.ru/2011/07/prozhitochnyj-minimum-v-rossii/</w:t>
      </w:r>
    </w:p>
    <w:p w:rsidR="00D7582E" w:rsidRPr="00B33788" w:rsidRDefault="00287C8E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378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1742B0" w:rsidRPr="00B337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7582E" w:rsidRPr="00B33788">
        <w:rPr>
          <w:rFonts w:ascii="Times New Roman" w:hAnsi="Times New Roman" w:cs="Times New Roman"/>
          <w:sz w:val="28"/>
          <w:szCs w:val="28"/>
          <w:lang w:val="en-US"/>
        </w:rPr>
        <w:t>http://tebiz.ru/pdf/marketfoodstuff.pdf</w:t>
      </w:r>
    </w:p>
    <w:p w:rsidR="00CA5329" w:rsidRPr="00B33788" w:rsidRDefault="00CA5329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8B4" w:rsidRPr="00B33788" w:rsidRDefault="005578B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78B4" w:rsidRPr="00B33788" w:rsidRDefault="005578B4" w:rsidP="00B3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1D2E" w:rsidRPr="00B33788" w:rsidRDefault="00601D2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1D2E" w:rsidRPr="00B33788" w:rsidRDefault="00601D2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1D2E" w:rsidRPr="00B33788" w:rsidRDefault="00601D2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FDE" w:rsidRPr="00B33788" w:rsidRDefault="00420FD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FDE" w:rsidRPr="00B33788" w:rsidRDefault="00420FD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FDE" w:rsidRPr="00B33788" w:rsidRDefault="00420FD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6F4" w:rsidRPr="00B33788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6F4" w:rsidRPr="00B33788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6F4" w:rsidRPr="00B33788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6F4" w:rsidRPr="00B33788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6F4" w:rsidRPr="00B33788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6F4" w:rsidRPr="00B33788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6F4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8DB" w:rsidRDefault="006748DB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8DB" w:rsidRDefault="006748DB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8DB" w:rsidRDefault="006748DB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8DB" w:rsidRDefault="006748DB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48DB" w:rsidRPr="00B33788" w:rsidRDefault="006748DB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6F4" w:rsidRPr="00B33788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6F4" w:rsidRPr="00B33788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6F4" w:rsidRPr="00B33788" w:rsidRDefault="005D36F4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FDE" w:rsidRPr="00B33788" w:rsidRDefault="00420FD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FDE" w:rsidRPr="00B33788" w:rsidRDefault="00420FDE" w:rsidP="00B33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FDE" w:rsidRPr="00B33788" w:rsidRDefault="00420FDE" w:rsidP="00B3378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4329D" w:rsidRPr="00B33788" w:rsidRDefault="00E4329D" w:rsidP="00B3378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Продукты питания.</w:t>
      </w:r>
    </w:p>
    <w:tbl>
      <w:tblPr>
        <w:tblStyle w:val="a9"/>
        <w:tblW w:w="0" w:type="auto"/>
        <w:tblLook w:val="04A0"/>
      </w:tblPr>
      <w:tblGrid>
        <w:gridCol w:w="2248"/>
        <w:gridCol w:w="1839"/>
        <w:gridCol w:w="2185"/>
        <w:gridCol w:w="1872"/>
        <w:gridCol w:w="1710"/>
      </w:tblGrid>
      <w:tr w:rsidR="00E4329D" w:rsidRPr="00B33788" w:rsidTr="005C15E9">
        <w:tc>
          <w:tcPr>
            <w:tcW w:w="1965" w:type="dxa"/>
            <w:vMerge w:val="restart"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54" w:type="dxa"/>
            <w:vMerge w:val="restart"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809" w:type="dxa"/>
            <w:gridSpan w:val="3"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Объем потребления (в среднем на одного человека в год)</w:t>
            </w:r>
          </w:p>
        </w:tc>
      </w:tr>
      <w:tr w:rsidR="00E4329D" w:rsidRPr="00B33788" w:rsidTr="005C15E9">
        <w:tc>
          <w:tcPr>
            <w:tcW w:w="1965" w:type="dxa"/>
            <w:vMerge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879" w:type="dxa"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745" w:type="dxa"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E4329D" w:rsidRPr="00B33788" w:rsidTr="005C15E9">
        <w:tc>
          <w:tcPr>
            <w:tcW w:w="1965" w:type="dxa"/>
          </w:tcPr>
          <w:p w:rsidR="00E4329D" w:rsidRPr="00B33788" w:rsidRDefault="00E4329D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Хлебные продукты (хлеб, макаронные изделия в пересчете на муку, крупу, бобовые)</w:t>
            </w:r>
          </w:p>
        </w:tc>
        <w:tc>
          <w:tcPr>
            <w:tcW w:w="1854" w:type="dxa"/>
            <w:vAlign w:val="center"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85" w:type="dxa"/>
            <w:vAlign w:val="center"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1879" w:type="dxa"/>
            <w:vAlign w:val="center"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745" w:type="dxa"/>
            <w:vAlign w:val="center"/>
          </w:tcPr>
          <w:p w:rsidR="00E4329D" w:rsidRPr="00B33788" w:rsidRDefault="00E4329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E4329D" w:rsidRPr="00B33788" w:rsidTr="005C15E9">
        <w:tc>
          <w:tcPr>
            <w:tcW w:w="1965" w:type="dxa"/>
          </w:tcPr>
          <w:p w:rsidR="00E4329D" w:rsidRPr="00B33788" w:rsidRDefault="005C15E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854" w:type="dxa"/>
            <w:vAlign w:val="center"/>
          </w:tcPr>
          <w:p w:rsidR="00E4329D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85" w:type="dxa"/>
            <w:vAlign w:val="center"/>
          </w:tcPr>
          <w:p w:rsidR="00E4329D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879" w:type="dxa"/>
            <w:vAlign w:val="center"/>
          </w:tcPr>
          <w:p w:rsidR="00E4329D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45" w:type="dxa"/>
            <w:vAlign w:val="center"/>
          </w:tcPr>
          <w:p w:rsidR="00E4329D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5C15E9" w:rsidRPr="00B33788" w:rsidTr="005C15E9">
        <w:tc>
          <w:tcPr>
            <w:tcW w:w="1965" w:type="dxa"/>
          </w:tcPr>
          <w:p w:rsidR="005C15E9" w:rsidRPr="00B33788" w:rsidRDefault="005C15E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Овощи и бахчевые</w:t>
            </w:r>
          </w:p>
        </w:tc>
        <w:tc>
          <w:tcPr>
            <w:tcW w:w="1854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85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  <w:tc>
          <w:tcPr>
            <w:tcW w:w="1879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745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  <w:tr w:rsidR="005C15E9" w:rsidRPr="00B33788" w:rsidTr="005C15E9">
        <w:tc>
          <w:tcPr>
            <w:tcW w:w="1965" w:type="dxa"/>
          </w:tcPr>
          <w:p w:rsidR="005C15E9" w:rsidRPr="00B33788" w:rsidRDefault="005C15E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1854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85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79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45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</w:tr>
      <w:tr w:rsidR="005C15E9" w:rsidRPr="00B33788" w:rsidTr="005C15E9">
        <w:tc>
          <w:tcPr>
            <w:tcW w:w="1965" w:type="dxa"/>
          </w:tcPr>
          <w:p w:rsidR="005C15E9" w:rsidRPr="00B33788" w:rsidRDefault="00365483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Сахар и кондитерские изделия в перерасчете на сахар</w:t>
            </w:r>
          </w:p>
        </w:tc>
        <w:tc>
          <w:tcPr>
            <w:tcW w:w="1854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85" w:type="dxa"/>
            <w:vAlign w:val="center"/>
          </w:tcPr>
          <w:p w:rsidR="005C15E9" w:rsidRPr="00B33788" w:rsidRDefault="00365483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879" w:type="dxa"/>
            <w:vAlign w:val="center"/>
          </w:tcPr>
          <w:p w:rsidR="005C15E9" w:rsidRPr="00B33788" w:rsidRDefault="00365483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745" w:type="dxa"/>
            <w:vAlign w:val="center"/>
          </w:tcPr>
          <w:p w:rsidR="005C15E9" w:rsidRPr="00B33788" w:rsidRDefault="00365483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5C15E9" w:rsidRPr="00B33788" w:rsidTr="005C15E9">
        <w:tc>
          <w:tcPr>
            <w:tcW w:w="1965" w:type="dxa"/>
          </w:tcPr>
          <w:p w:rsidR="005C15E9" w:rsidRPr="00B33788" w:rsidRDefault="00365483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Мясопродукты</w:t>
            </w:r>
          </w:p>
        </w:tc>
        <w:tc>
          <w:tcPr>
            <w:tcW w:w="1854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85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879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745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5C15E9" w:rsidRPr="00B33788" w:rsidTr="005C15E9">
        <w:tc>
          <w:tcPr>
            <w:tcW w:w="1965" w:type="dxa"/>
          </w:tcPr>
          <w:p w:rsidR="005C15E9" w:rsidRPr="00B33788" w:rsidRDefault="00365483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Рыбопродукты</w:t>
            </w:r>
          </w:p>
        </w:tc>
        <w:tc>
          <w:tcPr>
            <w:tcW w:w="1854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85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879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5E9" w:rsidRPr="00B33788" w:rsidTr="005C15E9">
        <w:tc>
          <w:tcPr>
            <w:tcW w:w="1965" w:type="dxa"/>
          </w:tcPr>
          <w:p w:rsidR="005C15E9" w:rsidRPr="00B33788" w:rsidRDefault="00365483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 в перерасчете на молоко</w:t>
            </w:r>
          </w:p>
        </w:tc>
        <w:tc>
          <w:tcPr>
            <w:tcW w:w="1854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85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879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257,8</w:t>
            </w:r>
          </w:p>
        </w:tc>
        <w:tc>
          <w:tcPr>
            <w:tcW w:w="1745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5C15E9" w:rsidRPr="00B33788" w:rsidTr="005C15E9">
        <w:tc>
          <w:tcPr>
            <w:tcW w:w="1965" w:type="dxa"/>
          </w:tcPr>
          <w:p w:rsidR="005C15E9" w:rsidRPr="00B33788" w:rsidRDefault="00EB430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Яйца </w:t>
            </w:r>
          </w:p>
        </w:tc>
        <w:tc>
          <w:tcPr>
            <w:tcW w:w="1854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85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879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45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</w:tr>
      <w:tr w:rsidR="005C15E9" w:rsidRPr="00B33788" w:rsidTr="005C15E9">
        <w:tc>
          <w:tcPr>
            <w:tcW w:w="1965" w:type="dxa"/>
          </w:tcPr>
          <w:p w:rsidR="005C15E9" w:rsidRPr="00B33788" w:rsidRDefault="00EB430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Масло растительное, маргарин и другие жиры</w:t>
            </w:r>
          </w:p>
        </w:tc>
        <w:tc>
          <w:tcPr>
            <w:tcW w:w="1854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85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79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5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15E9" w:rsidRPr="00B33788" w:rsidTr="005C15E9">
        <w:tc>
          <w:tcPr>
            <w:tcW w:w="1965" w:type="dxa"/>
          </w:tcPr>
          <w:p w:rsidR="005C15E9" w:rsidRPr="00B33788" w:rsidRDefault="00EB430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Прочие продукты (соль, чай, специи)</w:t>
            </w:r>
          </w:p>
        </w:tc>
        <w:tc>
          <w:tcPr>
            <w:tcW w:w="1854" w:type="dxa"/>
            <w:vAlign w:val="center"/>
          </w:tcPr>
          <w:p w:rsidR="005C15E9" w:rsidRPr="00B33788" w:rsidRDefault="005C15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85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79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45" w:type="dxa"/>
            <w:vAlign w:val="center"/>
          </w:tcPr>
          <w:p w:rsidR="005C15E9" w:rsidRPr="00B33788" w:rsidRDefault="00EB430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E4329D" w:rsidRPr="00B33788" w:rsidRDefault="00E4329D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E9" w:rsidRPr="00B33788" w:rsidRDefault="005C15E9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E9" w:rsidRPr="00B33788" w:rsidRDefault="005C15E9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E9" w:rsidRPr="00B33788" w:rsidRDefault="005C15E9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E9" w:rsidRPr="00B33788" w:rsidRDefault="005C15E9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E9" w:rsidRDefault="005C15E9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DB" w:rsidRDefault="006748DB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5E9" w:rsidRPr="00B33788" w:rsidRDefault="005C15E9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9F" w:rsidRPr="00B33788" w:rsidRDefault="00A34E9F" w:rsidP="00B3378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lastRenderedPageBreak/>
        <w:t>Непродовольственные товары.</w:t>
      </w:r>
    </w:p>
    <w:tbl>
      <w:tblPr>
        <w:tblStyle w:val="a9"/>
        <w:tblW w:w="0" w:type="auto"/>
        <w:tblLook w:val="04A0"/>
      </w:tblPr>
      <w:tblGrid>
        <w:gridCol w:w="2129"/>
        <w:gridCol w:w="2858"/>
        <w:gridCol w:w="2185"/>
        <w:gridCol w:w="1735"/>
        <w:gridCol w:w="947"/>
      </w:tblGrid>
      <w:tr w:rsidR="00A34E9F" w:rsidRPr="00B33788" w:rsidTr="00A34E9F">
        <w:tc>
          <w:tcPr>
            <w:tcW w:w="1965" w:type="dxa"/>
            <w:vMerge w:val="restart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54" w:type="dxa"/>
            <w:vMerge w:val="restart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809" w:type="dxa"/>
            <w:gridSpan w:val="3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Объем потребления (в среднем на одного человека в год)</w:t>
            </w:r>
          </w:p>
        </w:tc>
      </w:tr>
      <w:tr w:rsidR="00A34E9F" w:rsidRPr="00B33788" w:rsidTr="00A34E9F">
        <w:tc>
          <w:tcPr>
            <w:tcW w:w="1965" w:type="dxa"/>
            <w:vMerge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879" w:type="dxa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745" w:type="dxa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34E9F" w:rsidRPr="00B33788" w:rsidTr="00A34E9F">
        <w:tc>
          <w:tcPr>
            <w:tcW w:w="1965" w:type="dxa"/>
          </w:tcPr>
          <w:p w:rsidR="00A34E9F" w:rsidRPr="00B33788" w:rsidRDefault="007C426B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Верхняя пальтовая группа</w:t>
            </w:r>
          </w:p>
        </w:tc>
        <w:tc>
          <w:tcPr>
            <w:tcW w:w="1854" w:type="dxa"/>
            <w:vAlign w:val="center"/>
          </w:tcPr>
          <w:p w:rsidR="00A34E9F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штук / лет</w:t>
            </w:r>
          </w:p>
        </w:tc>
        <w:tc>
          <w:tcPr>
            <w:tcW w:w="2185" w:type="dxa"/>
            <w:vAlign w:val="center"/>
          </w:tcPr>
          <w:p w:rsidR="00A34E9F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879" w:type="dxa"/>
            <w:vAlign w:val="center"/>
          </w:tcPr>
          <w:p w:rsidR="00A34E9F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45" w:type="dxa"/>
            <w:vAlign w:val="center"/>
          </w:tcPr>
          <w:p w:rsidR="00A34E9F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7C426B" w:rsidRPr="00B33788" w:rsidTr="00A34E9F">
        <w:tc>
          <w:tcPr>
            <w:tcW w:w="1965" w:type="dxa"/>
          </w:tcPr>
          <w:p w:rsidR="007C426B" w:rsidRPr="00B33788" w:rsidRDefault="007C426B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Верхняя костюмно-платьевая группа</w:t>
            </w:r>
          </w:p>
        </w:tc>
        <w:tc>
          <w:tcPr>
            <w:tcW w:w="1854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штук / лет</w:t>
            </w:r>
          </w:p>
        </w:tc>
        <w:tc>
          <w:tcPr>
            <w:tcW w:w="2185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79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5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C426B" w:rsidRPr="00B33788" w:rsidTr="00A34E9F">
        <w:tc>
          <w:tcPr>
            <w:tcW w:w="1965" w:type="dxa"/>
          </w:tcPr>
          <w:p w:rsidR="007C426B" w:rsidRPr="00B33788" w:rsidRDefault="007C426B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Белье </w:t>
            </w:r>
          </w:p>
        </w:tc>
        <w:tc>
          <w:tcPr>
            <w:tcW w:w="1854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штук / лет</w:t>
            </w:r>
          </w:p>
        </w:tc>
        <w:tc>
          <w:tcPr>
            <w:tcW w:w="2185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79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45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C426B" w:rsidRPr="00B33788" w:rsidTr="00A34E9F">
        <w:tc>
          <w:tcPr>
            <w:tcW w:w="1965" w:type="dxa"/>
          </w:tcPr>
          <w:p w:rsidR="007C426B" w:rsidRPr="00B33788" w:rsidRDefault="007C426B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Чулочно-носочные изделия</w:t>
            </w:r>
          </w:p>
        </w:tc>
        <w:tc>
          <w:tcPr>
            <w:tcW w:w="1854" w:type="dxa"/>
            <w:vAlign w:val="center"/>
          </w:tcPr>
          <w:p w:rsidR="007C426B" w:rsidRPr="00B33788" w:rsidRDefault="003F1097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7C426B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/ лет</w:t>
            </w:r>
          </w:p>
        </w:tc>
        <w:tc>
          <w:tcPr>
            <w:tcW w:w="2185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879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45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55E2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7C426B" w:rsidRPr="00B33788" w:rsidTr="00A34E9F">
        <w:tc>
          <w:tcPr>
            <w:tcW w:w="1965" w:type="dxa"/>
          </w:tcPr>
          <w:p w:rsidR="007C426B" w:rsidRPr="00B33788" w:rsidRDefault="003F1097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Головные уборы и галантерейные изделия</w:t>
            </w:r>
          </w:p>
        </w:tc>
        <w:tc>
          <w:tcPr>
            <w:tcW w:w="1854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штук / лет</w:t>
            </w:r>
          </w:p>
        </w:tc>
        <w:tc>
          <w:tcPr>
            <w:tcW w:w="2185" w:type="dxa"/>
            <w:vAlign w:val="center"/>
          </w:tcPr>
          <w:p w:rsidR="007C426B" w:rsidRPr="00B33788" w:rsidRDefault="003F1097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5 / 5,5</w:t>
            </w:r>
          </w:p>
        </w:tc>
        <w:tc>
          <w:tcPr>
            <w:tcW w:w="1879" w:type="dxa"/>
            <w:vAlign w:val="center"/>
          </w:tcPr>
          <w:p w:rsidR="007C426B" w:rsidRPr="00B33788" w:rsidRDefault="003F1097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4 / 5,6</w:t>
            </w:r>
          </w:p>
        </w:tc>
        <w:tc>
          <w:tcPr>
            <w:tcW w:w="1745" w:type="dxa"/>
            <w:vAlign w:val="center"/>
          </w:tcPr>
          <w:p w:rsidR="007C426B" w:rsidRPr="00B33788" w:rsidRDefault="003F1097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4 / 2,8</w:t>
            </w:r>
          </w:p>
        </w:tc>
      </w:tr>
      <w:tr w:rsidR="007C426B" w:rsidRPr="00B33788" w:rsidTr="00A34E9F">
        <w:tc>
          <w:tcPr>
            <w:tcW w:w="1965" w:type="dxa"/>
          </w:tcPr>
          <w:p w:rsidR="007C426B" w:rsidRPr="00B33788" w:rsidRDefault="003F1097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Обувь </w:t>
            </w:r>
          </w:p>
        </w:tc>
        <w:tc>
          <w:tcPr>
            <w:tcW w:w="1854" w:type="dxa"/>
            <w:vAlign w:val="center"/>
          </w:tcPr>
          <w:p w:rsidR="007C426B" w:rsidRPr="00B33788" w:rsidRDefault="003F1097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7C426B"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/ лет</w:t>
            </w:r>
          </w:p>
        </w:tc>
        <w:tc>
          <w:tcPr>
            <w:tcW w:w="2185" w:type="dxa"/>
            <w:vAlign w:val="center"/>
          </w:tcPr>
          <w:p w:rsidR="007C426B" w:rsidRPr="00B33788" w:rsidRDefault="00637FA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6 / 3,2</w:t>
            </w:r>
          </w:p>
        </w:tc>
        <w:tc>
          <w:tcPr>
            <w:tcW w:w="1879" w:type="dxa"/>
            <w:vAlign w:val="center"/>
          </w:tcPr>
          <w:p w:rsidR="007C426B" w:rsidRPr="00B33788" w:rsidRDefault="00637FA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6 / 3,5</w:t>
            </w:r>
          </w:p>
        </w:tc>
        <w:tc>
          <w:tcPr>
            <w:tcW w:w="1745" w:type="dxa"/>
            <w:vAlign w:val="center"/>
          </w:tcPr>
          <w:p w:rsidR="007C426B" w:rsidRPr="00B33788" w:rsidRDefault="00637FA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7 / 1,8</w:t>
            </w:r>
          </w:p>
        </w:tc>
      </w:tr>
      <w:tr w:rsidR="007C426B" w:rsidRPr="00B33788" w:rsidTr="00A34E9F">
        <w:tc>
          <w:tcPr>
            <w:tcW w:w="1965" w:type="dxa"/>
          </w:tcPr>
          <w:p w:rsidR="007C426B" w:rsidRPr="00B33788" w:rsidRDefault="003F1097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Школьно-письменные товары</w:t>
            </w:r>
          </w:p>
        </w:tc>
        <w:tc>
          <w:tcPr>
            <w:tcW w:w="1854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штук / лет</w:t>
            </w:r>
          </w:p>
        </w:tc>
        <w:tc>
          <w:tcPr>
            <w:tcW w:w="2185" w:type="dxa"/>
            <w:vAlign w:val="center"/>
          </w:tcPr>
          <w:p w:rsidR="007C426B" w:rsidRPr="00B33788" w:rsidRDefault="00637FA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3 / 1,0</w:t>
            </w:r>
          </w:p>
        </w:tc>
        <w:tc>
          <w:tcPr>
            <w:tcW w:w="1879" w:type="dxa"/>
            <w:vAlign w:val="center"/>
          </w:tcPr>
          <w:p w:rsidR="007C426B" w:rsidRPr="00B33788" w:rsidRDefault="00637FA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3 / 1,0</w:t>
            </w:r>
          </w:p>
        </w:tc>
        <w:tc>
          <w:tcPr>
            <w:tcW w:w="1745" w:type="dxa"/>
            <w:vAlign w:val="center"/>
          </w:tcPr>
          <w:p w:rsidR="007C426B" w:rsidRPr="00B33788" w:rsidRDefault="00637FA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27 / 1,0</w:t>
            </w:r>
          </w:p>
        </w:tc>
      </w:tr>
      <w:tr w:rsidR="007C426B" w:rsidRPr="00B33788" w:rsidTr="00A34E9F">
        <w:tc>
          <w:tcPr>
            <w:tcW w:w="1965" w:type="dxa"/>
          </w:tcPr>
          <w:p w:rsidR="007C426B" w:rsidRPr="00B33788" w:rsidRDefault="00637FA5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Постельное белье</w:t>
            </w:r>
          </w:p>
        </w:tc>
        <w:tc>
          <w:tcPr>
            <w:tcW w:w="1854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штук / лет</w:t>
            </w:r>
          </w:p>
        </w:tc>
        <w:tc>
          <w:tcPr>
            <w:tcW w:w="2185" w:type="dxa"/>
            <w:vAlign w:val="center"/>
          </w:tcPr>
          <w:p w:rsidR="007C426B" w:rsidRPr="00B33788" w:rsidRDefault="00637FA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14 / 7,0</w:t>
            </w:r>
          </w:p>
        </w:tc>
        <w:tc>
          <w:tcPr>
            <w:tcW w:w="1879" w:type="dxa"/>
            <w:vAlign w:val="center"/>
          </w:tcPr>
          <w:p w:rsidR="007C426B" w:rsidRPr="00B33788" w:rsidRDefault="00637FA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14 / 7,0</w:t>
            </w:r>
          </w:p>
        </w:tc>
        <w:tc>
          <w:tcPr>
            <w:tcW w:w="1745" w:type="dxa"/>
            <w:vAlign w:val="center"/>
          </w:tcPr>
          <w:p w:rsidR="007C426B" w:rsidRPr="00B33788" w:rsidRDefault="00637FA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14 / 7,0</w:t>
            </w:r>
          </w:p>
        </w:tc>
      </w:tr>
      <w:tr w:rsidR="007C426B" w:rsidRPr="00B33788" w:rsidTr="00A34E9F">
        <w:tc>
          <w:tcPr>
            <w:tcW w:w="1965" w:type="dxa"/>
          </w:tcPr>
          <w:p w:rsidR="007C426B" w:rsidRPr="00B33788" w:rsidRDefault="00637FA5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Товары культурно-бытового и хозяйственного назначения</w:t>
            </w:r>
          </w:p>
        </w:tc>
        <w:tc>
          <w:tcPr>
            <w:tcW w:w="1854" w:type="dxa"/>
            <w:vAlign w:val="center"/>
          </w:tcPr>
          <w:p w:rsidR="007C426B" w:rsidRPr="00B33788" w:rsidRDefault="007C426B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штук / лет</w:t>
            </w:r>
          </w:p>
        </w:tc>
        <w:tc>
          <w:tcPr>
            <w:tcW w:w="2185" w:type="dxa"/>
            <w:vAlign w:val="center"/>
          </w:tcPr>
          <w:p w:rsidR="007C426B" w:rsidRPr="00B33788" w:rsidRDefault="00637FA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19 / 10,5</w:t>
            </w:r>
          </w:p>
        </w:tc>
        <w:tc>
          <w:tcPr>
            <w:tcW w:w="1879" w:type="dxa"/>
            <w:vAlign w:val="center"/>
          </w:tcPr>
          <w:p w:rsidR="007C426B" w:rsidRPr="00B33788" w:rsidRDefault="0091491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19 / 10,5</w:t>
            </w:r>
          </w:p>
        </w:tc>
        <w:tc>
          <w:tcPr>
            <w:tcW w:w="1745" w:type="dxa"/>
            <w:vAlign w:val="center"/>
          </w:tcPr>
          <w:p w:rsidR="007C426B" w:rsidRPr="00B33788" w:rsidRDefault="0091491D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19 / 10,5</w:t>
            </w:r>
          </w:p>
        </w:tc>
      </w:tr>
      <w:tr w:rsidR="007C426B" w:rsidRPr="00B33788" w:rsidTr="00A34E9F">
        <w:tc>
          <w:tcPr>
            <w:tcW w:w="1965" w:type="dxa"/>
          </w:tcPr>
          <w:p w:rsidR="007C426B" w:rsidRPr="00B33788" w:rsidRDefault="005267F5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Предметы первой необходимости, санитарии и лекарства</w:t>
            </w:r>
          </w:p>
        </w:tc>
        <w:tc>
          <w:tcPr>
            <w:tcW w:w="1854" w:type="dxa"/>
            <w:vAlign w:val="center"/>
          </w:tcPr>
          <w:p w:rsidR="007C426B" w:rsidRPr="00B33788" w:rsidRDefault="005267F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% от общей величины расходов на непродовольственные товары в месяц</w:t>
            </w:r>
          </w:p>
        </w:tc>
        <w:tc>
          <w:tcPr>
            <w:tcW w:w="2185" w:type="dxa"/>
            <w:vAlign w:val="center"/>
          </w:tcPr>
          <w:p w:rsidR="007C426B" w:rsidRPr="00B33788" w:rsidRDefault="005267F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9" w:type="dxa"/>
            <w:vAlign w:val="center"/>
          </w:tcPr>
          <w:p w:rsidR="007C426B" w:rsidRPr="00B33788" w:rsidRDefault="005267F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5" w:type="dxa"/>
            <w:vAlign w:val="center"/>
          </w:tcPr>
          <w:p w:rsidR="007C426B" w:rsidRPr="00B33788" w:rsidRDefault="005267F5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34E9F" w:rsidRPr="00B33788" w:rsidRDefault="00A34E9F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6B" w:rsidRPr="00B33788" w:rsidRDefault="007C426B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6B" w:rsidRDefault="007C426B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DB" w:rsidRDefault="006748DB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6B" w:rsidRPr="00B33788" w:rsidRDefault="007C426B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6B" w:rsidRPr="00B33788" w:rsidRDefault="007C426B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62" w:rsidRDefault="006D5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4E9F" w:rsidRPr="00B33788" w:rsidRDefault="00A34E9F" w:rsidP="00B3378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tbl>
      <w:tblPr>
        <w:tblStyle w:val="a9"/>
        <w:tblW w:w="0" w:type="auto"/>
        <w:tblLook w:val="04A0"/>
      </w:tblPr>
      <w:tblGrid>
        <w:gridCol w:w="2132"/>
        <w:gridCol w:w="2840"/>
        <w:gridCol w:w="2185"/>
        <w:gridCol w:w="1709"/>
        <w:gridCol w:w="804"/>
      </w:tblGrid>
      <w:tr w:rsidR="00A34E9F" w:rsidRPr="00B33788" w:rsidTr="00D00B29">
        <w:tc>
          <w:tcPr>
            <w:tcW w:w="2118" w:type="dxa"/>
            <w:vMerge w:val="restart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40" w:type="dxa"/>
            <w:vMerge w:val="restart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70" w:type="dxa"/>
            <w:gridSpan w:val="3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Объем потребления (в среднем на одного человека в год)</w:t>
            </w:r>
          </w:p>
        </w:tc>
      </w:tr>
      <w:tr w:rsidR="00A34E9F" w:rsidRPr="00B33788" w:rsidTr="00D00B29">
        <w:tc>
          <w:tcPr>
            <w:tcW w:w="2118" w:type="dxa"/>
            <w:vMerge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699" w:type="dxa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800" w:type="dxa"/>
          </w:tcPr>
          <w:p w:rsidR="00A34E9F" w:rsidRPr="00B33788" w:rsidRDefault="00A34E9F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A34E9F" w:rsidRPr="00B33788" w:rsidTr="00D00B29">
        <w:tc>
          <w:tcPr>
            <w:tcW w:w="2118" w:type="dxa"/>
          </w:tcPr>
          <w:p w:rsidR="00A34E9F" w:rsidRPr="00B33788" w:rsidRDefault="000700FA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Жилье </w:t>
            </w:r>
          </w:p>
        </w:tc>
        <w:tc>
          <w:tcPr>
            <w:tcW w:w="2840" w:type="dxa"/>
            <w:vAlign w:val="center"/>
          </w:tcPr>
          <w:p w:rsidR="00A34E9F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кв. м общей площади</w:t>
            </w:r>
          </w:p>
        </w:tc>
        <w:tc>
          <w:tcPr>
            <w:tcW w:w="2171" w:type="dxa"/>
            <w:vAlign w:val="center"/>
          </w:tcPr>
          <w:p w:rsidR="00A34E9F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9" w:type="dxa"/>
            <w:vAlign w:val="center"/>
          </w:tcPr>
          <w:p w:rsidR="00A34E9F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0" w:type="dxa"/>
            <w:vAlign w:val="center"/>
          </w:tcPr>
          <w:p w:rsidR="00A34E9F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00B29" w:rsidRPr="00B33788" w:rsidTr="00D00B29">
        <w:tc>
          <w:tcPr>
            <w:tcW w:w="2118" w:type="dxa"/>
          </w:tcPr>
          <w:p w:rsidR="00D00B29" w:rsidRPr="00B33788" w:rsidRDefault="00D00B2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284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Гкал в год</w:t>
            </w:r>
          </w:p>
        </w:tc>
        <w:tc>
          <w:tcPr>
            <w:tcW w:w="2171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99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0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D00B29" w:rsidRPr="00B33788" w:rsidTr="00D00B29">
        <w:tc>
          <w:tcPr>
            <w:tcW w:w="2118" w:type="dxa"/>
          </w:tcPr>
          <w:p w:rsidR="00D00B29" w:rsidRPr="00B33788" w:rsidRDefault="00D00B2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Холодное и горячее водоснабжение и водоотведение</w:t>
            </w:r>
          </w:p>
        </w:tc>
        <w:tc>
          <w:tcPr>
            <w:tcW w:w="284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в сутки</w:t>
            </w:r>
          </w:p>
        </w:tc>
        <w:tc>
          <w:tcPr>
            <w:tcW w:w="2171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699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80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D00B29" w:rsidRPr="00B33788" w:rsidTr="00D00B29">
        <w:tc>
          <w:tcPr>
            <w:tcW w:w="2118" w:type="dxa"/>
          </w:tcPr>
          <w:p w:rsidR="00D00B29" w:rsidRPr="00B33788" w:rsidRDefault="00D00B2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284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куб. м в месяц</w:t>
            </w:r>
          </w:p>
        </w:tc>
        <w:tc>
          <w:tcPr>
            <w:tcW w:w="2171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0B29" w:rsidRPr="00B33788" w:rsidTr="00D00B29">
        <w:tc>
          <w:tcPr>
            <w:tcW w:w="2118" w:type="dxa"/>
          </w:tcPr>
          <w:p w:rsidR="00D00B29" w:rsidRPr="00B33788" w:rsidRDefault="00D00B2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284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33788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171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99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0B29" w:rsidRPr="00B33788" w:rsidTr="00D00B29">
        <w:tc>
          <w:tcPr>
            <w:tcW w:w="2118" w:type="dxa"/>
          </w:tcPr>
          <w:p w:rsidR="00D00B29" w:rsidRPr="00B33788" w:rsidRDefault="00D00B2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284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поездок в год</w:t>
            </w:r>
          </w:p>
        </w:tc>
        <w:tc>
          <w:tcPr>
            <w:tcW w:w="2171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699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D00B29" w:rsidRPr="00B33788" w:rsidTr="00D00B29">
        <w:tc>
          <w:tcPr>
            <w:tcW w:w="2118" w:type="dxa"/>
          </w:tcPr>
          <w:p w:rsidR="00D00B29" w:rsidRPr="00B33788" w:rsidRDefault="00D00B2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Услуги культуры</w:t>
            </w:r>
          </w:p>
        </w:tc>
        <w:tc>
          <w:tcPr>
            <w:tcW w:w="284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% от общей величины расходов на услуги в месяц</w:t>
            </w:r>
          </w:p>
        </w:tc>
        <w:tc>
          <w:tcPr>
            <w:tcW w:w="2171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0B29" w:rsidRPr="00B33788" w:rsidTr="00D00B29">
        <w:tc>
          <w:tcPr>
            <w:tcW w:w="2118" w:type="dxa"/>
          </w:tcPr>
          <w:p w:rsidR="00D00B29" w:rsidRPr="00B33788" w:rsidRDefault="00D00B29" w:rsidP="00B3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Другие виды услуг</w:t>
            </w:r>
          </w:p>
        </w:tc>
        <w:tc>
          <w:tcPr>
            <w:tcW w:w="284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% от общей величины расходов на услуги в месяц</w:t>
            </w:r>
          </w:p>
        </w:tc>
        <w:tc>
          <w:tcPr>
            <w:tcW w:w="2171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9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0" w:type="dxa"/>
            <w:vAlign w:val="center"/>
          </w:tcPr>
          <w:p w:rsidR="00D00B29" w:rsidRPr="00B33788" w:rsidRDefault="00D00B2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34E9F" w:rsidRPr="00B33788" w:rsidRDefault="00A34E9F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E" w:rsidRPr="00B33788" w:rsidRDefault="00420FDE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5C" w:rsidRPr="00B33788" w:rsidRDefault="000B475C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2F0" w:rsidRPr="00B33788" w:rsidRDefault="00B602F0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9" w:rsidRPr="00B33788" w:rsidRDefault="002848E9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9" w:rsidRPr="00B33788" w:rsidRDefault="002848E9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9" w:rsidRPr="00B33788" w:rsidRDefault="002848E9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9" w:rsidRPr="00B33788" w:rsidRDefault="002848E9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613" w:rsidRPr="00B33788" w:rsidRDefault="008C1613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D9" w:rsidRPr="00B33788" w:rsidRDefault="00B46AD9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D9" w:rsidRPr="00B33788" w:rsidRDefault="00B46AD9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D9" w:rsidRPr="00B33788" w:rsidRDefault="00B46AD9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D9" w:rsidRPr="00B33788" w:rsidRDefault="00B46AD9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D9" w:rsidRPr="00B33788" w:rsidRDefault="00B46AD9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D9" w:rsidRDefault="00B46AD9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8DB" w:rsidRDefault="006748DB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8DB" w:rsidRDefault="006748DB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8DB" w:rsidRDefault="006748DB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8DB" w:rsidRPr="00B33788" w:rsidRDefault="006748DB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D9" w:rsidRPr="00B33788" w:rsidRDefault="00B46AD9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613" w:rsidRPr="00B33788" w:rsidRDefault="008C1613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613" w:rsidRPr="00B33788" w:rsidRDefault="008C1613" w:rsidP="00B3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9" w:rsidRDefault="002848E9" w:rsidP="00B33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78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748DB" w:rsidRPr="00B33788" w:rsidRDefault="006748DB" w:rsidP="00B33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/>
      </w:tblPr>
      <w:tblGrid>
        <w:gridCol w:w="2222"/>
        <w:gridCol w:w="1365"/>
        <w:gridCol w:w="1780"/>
        <w:gridCol w:w="1703"/>
        <w:gridCol w:w="1423"/>
        <w:gridCol w:w="1366"/>
      </w:tblGrid>
      <w:tr w:rsidR="002848E9" w:rsidRPr="00B33788" w:rsidTr="008C1613"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1439" w:type="dxa"/>
            <w:vAlign w:val="center"/>
          </w:tcPr>
          <w:p w:rsidR="002848E9" w:rsidRPr="004E3158" w:rsidRDefault="002848E9" w:rsidP="00B337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Средняя цена, рублей</w:t>
            </w:r>
          </w:p>
        </w:tc>
        <w:tc>
          <w:tcPr>
            <w:tcW w:w="1835" w:type="dxa"/>
            <w:vAlign w:val="center"/>
          </w:tcPr>
          <w:p w:rsidR="002848E9" w:rsidRPr="004E3158" w:rsidRDefault="002848E9" w:rsidP="00B337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Центральный рынок</w:t>
            </w:r>
          </w:p>
        </w:tc>
        <w:tc>
          <w:tcPr>
            <w:tcW w:w="1755" w:type="dxa"/>
            <w:vAlign w:val="center"/>
          </w:tcPr>
          <w:p w:rsidR="002848E9" w:rsidRPr="004E315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31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Магазин</w:t>
            </w:r>
          </w:p>
          <w:p w:rsidR="002848E9" w:rsidRPr="004E3158" w:rsidRDefault="002848E9" w:rsidP="00B337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3158">
              <w:rPr>
                <w:rFonts w:ascii="Times New Roman" w:hAnsi="Times New Roman" w:cs="Times New Roman"/>
                <w:sz w:val="24"/>
                <w:szCs w:val="28"/>
              </w:rPr>
              <w:t>«Пятерочка»</w:t>
            </w:r>
          </w:p>
        </w:tc>
        <w:tc>
          <w:tcPr>
            <w:tcW w:w="1480" w:type="dxa"/>
            <w:vAlign w:val="center"/>
          </w:tcPr>
          <w:p w:rsidR="002848E9" w:rsidRPr="004E315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31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Магазин</w:t>
            </w:r>
          </w:p>
          <w:p w:rsidR="002848E9" w:rsidRPr="004E315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31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«Магнит»</w:t>
            </w:r>
          </w:p>
        </w:tc>
        <w:tc>
          <w:tcPr>
            <w:tcW w:w="1440" w:type="dxa"/>
            <w:vAlign w:val="center"/>
          </w:tcPr>
          <w:p w:rsidR="002848E9" w:rsidRPr="004E315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31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Магазин</w:t>
            </w:r>
          </w:p>
          <w:p w:rsidR="002848E9" w:rsidRPr="004E315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E315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«Лента»</w:t>
            </w:r>
          </w:p>
        </w:tc>
      </w:tr>
      <w:tr w:rsidR="002848E9" w:rsidRPr="00B33788" w:rsidTr="008C161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Говядина,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283,59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354,49</w:t>
            </w:r>
          </w:p>
        </w:tc>
      </w:tr>
      <w:tr w:rsidR="002848E9" w:rsidRPr="00B33788" w:rsidTr="008C1613"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Свинина,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284,80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385,90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283,60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350,20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Баранина,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309,56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422,72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</w:t>
            </w:r>
            <w:proofErr w:type="gramEnd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охлажденные и мороженые, кг</w:t>
            </w:r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136,27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127,69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129,30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 мороженая разделанная (кроме лососевых пород),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197,60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225,36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372,84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159,30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Сельдь соленая,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153,58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277,50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220,30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159,12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311,37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295,00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305,75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298,00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82,18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108,64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74,89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73,86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75,59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Маргарин,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89,15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89,15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145,50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91,85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питьевое цельное пастеризованное 2,5-3,2% жирности,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45,93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46,51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154,79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152,15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137,14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56,94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56,94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59,80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54,20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213,72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213,72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278,60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157,60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204,50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395,11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385,40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353,12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491,36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Яйца куриные, 10 шт.</w:t>
            </w:r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63,26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59,05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62,30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59,84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Сахар-песок,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52,68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50,35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53,75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Карамель,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151,93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151,93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169,00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132,70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121,2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Печенье,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128,61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99,87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109,97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Чай черный байховый,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561,34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595,00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551,25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545,78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Соль поваренная пищевая,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10,99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8,08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Перец черный (горошек), в пересчете за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1049,73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1897,50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1756,30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1860,00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29,63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28,45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23,22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 из ржаной муки и из смеси муки ржаной и пшеничной,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31,67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24,69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 и булочные изделия из пшеничной муки 1 и 2 сортов,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26,76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23,46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45,57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 шлифованный,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54,78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49,3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53,56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69,27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62,98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Крупа манная,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31,25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29,38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Пшено,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27,82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23,75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22,81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43,74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Горох и фасоль,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52,46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39,77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Крупа </w:t>
            </w:r>
            <w:proofErr w:type="spellStart"/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гречневая-ядрица</w:t>
            </w:r>
            <w:proofErr w:type="spellEnd"/>
            <w:proofErr w:type="gramEnd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кг</w:t>
            </w:r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68,69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68,7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75,82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Крупы овсяная и перловая,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24,75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29,40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33,25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36,38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Вермишель,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59,67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68,30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34,10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32,60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30,25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34,95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66,98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33,73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39,95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39,40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33,19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 репчатый,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30,85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37,95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Свёкла столовая,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29,29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34,85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Морковь,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34,43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33,10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51,97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Огурцы свежие,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149,62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130,60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132,10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116,99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Помидоры свежие,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145,87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170,99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179,00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128,30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148,99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Яблоки,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67,65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65,38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78,95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Апельсины,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70,70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59,95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49,68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66,88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Виноград,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177,64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210,90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269,18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310,60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Бананы, </w:t>
            </w:r>
            <w:proofErr w:type="gramStart"/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65,01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79,95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83,20</w:t>
            </w:r>
          </w:p>
        </w:tc>
      </w:tr>
      <w:tr w:rsidR="002848E9" w:rsidRPr="00B33788" w:rsidTr="008C1613">
        <w:tc>
          <w:tcPr>
            <w:tcW w:w="1684" w:type="dxa"/>
            <w:vAlign w:val="center"/>
          </w:tcPr>
          <w:p w:rsidR="002848E9" w:rsidRPr="00B33788" w:rsidRDefault="002848E9" w:rsidP="00B3378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39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5910,00</w:t>
            </w:r>
          </w:p>
        </w:tc>
        <w:tc>
          <w:tcPr>
            <w:tcW w:w="183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6120,00</w:t>
            </w:r>
          </w:p>
        </w:tc>
        <w:tc>
          <w:tcPr>
            <w:tcW w:w="1755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6690,00 </w:t>
            </w:r>
          </w:p>
        </w:tc>
        <w:tc>
          <w:tcPr>
            <w:tcW w:w="148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6230,00</w:t>
            </w:r>
          </w:p>
        </w:tc>
        <w:tc>
          <w:tcPr>
            <w:tcW w:w="1440" w:type="dxa"/>
            <w:vAlign w:val="center"/>
          </w:tcPr>
          <w:p w:rsidR="002848E9" w:rsidRPr="00B33788" w:rsidRDefault="002848E9" w:rsidP="00B337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6900,00</w:t>
            </w:r>
          </w:p>
        </w:tc>
      </w:tr>
    </w:tbl>
    <w:p w:rsidR="002848E9" w:rsidRPr="00B33788" w:rsidRDefault="002848E9" w:rsidP="00B3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8E9" w:rsidRPr="00B33788" w:rsidSect="002848E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EC" w:rsidRDefault="00CD2FEC" w:rsidP="00062FEF">
      <w:pPr>
        <w:spacing w:after="0" w:line="240" w:lineRule="auto"/>
      </w:pPr>
      <w:r>
        <w:separator/>
      </w:r>
    </w:p>
  </w:endnote>
  <w:endnote w:type="continuationSeparator" w:id="0">
    <w:p w:rsidR="00CD2FEC" w:rsidRDefault="00CD2FEC" w:rsidP="0006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451145"/>
      <w:docPartObj>
        <w:docPartGallery w:val="Page Numbers (Bottom of Page)"/>
        <w:docPartUnique/>
      </w:docPartObj>
    </w:sdtPr>
    <w:sdtContent>
      <w:p w:rsidR="00637FA5" w:rsidRDefault="0095418B">
        <w:pPr>
          <w:pStyle w:val="a6"/>
          <w:jc w:val="right"/>
        </w:pPr>
        <w:r>
          <w:fldChar w:fldCharType="begin"/>
        </w:r>
        <w:r w:rsidR="00637FA5">
          <w:instrText>PAGE   \* MERGEFORMAT</w:instrText>
        </w:r>
        <w:r>
          <w:fldChar w:fldCharType="separate"/>
        </w:r>
        <w:r w:rsidR="006D5D62">
          <w:rPr>
            <w:noProof/>
          </w:rPr>
          <w:t>12</w:t>
        </w:r>
        <w:r>
          <w:fldChar w:fldCharType="end"/>
        </w:r>
      </w:p>
    </w:sdtContent>
  </w:sdt>
  <w:p w:rsidR="00637FA5" w:rsidRDefault="00637F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EC" w:rsidRDefault="00CD2FEC" w:rsidP="00062FEF">
      <w:pPr>
        <w:spacing w:after="0" w:line="240" w:lineRule="auto"/>
      </w:pPr>
      <w:r>
        <w:separator/>
      </w:r>
    </w:p>
  </w:footnote>
  <w:footnote w:type="continuationSeparator" w:id="0">
    <w:p w:rsidR="00CD2FEC" w:rsidRDefault="00CD2FEC" w:rsidP="0006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81B"/>
    <w:multiLevelType w:val="hybridMultilevel"/>
    <w:tmpl w:val="CC3817B0"/>
    <w:lvl w:ilvl="0" w:tplc="2FC87A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E027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858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854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A735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2482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1086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D2E4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1AF9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0D320B"/>
    <w:multiLevelType w:val="hybridMultilevel"/>
    <w:tmpl w:val="2A986A30"/>
    <w:lvl w:ilvl="0" w:tplc="D68A1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3872F9"/>
    <w:multiLevelType w:val="hybridMultilevel"/>
    <w:tmpl w:val="1FA2DF2A"/>
    <w:lvl w:ilvl="0" w:tplc="EC32DD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07B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B8DA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0E8E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223D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0C56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8A1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1ABC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8285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C03654"/>
    <w:multiLevelType w:val="hybridMultilevel"/>
    <w:tmpl w:val="E6BA0D48"/>
    <w:lvl w:ilvl="0" w:tplc="035E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66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83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8C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07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A6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E7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8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42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E21FD"/>
    <w:multiLevelType w:val="hybridMultilevel"/>
    <w:tmpl w:val="527A9E90"/>
    <w:lvl w:ilvl="0" w:tplc="D68A1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EE3E79"/>
    <w:multiLevelType w:val="hybridMultilevel"/>
    <w:tmpl w:val="EACC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7C71"/>
    <w:multiLevelType w:val="hybridMultilevel"/>
    <w:tmpl w:val="8A8EE222"/>
    <w:lvl w:ilvl="0" w:tplc="D3B69E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28F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7C9B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C43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ABB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6E34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ADE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8659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CA8F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7870CB"/>
    <w:multiLevelType w:val="hybridMultilevel"/>
    <w:tmpl w:val="537C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85E3C"/>
    <w:multiLevelType w:val="hybridMultilevel"/>
    <w:tmpl w:val="D0A85CBC"/>
    <w:lvl w:ilvl="0" w:tplc="F62207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096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07C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D828E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BAF2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270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6CF5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8E8D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898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BC970B3"/>
    <w:multiLevelType w:val="hybridMultilevel"/>
    <w:tmpl w:val="8CC6FD74"/>
    <w:lvl w:ilvl="0" w:tplc="D68A1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822665"/>
    <w:multiLevelType w:val="hybridMultilevel"/>
    <w:tmpl w:val="EACC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453"/>
    <w:multiLevelType w:val="hybridMultilevel"/>
    <w:tmpl w:val="3FB0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C3D98"/>
    <w:multiLevelType w:val="hybridMultilevel"/>
    <w:tmpl w:val="EACC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E6"/>
    <w:rsid w:val="00062FEF"/>
    <w:rsid w:val="000679CE"/>
    <w:rsid w:val="000700FA"/>
    <w:rsid w:val="000908EE"/>
    <w:rsid w:val="000B475C"/>
    <w:rsid w:val="000E54F2"/>
    <w:rsid w:val="00130883"/>
    <w:rsid w:val="00132798"/>
    <w:rsid w:val="001637D6"/>
    <w:rsid w:val="00170659"/>
    <w:rsid w:val="001742B0"/>
    <w:rsid w:val="00181F7A"/>
    <w:rsid w:val="001A6D0F"/>
    <w:rsid w:val="001C7B74"/>
    <w:rsid w:val="001D0D6E"/>
    <w:rsid w:val="001F005A"/>
    <w:rsid w:val="00252CAF"/>
    <w:rsid w:val="002848E9"/>
    <w:rsid w:val="00287C8E"/>
    <w:rsid w:val="002C5B04"/>
    <w:rsid w:val="00365483"/>
    <w:rsid w:val="00387AB5"/>
    <w:rsid w:val="003B74A2"/>
    <w:rsid w:val="003C54FE"/>
    <w:rsid w:val="003D201D"/>
    <w:rsid w:val="003E4B19"/>
    <w:rsid w:val="003F1097"/>
    <w:rsid w:val="003F57EB"/>
    <w:rsid w:val="0040333C"/>
    <w:rsid w:val="00407976"/>
    <w:rsid w:val="00420FDE"/>
    <w:rsid w:val="00424864"/>
    <w:rsid w:val="004319C6"/>
    <w:rsid w:val="00463A47"/>
    <w:rsid w:val="00463C8A"/>
    <w:rsid w:val="004A4C45"/>
    <w:rsid w:val="004E3158"/>
    <w:rsid w:val="00511495"/>
    <w:rsid w:val="00512B44"/>
    <w:rsid w:val="005267F5"/>
    <w:rsid w:val="00543307"/>
    <w:rsid w:val="005578B4"/>
    <w:rsid w:val="00595F11"/>
    <w:rsid w:val="005B41DF"/>
    <w:rsid w:val="005C15E9"/>
    <w:rsid w:val="005C51EF"/>
    <w:rsid w:val="005D36F4"/>
    <w:rsid w:val="005F440D"/>
    <w:rsid w:val="00601D2E"/>
    <w:rsid w:val="00624948"/>
    <w:rsid w:val="00637FA5"/>
    <w:rsid w:val="0064308C"/>
    <w:rsid w:val="00652882"/>
    <w:rsid w:val="00656EE6"/>
    <w:rsid w:val="006748DB"/>
    <w:rsid w:val="00677F74"/>
    <w:rsid w:val="006812D4"/>
    <w:rsid w:val="00690E64"/>
    <w:rsid w:val="006B668C"/>
    <w:rsid w:val="006D54AA"/>
    <w:rsid w:val="006D5D62"/>
    <w:rsid w:val="006D6FD5"/>
    <w:rsid w:val="00700022"/>
    <w:rsid w:val="007457E1"/>
    <w:rsid w:val="007C33AF"/>
    <w:rsid w:val="007C426B"/>
    <w:rsid w:val="008314AD"/>
    <w:rsid w:val="008A6AA1"/>
    <w:rsid w:val="008B55E2"/>
    <w:rsid w:val="008C1613"/>
    <w:rsid w:val="008C2C80"/>
    <w:rsid w:val="008E1274"/>
    <w:rsid w:val="00900A9A"/>
    <w:rsid w:val="0091491D"/>
    <w:rsid w:val="00914C23"/>
    <w:rsid w:val="0095418B"/>
    <w:rsid w:val="009642F5"/>
    <w:rsid w:val="00A221C9"/>
    <w:rsid w:val="00A34E9F"/>
    <w:rsid w:val="00A36BD4"/>
    <w:rsid w:val="00A410D7"/>
    <w:rsid w:val="00A9362D"/>
    <w:rsid w:val="00AB275D"/>
    <w:rsid w:val="00B33788"/>
    <w:rsid w:val="00B35363"/>
    <w:rsid w:val="00B41A44"/>
    <w:rsid w:val="00B46AD9"/>
    <w:rsid w:val="00B602F0"/>
    <w:rsid w:val="00B8494E"/>
    <w:rsid w:val="00BB2245"/>
    <w:rsid w:val="00C043CF"/>
    <w:rsid w:val="00C738D3"/>
    <w:rsid w:val="00CA0D4D"/>
    <w:rsid w:val="00CA5329"/>
    <w:rsid w:val="00CD2FEC"/>
    <w:rsid w:val="00CE6C05"/>
    <w:rsid w:val="00D00B29"/>
    <w:rsid w:val="00D17836"/>
    <w:rsid w:val="00D7582E"/>
    <w:rsid w:val="00DF0E15"/>
    <w:rsid w:val="00E2483F"/>
    <w:rsid w:val="00E4329D"/>
    <w:rsid w:val="00E53371"/>
    <w:rsid w:val="00E62D8E"/>
    <w:rsid w:val="00EA012C"/>
    <w:rsid w:val="00EB4309"/>
    <w:rsid w:val="00F85C2B"/>
    <w:rsid w:val="00FA2853"/>
    <w:rsid w:val="00FB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D5"/>
    <w:pPr>
      <w:ind w:left="720"/>
      <w:contextualSpacing/>
    </w:pPr>
  </w:style>
  <w:style w:type="paragraph" w:customStyle="1" w:styleId="Style24">
    <w:name w:val="Style24"/>
    <w:basedOn w:val="a"/>
    <w:uiPriority w:val="99"/>
    <w:rsid w:val="00163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1637D6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163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63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637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637D6"/>
    <w:pPr>
      <w:widowControl w:val="0"/>
      <w:autoSpaceDE w:val="0"/>
      <w:autoSpaceDN w:val="0"/>
      <w:adjustRightInd w:val="0"/>
      <w:spacing w:after="0" w:line="322" w:lineRule="exact"/>
      <w:ind w:firstLine="6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63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1637D6"/>
    <w:rPr>
      <w:rFonts w:ascii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06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FEF"/>
  </w:style>
  <w:style w:type="paragraph" w:styleId="a6">
    <w:name w:val="footer"/>
    <w:basedOn w:val="a"/>
    <w:link w:val="a7"/>
    <w:uiPriority w:val="99"/>
    <w:unhideWhenUsed/>
    <w:rsid w:val="0006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FEF"/>
  </w:style>
  <w:style w:type="character" w:styleId="a8">
    <w:name w:val="Hyperlink"/>
    <w:basedOn w:val="a0"/>
    <w:uiPriority w:val="99"/>
    <w:unhideWhenUsed/>
    <w:rsid w:val="00D7582E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8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4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7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3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Marischa</cp:lastModifiedBy>
  <cp:revision>2</cp:revision>
  <dcterms:created xsi:type="dcterms:W3CDTF">2015-04-22T16:37:00Z</dcterms:created>
  <dcterms:modified xsi:type="dcterms:W3CDTF">2015-04-22T16:37:00Z</dcterms:modified>
</cp:coreProperties>
</file>