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29" w:rsidRPr="00C83D29" w:rsidRDefault="00C83D29" w:rsidP="00C83D29">
      <w:pPr>
        <w:spacing w:after="200" w:line="360" w:lineRule="auto"/>
        <w:ind w:right="-1"/>
        <w:jc w:val="center"/>
        <w:rPr>
          <w:rFonts w:ascii="Times New Roman" w:hAnsi="Times New Roman" w:cs="Times New Roman"/>
          <w:b/>
          <w:bCs/>
          <w:color w:val="333333"/>
          <w:sz w:val="32"/>
          <w:szCs w:val="32"/>
          <w:bdr w:val="none" w:sz="0" w:space="0" w:color="auto" w:frame="1"/>
          <w:shd w:val="clear" w:color="auto" w:fill="FFFFFF"/>
        </w:rPr>
      </w:pPr>
      <w:r w:rsidRPr="00C83D29">
        <w:rPr>
          <w:rFonts w:ascii="Times New Roman" w:hAnsi="Times New Roman" w:cs="Times New Roman"/>
          <w:b/>
          <w:bCs/>
          <w:color w:val="333333"/>
          <w:sz w:val="32"/>
          <w:szCs w:val="32"/>
          <w:bdr w:val="none" w:sz="0" w:space="0" w:color="auto" w:frame="1"/>
          <w:shd w:val="clear" w:color="auto" w:fill="FFFFFF"/>
        </w:rPr>
        <w:t>Государственное бюджетное общеобразовательное учреждение Ростовской области Неклиновская школа – интернат с первоначальной лётной подготовкой имени Четвёртой Краснознамённой Воздушной Армии</w:t>
      </w:r>
    </w:p>
    <w:p w:rsidR="00C83D29" w:rsidRPr="00C83D29" w:rsidRDefault="00C83D29" w:rsidP="00C83D29">
      <w:pPr>
        <w:spacing w:after="200" w:line="360" w:lineRule="auto"/>
        <w:ind w:left="1417" w:right="1134"/>
        <w:jc w:val="center"/>
        <w:rPr>
          <w:rFonts w:ascii="Times New Roman" w:hAnsi="Times New Roman" w:cs="Times New Roman"/>
          <w:b/>
          <w:bCs/>
          <w:color w:val="333333"/>
          <w:sz w:val="48"/>
          <w:szCs w:val="48"/>
          <w:bdr w:val="none" w:sz="0" w:space="0" w:color="auto" w:frame="1"/>
          <w:shd w:val="clear" w:color="auto" w:fill="FFFFFF"/>
        </w:rPr>
      </w:pPr>
    </w:p>
    <w:p w:rsidR="00C83D29" w:rsidRPr="00C83D29" w:rsidRDefault="00C83D29" w:rsidP="00C83D29">
      <w:pPr>
        <w:spacing w:after="200" w:line="360" w:lineRule="auto"/>
        <w:ind w:left="1417" w:right="1134"/>
        <w:jc w:val="center"/>
        <w:rPr>
          <w:rFonts w:ascii="Times New Roman" w:hAnsi="Times New Roman" w:cs="Times New Roman"/>
          <w:b/>
          <w:bCs/>
          <w:color w:val="333333"/>
          <w:sz w:val="48"/>
          <w:szCs w:val="48"/>
          <w:bdr w:val="none" w:sz="0" w:space="0" w:color="auto" w:frame="1"/>
          <w:shd w:val="clear" w:color="auto" w:fill="FFFFFF"/>
        </w:rPr>
      </w:pPr>
      <w:r w:rsidRPr="00C83D29">
        <w:rPr>
          <w:rFonts w:ascii="Times New Roman" w:hAnsi="Times New Roman" w:cs="Times New Roman"/>
          <w:b/>
          <w:bCs/>
          <w:color w:val="333333"/>
          <w:sz w:val="48"/>
          <w:szCs w:val="48"/>
          <w:bdr w:val="none" w:sz="0" w:space="0" w:color="auto" w:frame="1"/>
          <w:shd w:val="clear" w:color="auto" w:fill="FFFFFF"/>
        </w:rPr>
        <w:t>Исследовательская работа</w:t>
      </w:r>
    </w:p>
    <w:p w:rsidR="00E34729" w:rsidRPr="00E34729" w:rsidRDefault="00E34729" w:rsidP="00E34729">
      <w:pPr>
        <w:pStyle w:val="a3"/>
        <w:spacing w:before="300" w:beforeAutospacing="0" w:after="300" w:afterAutospacing="0" w:line="480" w:lineRule="auto"/>
        <w:ind w:left="150"/>
        <w:jc w:val="center"/>
        <w:rPr>
          <w:rFonts w:eastAsiaTheme="minorHAnsi"/>
          <w:sz w:val="28"/>
          <w:szCs w:val="28"/>
          <w:lang w:eastAsia="en-US"/>
        </w:rPr>
      </w:pPr>
      <w:r w:rsidRPr="00E34729">
        <w:rPr>
          <w:b/>
          <w:color w:val="000000"/>
          <w:sz w:val="48"/>
          <w:szCs w:val="48"/>
          <w:shd w:val="clear" w:color="auto" w:fill="FFFFFF"/>
        </w:rPr>
        <w:t>Проявления деформаций правосознания в</w:t>
      </w:r>
      <w:r>
        <w:rPr>
          <w:b/>
          <w:color w:val="000000"/>
          <w:sz w:val="48"/>
          <w:szCs w:val="48"/>
          <w:shd w:val="clear" w:color="auto" w:fill="FFFFFF"/>
        </w:rPr>
        <w:t xml:space="preserve"> современной общественной жизни</w:t>
      </w:r>
      <w:r w:rsidRPr="00E34729">
        <w:rPr>
          <w:rFonts w:eastAsiaTheme="minorHAnsi"/>
          <w:sz w:val="28"/>
          <w:szCs w:val="28"/>
          <w:lang w:eastAsia="en-US"/>
        </w:rPr>
        <w:t xml:space="preserve"> </w:t>
      </w:r>
    </w:p>
    <w:p w:rsidR="00C83D29" w:rsidRDefault="00C83D29" w:rsidP="00C83D29">
      <w:pPr>
        <w:spacing w:after="200" w:line="360" w:lineRule="auto"/>
        <w:jc w:val="center"/>
        <w:rPr>
          <w:rFonts w:ascii="Times New Roman" w:hAnsi="Times New Roman" w:cs="Times New Roman"/>
          <w:sz w:val="28"/>
          <w:szCs w:val="28"/>
        </w:rPr>
      </w:pPr>
    </w:p>
    <w:p w:rsidR="00E34729" w:rsidRPr="00C83D29" w:rsidRDefault="00E34729" w:rsidP="00C83D29">
      <w:pPr>
        <w:spacing w:after="200" w:line="360" w:lineRule="auto"/>
        <w:jc w:val="center"/>
        <w:rPr>
          <w:rFonts w:ascii="Times New Roman" w:hAnsi="Times New Roman" w:cs="Times New Roman"/>
          <w:sz w:val="28"/>
          <w:szCs w:val="28"/>
        </w:rPr>
      </w:pPr>
    </w:p>
    <w:p w:rsidR="00C83D29" w:rsidRDefault="00C83D29" w:rsidP="00C83D29">
      <w:pPr>
        <w:spacing w:after="200" w:line="360" w:lineRule="auto"/>
        <w:jc w:val="right"/>
        <w:rPr>
          <w:rFonts w:ascii="Times New Roman" w:hAnsi="Times New Roman" w:cs="Times New Roman"/>
          <w:sz w:val="28"/>
          <w:szCs w:val="28"/>
        </w:rPr>
      </w:pPr>
      <w:r w:rsidRPr="00C83D29">
        <w:rPr>
          <w:rFonts w:ascii="Times New Roman" w:hAnsi="Times New Roman" w:cs="Times New Roman"/>
          <w:sz w:val="28"/>
          <w:szCs w:val="28"/>
        </w:rPr>
        <w:t>Работу выполнил:</w:t>
      </w:r>
    </w:p>
    <w:p w:rsidR="00464755" w:rsidRDefault="00464755" w:rsidP="00C83D29">
      <w:pPr>
        <w:spacing w:after="200" w:line="360" w:lineRule="auto"/>
        <w:jc w:val="right"/>
        <w:rPr>
          <w:rFonts w:ascii="Times New Roman" w:hAnsi="Times New Roman" w:cs="Times New Roman"/>
          <w:sz w:val="28"/>
          <w:szCs w:val="28"/>
        </w:rPr>
      </w:pPr>
      <w:r>
        <w:rPr>
          <w:rFonts w:ascii="Times New Roman" w:hAnsi="Times New Roman" w:cs="Times New Roman"/>
          <w:sz w:val="28"/>
          <w:szCs w:val="28"/>
        </w:rPr>
        <w:t>Меерович Давид Игоревич</w:t>
      </w:r>
    </w:p>
    <w:p w:rsidR="00464755" w:rsidRPr="00C83D29" w:rsidRDefault="00464755" w:rsidP="00C83D29">
      <w:pPr>
        <w:spacing w:after="200" w:line="360" w:lineRule="auto"/>
        <w:jc w:val="right"/>
        <w:rPr>
          <w:rFonts w:ascii="Times New Roman" w:hAnsi="Times New Roman" w:cs="Times New Roman"/>
          <w:sz w:val="28"/>
          <w:szCs w:val="28"/>
        </w:rPr>
      </w:pPr>
      <w:r>
        <w:rPr>
          <w:rFonts w:ascii="Times New Roman" w:hAnsi="Times New Roman" w:cs="Times New Roman"/>
          <w:sz w:val="28"/>
          <w:szCs w:val="28"/>
        </w:rPr>
        <w:t xml:space="preserve"> ученик 11 класса</w:t>
      </w:r>
    </w:p>
    <w:p w:rsidR="00C83D29" w:rsidRPr="00C83D29" w:rsidRDefault="00C83D29" w:rsidP="00C83D29">
      <w:pPr>
        <w:spacing w:after="200" w:line="360" w:lineRule="auto"/>
        <w:jc w:val="right"/>
        <w:rPr>
          <w:rFonts w:ascii="Times New Roman" w:hAnsi="Times New Roman" w:cs="Times New Roman"/>
          <w:sz w:val="28"/>
          <w:szCs w:val="28"/>
        </w:rPr>
      </w:pPr>
      <w:r w:rsidRPr="00C83D29">
        <w:rPr>
          <w:rFonts w:ascii="Times New Roman" w:hAnsi="Times New Roman" w:cs="Times New Roman"/>
          <w:sz w:val="28"/>
          <w:szCs w:val="28"/>
        </w:rPr>
        <w:t>Руководитель:</w:t>
      </w:r>
    </w:p>
    <w:p w:rsidR="00C83D29" w:rsidRPr="00C83D29" w:rsidRDefault="00C83D29" w:rsidP="00C83D29">
      <w:pPr>
        <w:spacing w:after="200" w:line="360" w:lineRule="auto"/>
        <w:jc w:val="right"/>
        <w:rPr>
          <w:rFonts w:ascii="Times New Roman" w:hAnsi="Times New Roman" w:cs="Times New Roman"/>
          <w:sz w:val="28"/>
          <w:szCs w:val="28"/>
        </w:rPr>
      </w:pPr>
      <w:r w:rsidRPr="00C83D29">
        <w:rPr>
          <w:rFonts w:ascii="Times New Roman" w:hAnsi="Times New Roman" w:cs="Times New Roman"/>
          <w:sz w:val="28"/>
          <w:szCs w:val="28"/>
        </w:rPr>
        <w:t>Ю. В. Терещенко</w:t>
      </w:r>
    </w:p>
    <w:p w:rsidR="00C83D29" w:rsidRPr="00C83D29" w:rsidRDefault="00C83D29" w:rsidP="00C83D29">
      <w:pPr>
        <w:spacing w:after="200" w:line="360" w:lineRule="auto"/>
        <w:jc w:val="right"/>
        <w:rPr>
          <w:rFonts w:ascii="Times New Roman" w:hAnsi="Times New Roman" w:cs="Times New Roman"/>
          <w:sz w:val="28"/>
          <w:szCs w:val="28"/>
        </w:rPr>
      </w:pPr>
      <w:r w:rsidRPr="00C83D29">
        <w:rPr>
          <w:rFonts w:ascii="Times New Roman" w:hAnsi="Times New Roman" w:cs="Times New Roman"/>
          <w:sz w:val="28"/>
          <w:szCs w:val="28"/>
        </w:rPr>
        <w:t>учитель обществознания</w:t>
      </w:r>
    </w:p>
    <w:p w:rsidR="00E34729" w:rsidRDefault="00E34729" w:rsidP="00C83D29">
      <w:pPr>
        <w:spacing w:after="200" w:line="360" w:lineRule="auto"/>
        <w:jc w:val="center"/>
        <w:rPr>
          <w:rFonts w:ascii="Times New Roman" w:hAnsi="Times New Roman" w:cs="Times New Roman"/>
          <w:sz w:val="28"/>
          <w:szCs w:val="28"/>
        </w:rPr>
      </w:pPr>
    </w:p>
    <w:p w:rsidR="00C83D29" w:rsidRPr="00C83D29" w:rsidRDefault="00EA0941" w:rsidP="00C83D29">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Таганрог</w:t>
      </w:r>
    </w:p>
    <w:p w:rsidR="00C83D29" w:rsidRPr="00C83D29" w:rsidRDefault="00E34729" w:rsidP="00C83D29">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C83D29" w:rsidRPr="00C83D29" w:rsidRDefault="00C83D29" w:rsidP="00C83D29">
      <w:pPr>
        <w:spacing w:after="200" w:line="360" w:lineRule="auto"/>
        <w:jc w:val="center"/>
        <w:rPr>
          <w:rFonts w:ascii="Times New Roman" w:hAnsi="Times New Roman" w:cs="Times New Roman"/>
          <w:i/>
          <w:sz w:val="28"/>
          <w:szCs w:val="28"/>
        </w:rPr>
        <w:sectPr w:rsidR="00C83D29" w:rsidRPr="00C83D29" w:rsidSect="001C74DE">
          <w:footerReference w:type="default" r:id="rId8"/>
          <w:footerReference w:type="first" r:id="rId9"/>
          <w:pgSz w:w="11906" w:h="16838" w:code="9"/>
          <w:pgMar w:top="851" w:right="567" w:bottom="851" w:left="1418" w:header="709" w:footer="709" w:gutter="0"/>
          <w:pgNumType w:start="1"/>
          <w:cols w:space="708"/>
          <w:titlePg/>
          <w:docGrid w:linePitch="360"/>
        </w:sectPr>
      </w:pPr>
    </w:p>
    <w:p w:rsidR="009020E3" w:rsidRPr="00EA0941" w:rsidRDefault="00E34729"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lastRenderedPageBreak/>
        <w:t>ОГЛАВЛЕНИЕ</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В</w:t>
      </w:r>
      <w:r w:rsidR="001C1A22" w:rsidRPr="00EA0941">
        <w:rPr>
          <w:rFonts w:ascii="Times New Roman" w:hAnsi="Times New Roman" w:cs="Times New Roman"/>
          <w:sz w:val="24"/>
          <w:szCs w:val="24"/>
        </w:rPr>
        <w:t>ВЕДЕНИЕ</w:t>
      </w:r>
      <w:r w:rsidR="00DF46AA" w:rsidRPr="00EA0941">
        <w:rPr>
          <w:rFonts w:ascii="Times New Roman" w:hAnsi="Times New Roman" w:cs="Times New Roman"/>
          <w:sz w:val="24"/>
          <w:szCs w:val="24"/>
        </w:rPr>
        <w:t>……………………………………………………………………</w:t>
      </w:r>
      <w:r w:rsidR="00332563" w:rsidRPr="00EA0941">
        <w:rPr>
          <w:rFonts w:ascii="Times New Roman" w:hAnsi="Times New Roman" w:cs="Times New Roman"/>
          <w:sz w:val="24"/>
          <w:szCs w:val="24"/>
        </w:rPr>
        <w:t>….</w:t>
      </w:r>
      <w:r w:rsidR="00DF46AA" w:rsidRPr="00EA0941">
        <w:rPr>
          <w:rFonts w:ascii="Times New Roman" w:hAnsi="Times New Roman" w:cs="Times New Roman"/>
          <w:sz w:val="24"/>
          <w:szCs w:val="24"/>
        </w:rPr>
        <w:t>…….</w:t>
      </w:r>
      <w:r w:rsidR="00332563" w:rsidRPr="00EA0941">
        <w:rPr>
          <w:rFonts w:ascii="Times New Roman" w:hAnsi="Times New Roman" w:cs="Times New Roman"/>
          <w:sz w:val="24"/>
          <w:szCs w:val="24"/>
        </w:rPr>
        <w:t>3</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Г</w:t>
      </w:r>
      <w:r w:rsidR="00C83D29" w:rsidRPr="00EA0941">
        <w:rPr>
          <w:rFonts w:ascii="Times New Roman" w:hAnsi="Times New Roman" w:cs="Times New Roman"/>
          <w:sz w:val="24"/>
          <w:szCs w:val="24"/>
        </w:rPr>
        <w:t>ЛАВА</w:t>
      </w:r>
      <w:r w:rsidRPr="00EA0941">
        <w:rPr>
          <w:rFonts w:ascii="Times New Roman" w:hAnsi="Times New Roman" w:cs="Times New Roman"/>
          <w:sz w:val="24"/>
          <w:szCs w:val="24"/>
        </w:rPr>
        <w:t xml:space="preserve"> 1. </w:t>
      </w:r>
      <w:r w:rsidR="00C83D29" w:rsidRPr="00EA0941">
        <w:rPr>
          <w:rFonts w:ascii="Times New Roman" w:hAnsi="Times New Roman" w:cs="Times New Roman"/>
          <w:sz w:val="24"/>
          <w:szCs w:val="24"/>
        </w:rPr>
        <w:t>ОБЩЕ</w:t>
      </w:r>
      <w:r w:rsidR="00BF31D6" w:rsidRPr="00EA0941">
        <w:rPr>
          <w:rFonts w:ascii="Times New Roman" w:hAnsi="Times New Roman" w:cs="Times New Roman"/>
          <w:sz w:val="24"/>
          <w:szCs w:val="24"/>
        </w:rPr>
        <w:t>Е ПОНЯНИЕ</w:t>
      </w:r>
      <w:r w:rsidR="00C83D29" w:rsidRPr="00EA0941">
        <w:rPr>
          <w:rFonts w:ascii="Times New Roman" w:hAnsi="Times New Roman" w:cs="Times New Roman"/>
          <w:sz w:val="24"/>
          <w:szCs w:val="24"/>
        </w:rPr>
        <w:t xml:space="preserve"> ДЕФОРМАЦИИ ПРАВО СОЗНАНИЯ</w:t>
      </w:r>
      <w:r w:rsidR="00E34729" w:rsidRPr="00EA0941">
        <w:rPr>
          <w:rFonts w:ascii="Times New Roman" w:hAnsi="Times New Roman" w:cs="Times New Roman"/>
          <w:sz w:val="24"/>
          <w:szCs w:val="24"/>
        </w:rPr>
        <w:t>……</w:t>
      </w:r>
      <w:r w:rsidR="00EA0941">
        <w:rPr>
          <w:rFonts w:ascii="Times New Roman" w:hAnsi="Times New Roman" w:cs="Times New Roman"/>
          <w:sz w:val="24"/>
          <w:szCs w:val="24"/>
        </w:rPr>
        <w:t>……...4</w:t>
      </w:r>
    </w:p>
    <w:p w:rsidR="009020E3" w:rsidRPr="00EA0941" w:rsidRDefault="00C83D29"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ГЛАВА</w:t>
      </w:r>
      <w:r w:rsidR="009020E3" w:rsidRPr="00EA0941">
        <w:rPr>
          <w:rFonts w:ascii="Times New Roman" w:hAnsi="Times New Roman" w:cs="Times New Roman"/>
          <w:sz w:val="24"/>
          <w:szCs w:val="24"/>
        </w:rPr>
        <w:t xml:space="preserve">2. </w:t>
      </w:r>
      <w:r w:rsidRPr="00EA0941">
        <w:rPr>
          <w:rFonts w:ascii="Times New Roman" w:hAnsi="Times New Roman" w:cs="Times New Roman"/>
          <w:sz w:val="24"/>
          <w:szCs w:val="24"/>
        </w:rPr>
        <w:t>ФАКТОРЫ, ВЛИЯЮЩИЕ НА ПРАВОВОЕ СОЗНАНИЕ</w:t>
      </w:r>
      <w:r w:rsidR="00E34729" w:rsidRPr="00EA0941">
        <w:rPr>
          <w:rFonts w:ascii="Times New Roman" w:hAnsi="Times New Roman" w:cs="Times New Roman"/>
          <w:sz w:val="24"/>
          <w:szCs w:val="24"/>
        </w:rPr>
        <w:t>…</w:t>
      </w:r>
      <w:r w:rsidR="00332563" w:rsidRPr="00EA0941">
        <w:rPr>
          <w:rFonts w:ascii="Times New Roman" w:hAnsi="Times New Roman" w:cs="Times New Roman"/>
          <w:sz w:val="24"/>
          <w:szCs w:val="24"/>
        </w:rPr>
        <w:t>……………6</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Г</w:t>
      </w:r>
      <w:r w:rsidR="00C83D29" w:rsidRPr="00EA0941">
        <w:rPr>
          <w:rFonts w:ascii="Times New Roman" w:hAnsi="Times New Roman" w:cs="Times New Roman"/>
          <w:sz w:val="24"/>
          <w:szCs w:val="24"/>
        </w:rPr>
        <w:t>ЛАВА</w:t>
      </w:r>
      <w:r w:rsidRPr="00EA0941">
        <w:rPr>
          <w:rFonts w:ascii="Times New Roman" w:hAnsi="Times New Roman" w:cs="Times New Roman"/>
          <w:sz w:val="24"/>
          <w:szCs w:val="24"/>
        </w:rPr>
        <w:t xml:space="preserve"> 3. </w:t>
      </w:r>
      <w:r w:rsidR="00C83D29" w:rsidRPr="00EA0941">
        <w:rPr>
          <w:rFonts w:ascii="Times New Roman" w:hAnsi="Times New Roman" w:cs="Times New Roman"/>
          <w:sz w:val="24"/>
          <w:szCs w:val="24"/>
        </w:rPr>
        <w:t>ФОРМЫ ДЕФОРМАЦИИ ПРАВОСОЗНАНИЯ</w:t>
      </w:r>
      <w:r w:rsidR="00E34729" w:rsidRPr="00EA0941">
        <w:rPr>
          <w:rFonts w:ascii="Times New Roman" w:hAnsi="Times New Roman" w:cs="Times New Roman"/>
          <w:sz w:val="24"/>
          <w:szCs w:val="24"/>
        </w:rPr>
        <w:t>………………</w:t>
      </w:r>
      <w:r w:rsidR="00332563" w:rsidRPr="00EA0941">
        <w:rPr>
          <w:rFonts w:ascii="Times New Roman" w:hAnsi="Times New Roman" w:cs="Times New Roman"/>
          <w:sz w:val="24"/>
          <w:szCs w:val="24"/>
        </w:rPr>
        <w:t>…………8</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3.1. Правовой инфантилизм</w:t>
      </w:r>
      <w:r w:rsidR="00E34729" w:rsidRPr="00EA0941">
        <w:rPr>
          <w:rFonts w:ascii="Times New Roman" w:hAnsi="Times New Roman" w:cs="Times New Roman"/>
          <w:sz w:val="24"/>
          <w:szCs w:val="24"/>
        </w:rPr>
        <w:t>…………………………………………………</w:t>
      </w:r>
      <w:r w:rsidR="00332563" w:rsidRPr="00EA0941">
        <w:rPr>
          <w:rFonts w:ascii="Times New Roman" w:hAnsi="Times New Roman" w:cs="Times New Roman"/>
          <w:sz w:val="24"/>
          <w:szCs w:val="24"/>
        </w:rPr>
        <w:t>…………8</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3. 2. Правовой негативизм</w:t>
      </w:r>
      <w:r w:rsidR="00E34729" w:rsidRPr="00EA0941">
        <w:rPr>
          <w:rFonts w:ascii="Times New Roman" w:hAnsi="Times New Roman" w:cs="Times New Roman"/>
          <w:sz w:val="24"/>
          <w:szCs w:val="24"/>
        </w:rPr>
        <w:t>……………………………………………………</w:t>
      </w:r>
      <w:r w:rsidR="00332563" w:rsidRPr="00EA0941">
        <w:rPr>
          <w:rFonts w:ascii="Times New Roman" w:hAnsi="Times New Roman" w:cs="Times New Roman"/>
          <w:sz w:val="24"/>
          <w:szCs w:val="24"/>
        </w:rPr>
        <w:t>………...9</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3. 3. Правовой нигилизм</w:t>
      </w:r>
      <w:r w:rsidR="00E34729" w:rsidRPr="00EA0941">
        <w:rPr>
          <w:rFonts w:ascii="Times New Roman" w:hAnsi="Times New Roman" w:cs="Times New Roman"/>
          <w:sz w:val="24"/>
          <w:szCs w:val="24"/>
        </w:rPr>
        <w:t>………………………………………………………</w:t>
      </w:r>
      <w:r w:rsidR="00332563" w:rsidRPr="00EA0941">
        <w:rPr>
          <w:rFonts w:ascii="Times New Roman" w:hAnsi="Times New Roman" w:cs="Times New Roman"/>
          <w:sz w:val="24"/>
          <w:szCs w:val="24"/>
        </w:rPr>
        <w:t>………..9</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3. 4. Правовой идеализм</w:t>
      </w:r>
      <w:r w:rsidR="00E34729" w:rsidRPr="00EA0941">
        <w:rPr>
          <w:rFonts w:ascii="Times New Roman" w:hAnsi="Times New Roman" w:cs="Times New Roman"/>
          <w:sz w:val="24"/>
          <w:szCs w:val="24"/>
        </w:rPr>
        <w:t>………………………………………………………</w:t>
      </w:r>
      <w:r w:rsidR="00332563" w:rsidRPr="00EA0941">
        <w:rPr>
          <w:rFonts w:ascii="Times New Roman" w:hAnsi="Times New Roman" w:cs="Times New Roman"/>
          <w:sz w:val="24"/>
          <w:szCs w:val="24"/>
        </w:rPr>
        <w:t>……</w:t>
      </w:r>
      <w:r w:rsidR="00EA0941">
        <w:rPr>
          <w:rFonts w:ascii="Times New Roman" w:hAnsi="Times New Roman" w:cs="Times New Roman"/>
          <w:sz w:val="24"/>
          <w:szCs w:val="24"/>
        </w:rPr>
        <w:t>….</w:t>
      </w:r>
      <w:r w:rsidR="00332563" w:rsidRPr="00EA0941">
        <w:rPr>
          <w:rFonts w:ascii="Times New Roman" w:hAnsi="Times New Roman" w:cs="Times New Roman"/>
          <w:sz w:val="24"/>
          <w:szCs w:val="24"/>
        </w:rPr>
        <w:t>11</w:t>
      </w:r>
    </w:p>
    <w:p w:rsidR="009020E3" w:rsidRPr="00EA0941" w:rsidRDefault="009020E3"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3. 5. Правовой эгоцентризм</w:t>
      </w:r>
      <w:r w:rsidR="00E34729" w:rsidRPr="00EA0941">
        <w:rPr>
          <w:rFonts w:ascii="Times New Roman" w:hAnsi="Times New Roman" w:cs="Times New Roman"/>
          <w:sz w:val="24"/>
          <w:szCs w:val="24"/>
        </w:rPr>
        <w:t>……………………………………………………</w:t>
      </w:r>
      <w:r w:rsidR="00332563" w:rsidRPr="00EA0941">
        <w:rPr>
          <w:rFonts w:ascii="Times New Roman" w:hAnsi="Times New Roman" w:cs="Times New Roman"/>
          <w:sz w:val="24"/>
          <w:szCs w:val="24"/>
        </w:rPr>
        <w:t>……</w:t>
      </w:r>
      <w:r w:rsidR="00EA0941">
        <w:rPr>
          <w:rFonts w:ascii="Times New Roman" w:hAnsi="Times New Roman" w:cs="Times New Roman"/>
          <w:sz w:val="24"/>
          <w:szCs w:val="24"/>
        </w:rPr>
        <w:t>…</w:t>
      </w:r>
      <w:r w:rsidR="00332563" w:rsidRPr="00EA0941">
        <w:rPr>
          <w:rFonts w:ascii="Times New Roman" w:hAnsi="Times New Roman" w:cs="Times New Roman"/>
          <w:sz w:val="24"/>
          <w:szCs w:val="24"/>
        </w:rPr>
        <w:t>1</w:t>
      </w:r>
      <w:r w:rsidR="007B19C7" w:rsidRPr="00EA0941">
        <w:rPr>
          <w:rFonts w:ascii="Times New Roman" w:hAnsi="Times New Roman" w:cs="Times New Roman"/>
          <w:sz w:val="24"/>
          <w:szCs w:val="24"/>
        </w:rPr>
        <w:t>1</w:t>
      </w:r>
    </w:p>
    <w:p w:rsidR="009020E3" w:rsidRPr="00EA0941" w:rsidRDefault="00C83D29" w:rsidP="00EA0941">
      <w:pPr>
        <w:pStyle w:val="ac"/>
        <w:ind w:left="708" w:firstLine="1"/>
        <w:jc w:val="both"/>
        <w:rPr>
          <w:rFonts w:ascii="Times New Roman" w:hAnsi="Times New Roman" w:cs="Times New Roman"/>
          <w:sz w:val="24"/>
          <w:szCs w:val="24"/>
        </w:rPr>
      </w:pPr>
      <w:r w:rsidRPr="00EA0941">
        <w:rPr>
          <w:rFonts w:ascii="Times New Roman" w:hAnsi="Times New Roman" w:cs="Times New Roman"/>
          <w:sz w:val="24"/>
          <w:szCs w:val="24"/>
        </w:rPr>
        <w:t>ГЛАВА</w:t>
      </w:r>
      <w:r w:rsidR="009020E3" w:rsidRPr="00EA0941">
        <w:rPr>
          <w:rFonts w:ascii="Times New Roman" w:hAnsi="Times New Roman" w:cs="Times New Roman"/>
          <w:sz w:val="24"/>
          <w:szCs w:val="24"/>
        </w:rPr>
        <w:t xml:space="preserve"> 4. </w:t>
      </w:r>
      <w:r w:rsidRPr="00EA0941">
        <w:rPr>
          <w:rFonts w:ascii="Times New Roman" w:hAnsi="Times New Roman" w:cs="Times New Roman"/>
          <w:sz w:val="24"/>
          <w:szCs w:val="24"/>
        </w:rPr>
        <w:t>ОСНОВНЫЕ ПУТИ</w:t>
      </w:r>
      <w:r w:rsidR="00E34729" w:rsidRPr="00EA0941">
        <w:rPr>
          <w:rFonts w:ascii="Times New Roman" w:hAnsi="Times New Roman" w:cs="Times New Roman"/>
          <w:sz w:val="24"/>
          <w:szCs w:val="24"/>
        </w:rPr>
        <w:t xml:space="preserve"> </w:t>
      </w:r>
      <w:r w:rsidRPr="00EA0941">
        <w:rPr>
          <w:rFonts w:ascii="Times New Roman" w:hAnsi="Times New Roman" w:cs="Times New Roman"/>
          <w:sz w:val="24"/>
          <w:szCs w:val="24"/>
        </w:rPr>
        <w:t xml:space="preserve">РЕШЕНИЯ </w:t>
      </w:r>
      <w:r w:rsidR="00E34729" w:rsidRPr="00EA0941">
        <w:rPr>
          <w:rFonts w:ascii="Times New Roman" w:hAnsi="Times New Roman" w:cs="Times New Roman"/>
          <w:sz w:val="24"/>
          <w:szCs w:val="24"/>
        </w:rPr>
        <w:t>П</w:t>
      </w:r>
      <w:r w:rsidRPr="00EA0941">
        <w:rPr>
          <w:rFonts w:ascii="Times New Roman" w:hAnsi="Times New Roman" w:cs="Times New Roman"/>
          <w:sz w:val="24"/>
          <w:szCs w:val="24"/>
        </w:rPr>
        <w:t>РОБЛЕМЫ ДЕФОРМАЦИИ</w:t>
      </w:r>
      <w:r w:rsidR="00E34729" w:rsidRPr="00EA0941">
        <w:rPr>
          <w:rFonts w:ascii="Times New Roman" w:hAnsi="Times New Roman" w:cs="Times New Roman"/>
          <w:sz w:val="24"/>
          <w:szCs w:val="24"/>
        </w:rPr>
        <w:t xml:space="preserve">          </w:t>
      </w:r>
      <w:r w:rsidR="00EA0941">
        <w:rPr>
          <w:rFonts w:ascii="Times New Roman" w:hAnsi="Times New Roman" w:cs="Times New Roman"/>
          <w:sz w:val="24"/>
          <w:szCs w:val="24"/>
        </w:rPr>
        <w:t xml:space="preserve">               </w:t>
      </w:r>
      <w:r w:rsidR="00E34729" w:rsidRPr="00EA0941">
        <w:rPr>
          <w:rFonts w:ascii="Times New Roman" w:hAnsi="Times New Roman" w:cs="Times New Roman"/>
          <w:sz w:val="24"/>
          <w:szCs w:val="24"/>
        </w:rPr>
        <w:t>ПРА</w:t>
      </w:r>
      <w:r w:rsidR="00EA0941">
        <w:rPr>
          <w:rFonts w:ascii="Times New Roman" w:hAnsi="Times New Roman" w:cs="Times New Roman"/>
          <w:sz w:val="24"/>
          <w:szCs w:val="24"/>
        </w:rPr>
        <w:t>ВОСОЗНАНИЯ…………………………………………………………………....</w:t>
      </w:r>
      <w:r w:rsidR="00683682" w:rsidRPr="00EA0941">
        <w:rPr>
          <w:rFonts w:ascii="Times New Roman" w:hAnsi="Times New Roman" w:cs="Times New Roman"/>
          <w:sz w:val="24"/>
          <w:szCs w:val="24"/>
        </w:rPr>
        <w:t>13</w:t>
      </w:r>
      <w:r w:rsidRPr="00EA0941">
        <w:rPr>
          <w:rFonts w:ascii="Times New Roman" w:hAnsi="Times New Roman" w:cs="Times New Roman"/>
          <w:sz w:val="24"/>
          <w:szCs w:val="24"/>
        </w:rPr>
        <w:t xml:space="preserve"> </w:t>
      </w:r>
    </w:p>
    <w:p w:rsidR="0087553C" w:rsidRPr="00EA0941" w:rsidRDefault="0087553C" w:rsidP="00EA0941">
      <w:pPr>
        <w:pStyle w:val="ac"/>
        <w:ind w:left="708" w:firstLine="1"/>
        <w:jc w:val="both"/>
        <w:rPr>
          <w:rFonts w:ascii="Times New Roman" w:hAnsi="Times New Roman" w:cs="Times New Roman"/>
          <w:sz w:val="24"/>
          <w:szCs w:val="24"/>
        </w:rPr>
      </w:pPr>
      <w:r w:rsidRPr="00EA0941">
        <w:rPr>
          <w:rFonts w:ascii="Times New Roman" w:hAnsi="Times New Roman" w:cs="Times New Roman"/>
          <w:sz w:val="24"/>
          <w:szCs w:val="24"/>
        </w:rPr>
        <w:t xml:space="preserve">ГЛАВА 5. ПРОФИЛАКТИКА ДЕФОРМАЦИИ ПРАВОВОГО СОЗНАНИЯ В МОЛОДЕЖНОЙ СРЕДЕ………………………………………………….. </w:t>
      </w:r>
      <w:r w:rsidR="00683682" w:rsidRPr="00EA0941">
        <w:rPr>
          <w:rFonts w:ascii="Times New Roman" w:hAnsi="Times New Roman" w:cs="Times New Roman"/>
          <w:sz w:val="24"/>
          <w:szCs w:val="24"/>
        </w:rPr>
        <w:t>…………</w:t>
      </w:r>
      <w:r w:rsidR="00EA0941">
        <w:rPr>
          <w:rFonts w:ascii="Times New Roman" w:hAnsi="Times New Roman" w:cs="Times New Roman"/>
          <w:sz w:val="24"/>
          <w:szCs w:val="24"/>
        </w:rPr>
        <w:t>.</w:t>
      </w:r>
      <w:r w:rsidR="00683682" w:rsidRPr="00EA0941">
        <w:rPr>
          <w:rFonts w:ascii="Times New Roman" w:hAnsi="Times New Roman" w:cs="Times New Roman"/>
          <w:sz w:val="24"/>
          <w:szCs w:val="24"/>
        </w:rPr>
        <w:t>1</w:t>
      </w:r>
      <w:r w:rsidR="007B19C7" w:rsidRPr="00EA0941">
        <w:rPr>
          <w:rFonts w:ascii="Times New Roman" w:hAnsi="Times New Roman" w:cs="Times New Roman"/>
          <w:sz w:val="24"/>
          <w:szCs w:val="24"/>
        </w:rPr>
        <w:t>5</w:t>
      </w:r>
    </w:p>
    <w:p w:rsidR="009020E3" w:rsidRPr="00EA0941" w:rsidRDefault="00C83D29"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ЗАКЛЮЧЕНИЕ</w:t>
      </w:r>
      <w:r w:rsidR="00CD7281" w:rsidRPr="00EA0941">
        <w:rPr>
          <w:rFonts w:ascii="Times New Roman" w:hAnsi="Times New Roman" w:cs="Times New Roman"/>
          <w:sz w:val="24"/>
          <w:szCs w:val="24"/>
        </w:rPr>
        <w:t>………………………………………………………………</w:t>
      </w:r>
      <w:r w:rsidR="00683682" w:rsidRPr="00EA0941">
        <w:rPr>
          <w:rFonts w:ascii="Times New Roman" w:hAnsi="Times New Roman" w:cs="Times New Roman"/>
          <w:sz w:val="24"/>
          <w:szCs w:val="24"/>
        </w:rPr>
        <w:t>………</w:t>
      </w:r>
      <w:r w:rsidR="00EA0941">
        <w:rPr>
          <w:rFonts w:ascii="Times New Roman" w:hAnsi="Times New Roman" w:cs="Times New Roman"/>
          <w:sz w:val="24"/>
          <w:szCs w:val="24"/>
        </w:rPr>
        <w:t>....</w:t>
      </w:r>
      <w:bookmarkStart w:id="0" w:name="_GoBack"/>
      <w:bookmarkEnd w:id="0"/>
      <w:r w:rsidR="00683682" w:rsidRPr="00EA0941">
        <w:rPr>
          <w:rFonts w:ascii="Times New Roman" w:hAnsi="Times New Roman" w:cs="Times New Roman"/>
          <w:sz w:val="24"/>
          <w:szCs w:val="24"/>
        </w:rPr>
        <w:t>1</w:t>
      </w:r>
      <w:r w:rsidR="007B19C7" w:rsidRPr="00EA0941">
        <w:rPr>
          <w:rFonts w:ascii="Times New Roman" w:hAnsi="Times New Roman" w:cs="Times New Roman"/>
          <w:sz w:val="24"/>
          <w:szCs w:val="24"/>
        </w:rPr>
        <w:t>6</w:t>
      </w:r>
    </w:p>
    <w:p w:rsidR="009020E3" w:rsidRPr="00EA0941" w:rsidRDefault="00C83D29"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СПИСОК ИСПОЛЬЗОВАННОЙ ЛИТЕРАТУРЫ</w:t>
      </w:r>
      <w:r w:rsidR="00CD7281" w:rsidRPr="00EA0941">
        <w:rPr>
          <w:rFonts w:ascii="Times New Roman" w:hAnsi="Times New Roman" w:cs="Times New Roman"/>
          <w:sz w:val="24"/>
          <w:szCs w:val="24"/>
        </w:rPr>
        <w:t>……………………………</w:t>
      </w:r>
      <w:r w:rsidR="00683682" w:rsidRPr="00EA0941">
        <w:rPr>
          <w:rFonts w:ascii="Times New Roman" w:hAnsi="Times New Roman" w:cs="Times New Roman"/>
          <w:sz w:val="24"/>
          <w:szCs w:val="24"/>
        </w:rPr>
        <w:t>……</w:t>
      </w:r>
      <w:r w:rsidR="00EA0941">
        <w:rPr>
          <w:rFonts w:ascii="Times New Roman" w:hAnsi="Times New Roman" w:cs="Times New Roman"/>
          <w:sz w:val="24"/>
          <w:szCs w:val="24"/>
        </w:rPr>
        <w:t>..</w:t>
      </w:r>
      <w:r w:rsidR="00683682" w:rsidRPr="00EA0941">
        <w:rPr>
          <w:rFonts w:ascii="Times New Roman" w:hAnsi="Times New Roman" w:cs="Times New Roman"/>
          <w:sz w:val="24"/>
          <w:szCs w:val="24"/>
        </w:rPr>
        <w:t>..1</w:t>
      </w:r>
      <w:r w:rsidR="00844C61" w:rsidRPr="00EA0941">
        <w:rPr>
          <w:rFonts w:ascii="Times New Roman" w:hAnsi="Times New Roman" w:cs="Times New Roman"/>
          <w:sz w:val="24"/>
          <w:szCs w:val="24"/>
        </w:rPr>
        <w:t>9</w:t>
      </w:r>
    </w:p>
    <w:p w:rsidR="009020E3" w:rsidRPr="00EA0941" w:rsidRDefault="009020E3" w:rsidP="00EA0941">
      <w:pPr>
        <w:pStyle w:val="ac"/>
        <w:ind w:firstLine="709"/>
        <w:jc w:val="both"/>
        <w:rPr>
          <w:rFonts w:ascii="Times New Roman" w:hAnsi="Times New Roman" w:cs="Times New Roman"/>
          <w:sz w:val="24"/>
          <w:szCs w:val="24"/>
        </w:rPr>
      </w:pPr>
    </w:p>
    <w:p w:rsidR="009020E3" w:rsidRPr="00EA0941" w:rsidRDefault="009020E3" w:rsidP="00EA0941">
      <w:pPr>
        <w:pStyle w:val="ac"/>
        <w:ind w:firstLine="709"/>
        <w:jc w:val="both"/>
        <w:rPr>
          <w:rFonts w:ascii="Times New Roman" w:hAnsi="Times New Roman" w:cs="Times New Roman"/>
          <w:sz w:val="24"/>
          <w:szCs w:val="24"/>
        </w:rPr>
      </w:pPr>
    </w:p>
    <w:p w:rsidR="009020E3" w:rsidRPr="00EA0941" w:rsidRDefault="009020E3" w:rsidP="00EA0941">
      <w:pPr>
        <w:pStyle w:val="ac"/>
        <w:ind w:firstLine="709"/>
        <w:jc w:val="both"/>
        <w:rPr>
          <w:rFonts w:ascii="Times New Roman" w:hAnsi="Times New Roman" w:cs="Times New Roman"/>
          <w:sz w:val="24"/>
          <w:szCs w:val="24"/>
        </w:rPr>
      </w:pPr>
    </w:p>
    <w:p w:rsidR="009020E3" w:rsidRPr="00EA0941" w:rsidRDefault="009020E3" w:rsidP="00EA0941">
      <w:pPr>
        <w:pStyle w:val="ac"/>
        <w:ind w:firstLine="709"/>
        <w:jc w:val="both"/>
        <w:rPr>
          <w:rFonts w:ascii="Times New Roman" w:hAnsi="Times New Roman" w:cs="Times New Roman"/>
          <w:sz w:val="24"/>
          <w:szCs w:val="24"/>
        </w:rPr>
      </w:pPr>
    </w:p>
    <w:p w:rsidR="00CD7281" w:rsidRPr="00EA0941" w:rsidRDefault="00CD7281"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DA1B3D" w:rsidRDefault="00DA1B3D"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DA1B3D" w:rsidRPr="00EA0941" w:rsidRDefault="00DA1B3D" w:rsidP="00EA0941">
      <w:pPr>
        <w:pStyle w:val="ac"/>
        <w:ind w:firstLine="709"/>
        <w:jc w:val="both"/>
        <w:rPr>
          <w:rFonts w:ascii="Times New Roman" w:hAnsi="Times New Roman" w:cs="Times New Roman"/>
          <w:b/>
          <w:sz w:val="24"/>
          <w:szCs w:val="24"/>
        </w:rPr>
      </w:pPr>
    </w:p>
    <w:p w:rsidR="001C1A22" w:rsidRPr="00EA0941" w:rsidRDefault="001C1A22"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lastRenderedPageBreak/>
        <w:t>ВВЕДЕНИЕ</w:t>
      </w:r>
    </w:p>
    <w:p w:rsidR="00AF4890" w:rsidRPr="00EA0941" w:rsidRDefault="009564CB"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В Конституции Российской Федерации чётко сформулировано положение, что Россия есть демократическое правовое государство. Это говорит о том, что закон и право играю</w:t>
      </w:r>
      <w:r w:rsidR="0000203F" w:rsidRPr="00EA0941">
        <w:rPr>
          <w:rFonts w:ascii="Times New Roman" w:hAnsi="Times New Roman" w:cs="Times New Roman"/>
          <w:sz w:val="24"/>
          <w:szCs w:val="24"/>
        </w:rPr>
        <w:t>т</w:t>
      </w:r>
      <w:r w:rsidRPr="00EA0941">
        <w:rPr>
          <w:rFonts w:ascii="Times New Roman" w:hAnsi="Times New Roman" w:cs="Times New Roman"/>
          <w:sz w:val="24"/>
          <w:szCs w:val="24"/>
        </w:rPr>
        <w:t xml:space="preserve"> в </w:t>
      </w:r>
      <w:r w:rsidR="0000203F" w:rsidRPr="00EA0941">
        <w:rPr>
          <w:rFonts w:ascii="Times New Roman" w:hAnsi="Times New Roman" w:cs="Times New Roman"/>
          <w:sz w:val="24"/>
          <w:szCs w:val="24"/>
        </w:rPr>
        <w:t>социуме</w:t>
      </w:r>
      <w:r w:rsidRPr="00EA0941">
        <w:rPr>
          <w:rFonts w:ascii="Times New Roman" w:hAnsi="Times New Roman" w:cs="Times New Roman"/>
          <w:sz w:val="24"/>
          <w:szCs w:val="24"/>
        </w:rPr>
        <w:t xml:space="preserve"> первостепенную роль, что государство должно гарантировать и защищать права и свободы гражданина как самую главную ценность общества. Начиная </w:t>
      </w:r>
      <w:r w:rsidR="0000203F" w:rsidRPr="00EA0941">
        <w:rPr>
          <w:rFonts w:ascii="Times New Roman" w:hAnsi="Times New Roman" w:cs="Times New Roman"/>
          <w:sz w:val="24"/>
          <w:szCs w:val="24"/>
        </w:rPr>
        <w:t>с периода распада СССР состояние</w:t>
      </w:r>
      <w:r w:rsidRPr="00EA0941">
        <w:rPr>
          <w:rFonts w:ascii="Times New Roman" w:hAnsi="Times New Roman" w:cs="Times New Roman"/>
          <w:sz w:val="24"/>
          <w:szCs w:val="24"/>
        </w:rPr>
        <w:t xml:space="preserve"> правовой защищенности каждого </w:t>
      </w:r>
      <w:r w:rsidR="001F718F" w:rsidRPr="00EA0941">
        <w:rPr>
          <w:rFonts w:ascii="Times New Roman" w:hAnsi="Times New Roman" w:cs="Times New Roman"/>
          <w:sz w:val="24"/>
          <w:szCs w:val="24"/>
        </w:rPr>
        <w:t>россиянина вызывает</w:t>
      </w:r>
      <w:r w:rsidRPr="00EA0941">
        <w:rPr>
          <w:rFonts w:ascii="Times New Roman" w:hAnsi="Times New Roman" w:cs="Times New Roman"/>
          <w:sz w:val="24"/>
          <w:szCs w:val="24"/>
        </w:rPr>
        <w:t xml:space="preserve"> серьёзное беспокойство</w:t>
      </w:r>
      <w:r w:rsidR="001F718F" w:rsidRPr="00EA0941">
        <w:rPr>
          <w:rFonts w:ascii="Times New Roman" w:hAnsi="Times New Roman" w:cs="Times New Roman"/>
          <w:sz w:val="24"/>
          <w:szCs w:val="24"/>
        </w:rPr>
        <w:t>. Рост девиантного поведения среди подростков, коррупция и взяточничество на всех уровнях власти, снижение контроля за объемом и качес</w:t>
      </w:r>
      <w:r w:rsidR="0000203F" w:rsidRPr="00EA0941">
        <w:rPr>
          <w:rFonts w:ascii="Times New Roman" w:hAnsi="Times New Roman" w:cs="Times New Roman"/>
          <w:sz w:val="24"/>
          <w:szCs w:val="24"/>
        </w:rPr>
        <w:t>твом доступного алкоголя вызываю</w:t>
      </w:r>
      <w:r w:rsidR="001F718F" w:rsidRPr="00EA0941">
        <w:rPr>
          <w:rFonts w:ascii="Times New Roman" w:hAnsi="Times New Roman" w:cs="Times New Roman"/>
          <w:sz w:val="24"/>
          <w:szCs w:val="24"/>
        </w:rPr>
        <w:t xml:space="preserve">т серьёзное беспокойство за дальнейшее будущее нашей страны. Самую не защищённую прослойку любого общества занимает молодежь от 14 до 30 лет. И </w:t>
      </w:r>
      <w:r w:rsidR="0000203F" w:rsidRPr="00EA0941">
        <w:rPr>
          <w:rFonts w:ascii="Times New Roman" w:hAnsi="Times New Roman" w:cs="Times New Roman"/>
          <w:sz w:val="24"/>
          <w:szCs w:val="24"/>
        </w:rPr>
        <w:t xml:space="preserve">наше современное </w:t>
      </w:r>
      <w:r w:rsidR="001F718F" w:rsidRPr="00EA0941">
        <w:rPr>
          <w:rFonts w:ascii="Times New Roman" w:hAnsi="Times New Roman" w:cs="Times New Roman"/>
          <w:sz w:val="24"/>
          <w:szCs w:val="24"/>
        </w:rPr>
        <w:t xml:space="preserve">общество не исключение. </w:t>
      </w:r>
      <w:r w:rsidR="00FE52DD" w:rsidRPr="00EA0941">
        <w:rPr>
          <w:rFonts w:ascii="Times New Roman" w:hAnsi="Times New Roman" w:cs="Times New Roman"/>
          <w:sz w:val="24"/>
          <w:szCs w:val="24"/>
        </w:rPr>
        <w:t>Молодые россияне,</w:t>
      </w:r>
      <w:r w:rsidR="001F718F" w:rsidRPr="00EA0941">
        <w:rPr>
          <w:rFonts w:ascii="Times New Roman" w:hAnsi="Times New Roman" w:cs="Times New Roman"/>
          <w:sz w:val="24"/>
          <w:szCs w:val="24"/>
        </w:rPr>
        <w:t xml:space="preserve"> взращённые на правовой вседозволенности</w:t>
      </w:r>
      <w:r w:rsidR="0000203F" w:rsidRPr="00EA0941">
        <w:rPr>
          <w:rFonts w:ascii="Times New Roman" w:hAnsi="Times New Roman" w:cs="Times New Roman"/>
          <w:sz w:val="24"/>
          <w:szCs w:val="24"/>
        </w:rPr>
        <w:t>,</w:t>
      </w:r>
      <w:r w:rsidR="001F718F" w:rsidRPr="00EA0941">
        <w:rPr>
          <w:rFonts w:ascii="Times New Roman" w:hAnsi="Times New Roman" w:cs="Times New Roman"/>
          <w:sz w:val="24"/>
          <w:szCs w:val="24"/>
        </w:rPr>
        <w:t xml:space="preserve"> будут представлять угрозу основам правового государства. </w:t>
      </w:r>
      <w:r w:rsidR="00D3357D" w:rsidRPr="00EA0941">
        <w:rPr>
          <w:rFonts w:ascii="Times New Roman" w:hAnsi="Times New Roman" w:cs="Times New Roman"/>
          <w:sz w:val="24"/>
          <w:szCs w:val="24"/>
        </w:rPr>
        <w:t>Несомненно,</w:t>
      </w:r>
      <w:r w:rsidR="001F718F" w:rsidRPr="00EA0941">
        <w:rPr>
          <w:rFonts w:ascii="Times New Roman" w:hAnsi="Times New Roman" w:cs="Times New Roman"/>
          <w:sz w:val="24"/>
          <w:szCs w:val="24"/>
        </w:rPr>
        <w:t xml:space="preserve"> в случае падения уровня жизни населения – в стране будут </w:t>
      </w:r>
      <w:r w:rsidR="00D3357D" w:rsidRPr="00EA0941">
        <w:rPr>
          <w:rFonts w:ascii="Times New Roman" w:hAnsi="Times New Roman" w:cs="Times New Roman"/>
          <w:sz w:val="24"/>
          <w:szCs w:val="24"/>
        </w:rPr>
        <w:t>наблюдаться характерные</w:t>
      </w:r>
      <w:r w:rsidR="001F718F" w:rsidRPr="00EA0941">
        <w:rPr>
          <w:rFonts w:ascii="Times New Roman" w:hAnsi="Times New Roman" w:cs="Times New Roman"/>
          <w:sz w:val="24"/>
          <w:szCs w:val="24"/>
        </w:rPr>
        <w:t xml:space="preserve"> кризисные явления. Следовательно, крайне важной </w:t>
      </w:r>
      <w:r w:rsidR="0000203F" w:rsidRPr="00EA0941">
        <w:rPr>
          <w:rFonts w:ascii="Times New Roman" w:hAnsi="Times New Roman" w:cs="Times New Roman"/>
          <w:sz w:val="24"/>
          <w:szCs w:val="24"/>
        </w:rPr>
        <w:t>вехой</w:t>
      </w:r>
      <w:r w:rsidR="001F718F" w:rsidRPr="00EA0941">
        <w:rPr>
          <w:rFonts w:ascii="Times New Roman" w:hAnsi="Times New Roman" w:cs="Times New Roman"/>
          <w:sz w:val="24"/>
          <w:szCs w:val="24"/>
        </w:rPr>
        <w:t xml:space="preserve"> в </w:t>
      </w:r>
      <w:r w:rsidR="00D3357D" w:rsidRPr="00EA0941">
        <w:rPr>
          <w:rFonts w:ascii="Times New Roman" w:hAnsi="Times New Roman" w:cs="Times New Roman"/>
          <w:sz w:val="24"/>
          <w:szCs w:val="24"/>
        </w:rPr>
        <w:t>создании и укреплении правового государства, будет являться формирование правовой культуры и правового сознания молодых граждан РФ.</w:t>
      </w:r>
      <w:r w:rsidR="005230CE" w:rsidRPr="00EA0941">
        <w:rPr>
          <w:rFonts w:ascii="Times New Roman" w:hAnsi="Times New Roman" w:cs="Times New Roman"/>
          <w:sz w:val="24"/>
          <w:szCs w:val="24"/>
        </w:rPr>
        <w:t xml:space="preserve"> </w:t>
      </w:r>
      <w:r w:rsidR="00D3357D" w:rsidRPr="00EA0941">
        <w:rPr>
          <w:rFonts w:ascii="Times New Roman" w:hAnsi="Times New Roman" w:cs="Times New Roman"/>
          <w:sz w:val="24"/>
          <w:szCs w:val="24"/>
        </w:rPr>
        <w:t xml:space="preserve">Где на сегодняшний день существует явная проблема, которая выражена деформацией в правосознании молодого поколения. Это и эмоции, и возрастная психология, и идеи и идейные течения, и практические знания, которые формирую отрицание правовой системы и законности в обществе. </w:t>
      </w:r>
      <w:r w:rsidR="00AF4890" w:rsidRPr="00EA0941">
        <w:rPr>
          <w:rFonts w:ascii="Times New Roman" w:hAnsi="Times New Roman" w:cs="Times New Roman"/>
          <w:sz w:val="24"/>
          <w:szCs w:val="24"/>
        </w:rPr>
        <w:t xml:space="preserve"> </w:t>
      </w:r>
    </w:p>
    <w:p w:rsidR="00AF4890" w:rsidRPr="00EA0941" w:rsidRDefault="00AF4890" w:rsidP="00EA0941">
      <w:pPr>
        <w:pStyle w:val="ac"/>
        <w:ind w:firstLine="709"/>
        <w:jc w:val="both"/>
        <w:rPr>
          <w:rFonts w:ascii="Times New Roman" w:hAnsi="Times New Roman" w:cs="Times New Roman"/>
          <w:sz w:val="24"/>
          <w:szCs w:val="24"/>
        </w:rPr>
      </w:pPr>
      <w:r w:rsidRPr="00EA0941">
        <w:rPr>
          <w:rFonts w:ascii="Times New Roman" w:hAnsi="Times New Roman" w:cs="Times New Roman"/>
          <w:b/>
          <w:sz w:val="24"/>
          <w:szCs w:val="24"/>
        </w:rPr>
        <w:t>Целью</w:t>
      </w:r>
      <w:r w:rsidRPr="00EA0941">
        <w:rPr>
          <w:rFonts w:ascii="Times New Roman" w:hAnsi="Times New Roman" w:cs="Times New Roman"/>
          <w:sz w:val="24"/>
          <w:szCs w:val="24"/>
        </w:rPr>
        <w:t xml:space="preserve"> </w:t>
      </w:r>
      <w:r w:rsidR="00D3357D" w:rsidRPr="00EA0941">
        <w:rPr>
          <w:rFonts w:ascii="Times New Roman" w:hAnsi="Times New Roman" w:cs="Times New Roman"/>
          <w:sz w:val="24"/>
          <w:szCs w:val="24"/>
        </w:rPr>
        <w:t>моего исследование</w:t>
      </w:r>
      <w:r w:rsidR="005230CE" w:rsidRPr="00EA0941">
        <w:rPr>
          <w:rFonts w:ascii="Times New Roman" w:hAnsi="Times New Roman" w:cs="Times New Roman"/>
          <w:sz w:val="24"/>
          <w:szCs w:val="24"/>
        </w:rPr>
        <w:t xml:space="preserve"> </w:t>
      </w:r>
      <w:r w:rsidR="00D3357D" w:rsidRPr="00EA0941">
        <w:rPr>
          <w:rFonts w:ascii="Times New Roman" w:hAnsi="Times New Roman" w:cs="Times New Roman"/>
          <w:sz w:val="24"/>
          <w:szCs w:val="24"/>
        </w:rPr>
        <w:t xml:space="preserve">является </w:t>
      </w:r>
      <w:r w:rsidR="00675882" w:rsidRPr="00EA0941">
        <w:rPr>
          <w:rFonts w:ascii="Times New Roman" w:hAnsi="Times New Roman" w:cs="Times New Roman"/>
          <w:sz w:val="24"/>
          <w:szCs w:val="24"/>
        </w:rPr>
        <w:t xml:space="preserve">анализ причин деформации правосознания </w:t>
      </w:r>
      <w:r w:rsidR="004278E3" w:rsidRPr="00EA0941">
        <w:rPr>
          <w:rFonts w:ascii="Times New Roman" w:hAnsi="Times New Roman" w:cs="Times New Roman"/>
          <w:sz w:val="24"/>
          <w:szCs w:val="24"/>
        </w:rPr>
        <w:t>общества и</w:t>
      </w:r>
      <w:r w:rsidR="0000203F" w:rsidRPr="00EA0941">
        <w:rPr>
          <w:rFonts w:ascii="Times New Roman" w:hAnsi="Times New Roman" w:cs="Times New Roman"/>
          <w:sz w:val="24"/>
          <w:szCs w:val="24"/>
        </w:rPr>
        <w:t xml:space="preserve"> молодежи</w:t>
      </w:r>
      <w:r w:rsidR="004278E3" w:rsidRPr="00EA0941">
        <w:rPr>
          <w:rFonts w:ascii="Times New Roman" w:hAnsi="Times New Roman" w:cs="Times New Roman"/>
          <w:sz w:val="24"/>
          <w:szCs w:val="24"/>
        </w:rPr>
        <w:t xml:space="preserve"> </w:t>
      </w:r>
      <w:r w:rsidR="0000203F" w:rsidRPr="00EA0941">
        <w:rPr>
          <w:rFonts w:ascii="Times New Roman" w:hAnsi="Times New Roman" w:cs="Times New Roman"/>
          <w:sz w:val="24"/>
          <w:szCs w:val="24"/>
        </w:rPr>
        <w:t xml:space="preserve">в </w:t>
      </w:r>
      <w:r w:rsidR="004278E3" w:rsidRPr="00EA0941">
        <w:rPr>
          <w:rFonts w:ascii="Times New Roman" w:hAnsi="Times New Roman" w:cs="Times New Roman"/>
          <w:sz w:val="24"/>
          <w:szCs w:val="24"/>
        </w:rPr>
        <w:t>частности</w:t>
      </w:r>
      <w:r w:rsidR="0000203F" w:rsidRPr="00EA0941">
        <w:rPr>
          <w:rFonts w:ascii="Times New Roman" w:hAnsi="Times New Roman" w:cs="Times New Roman"/>
          <w:sz w:val="24"/>
          <w:szCs w:val="24"/>
        </w:rPr>
        <w:t>,</w:t>
      </w:r>
      <w:r w:rsidR="004278E3" w:rsidRPr="00EA0941">
        <w:rPr>
          <w:rFonts w:ascii="Times New Roman" w:hAnsi="Times New Roman" w:cs="Times New Roman"/>
          <w:sz w:val="24"/>
          <w:szCs w:val="24"/>
        </w:rPr>
        <w:t xml:space="preserve"> </w:t>
      </w:r>
      <w:r w:rsidR="0000203F" w:rsidRPr="00EA0941">
        <w:rPr>
          <w:rFonts w:ascii="Times New Roman" w:hAnsi="Times New Roman" w:cs="Times New Roman"/>
          <w:sz w:val="24"/>
          <w:szCs w:val="24"/>
        </w:rPr>
        <w:t xml:space="preserve">а также </w:t>
      </w:r>
      <w:r w:rsidR="00675882" w:rsidRPr="00EA0941">
        <w:rPr>
          <w:rFonts w:ascii="Times New Roman" w:hAnsi="Times New Roman" w:cs="Times New Roman"/>
          <w:sz w:val="24"/>
          <w:szCs w:val="24"/>
        </w:rPr>
        <w:t xml:space="preserve">поиск путей </w:t>
      </w:r>
      <w:r w:rsidR="00D82BB4" w:rsidRPr="00EA0941">
        <w:rPr>
          <w:rFonts w:ascii="Times New Roman" w:hAnsi="Times New Roman" w:cs="Times New Roman"/>
          <w:sz w:val="24"/>
          <w:szCs w:val="24"/>
        </w:rPr>
        <w:t>преодоления</w:t>
      </w:r>
      <w:r w:rsidR="00675882" w:rsidRPr="00EA0941">
        <w:rPr>
          <w:rFonts w:ascii="Times New Roman" w:hAnsi="Times New Roman" w:cs="Times New Roman"/>
          <w:sz w:val="24"/>
          <w:szCs w:val="24"/>
        </w:rPr>
        <w:t xml:space="preserve"> данной проблемы, направленных на формирование у подрастающего поколения пол</w:t>
      </w:r>
      <w:r w:rsidR="005230CE" w:rsidRPr="00EA0941">
        <w:rPr>
          <w:rFonts w:ascii="Times New Roman" w:hAnsi="Times New Roman" w:cs="Times New Roman"/>
          <w:sz w:val="24"/>
          <w:szCs w:val="24"/>
        </w:rPr>
        <w:t xml:space="preserve">ожительного отношения к праву. </w:t>
      </w:r>
      <w:r w:rsidR="00961DBC" w:rsidRPr="00EA0941">
        <w:rPr>
          <w:rFonts w:ascii="Times New Roman" w:hAnsi="Times New Roman" w:cs="Times New Roman"/>
          <w:sz w:val="24"/>
          <w:szCs w:val="24"/>
        </w:rPr>
        <w:t xml:space="preserve">Без систематической всенаправленной работы с молодым поколением государство не сможет решить эту проблему. </w:t>
      </w:r>
    </w:p>
    <w:p w:rsidR="00961DBC" w:rsidRPr="00EA0941" w:rsidRDefault="00961DBC" w:rsidP="00EA0941">
      <w:pPr>
        <w:pStyle w:val="ac"/>
        <w:ind w:firstLine="709"/>
        <w:jc w:val="both"/>
        <w:rPr>
          <w:rFonts w:ascii="Times New Roman" w:hAnsi="Times New Roman" w:cs="Times New Roman"/>
          <w:b/>
          <w:sz w:val="24"/>
          <w:szCs w:val="24"/>
        </w:rPr>
      </w:pPr>
      <w:r w:rsidRPr="00EA0941">
        <w:rPr>
          <w:rFonts w:ascii="Times New Roman" w:hAnsi="Times New Roman" w:cs="Times New Roman"/>
          <w:sz w:val="24"/>
          <w:szCs w:val="24"/>
        </w:rPr>
        <w:t xml:space="preserve">Для достижения поставленной цели предполагается решить следующие </w:t>
      </w:r>
      <w:r w:rsidRPr="00EA0941">
        <w:rPr>
          <w:rFonts w:ascii="Times New Roman" w:hAnsi="Times New Roman" w:cs="Times New Roman"/>
          <w:b/>
          <w:sz w:val="24"/>
          <w:szCs w:val="24"/>
        </w:rPr>
        <w:t>задачи:</w:t>
      </w:r>
    </w:p>
    <w:p w:rsidR="00961DBC" w:rsidRPr="00EA0941" w:rsidRDefault="00CD2D09" w:rsidP="00EA0941">
      <w:pPr>
        <w:pStyle w:val="ac"/>
        <w:numPr>
          <w:ilvl w:val="0"/>
          <w:numId w:val="8"/>
        </w:numPr>
        <w:ind w:firstLine="709"/>
        <w:jc w:val="both"/>
        <w:rPr>
          <w:rFonts w:ascii="Times New Roman" w:hAnsi="Times New Roman" w:cs="Times New Roman"/>
          <w:sz w:val="24"/>
          <w:szCs w:val="24"/>
        </w:rPr>
      </w:pPr>
      <w:r w:rsidRPr="00EA0941">
        <w:rPr>
          <w:rFonts w:ascii="Times New Roman" w:hAnsi="Times New Roman" w:cs="Times New Roman"/>
          <w:sz w:val="24"/>
          <w:szCs w:val="24"/>
        </w:rPr>
        <w:t>Р</w:t>
      </w:r>
      <w:r w:rsidR="00961DBC" w:rsidRPr="00EA0941">
        <w:rPr>
          <w:rFonts w:ascii="Times New Roman" w:hAnsi="Times New Roman" w:cs="Times New Roman"/>
          <w:sz w:val="24"/>
          <w:szCs w:val="24"/>
        </w:rPr>
        <w:t>ассмотреть понятие деформация правового сознания</w:t>
      </w:r>
      <w:r w:rsidRPr="00EA0941">
        <w:rPr>
          <w:rFonts w:ascii="Times New Roman" w:hAnsi="Times New Roman" w:cs="Times New Roman"/>
          <w:sz w:val="24"/>
          <w:szCs w:val="24"/>
        </w:rPr>
        <w:t>;</w:t>
      </w:r>
    </w:p>
    <w:p w:rsidR="00961DBC" w:rsidRPr="00EA0941" w:rsidRDefault="00CD2D09" w:rsidP="00EA0941">
      <w:pPr>
        <w:pStyle w:val="ac"/>
        <w:numPr>
          <w:ilvl w:val="0"/>
          <w:numId w:val="8"/>
        </w:numPr>
        <w:ind w:firstLine="709"/>
        <w:jc w:val="both"/>
        <w:rPr>
          <w:rFonts w:ascii="Times New Roman" w:hAnsi="Times New Roman" w:cs="Times New Roman"/>
          <w:sz w:val="24"/>
          <w:szCs w:val="24"/>
        </w:rPr>
      </w:pPr>
      <w:r w:rsidRPr="00EA0941">
        <w:rPr>
          <w:rFonts w:ascii="Times New Roman" w:hAnsi="Times New Roman" w:cs="Times New Roman"/>
          <w:sz w:val="24"/>
          <w:szCs w:val="24"/>
        </w:rPr>
        <w:t>Проанализировать факторы, влияющие на правовое сознание;</w:t>
      </w:r>
    </w:p>
    <w:p w:rsidR="00F72B7A" w:rsidRPr="00EA0941" w:rsidRDefault="00F72B7A" w:rsidP="00EA0941">
      <w:pPr>
        <w:pStyle w:val="ac"/>
        <w:numPr>
          <w:ilvl w:val="0"/>
          <w:numId w:val="8"/>
        </w:numPr>
        <w:ind w:firstLine="709"/>
        <w:jc w:val="both"/>
        <w:rPr>
          <w:rFonts w:ascii="Times New Roman" w:hAnsi="Times New Roman" w:cs="Times New Roman"/>
          <w:sz w:val="24"/>
          <w:szCs w:val="24"/>
        </w:rPr>
      </w:pPr>
      <w:r w:rsidRPr="00EA0941">
        <w:rPr>
          <w:rFonts w:ascii="Times New Roman" w:hAnsi="Times New Roman" w:cs="Times New Roman"/>
          <w:sz w:val="24"/>
          <w:szCs w:val="24"/>
        </w:rPr>
        <w:t>Выявить формы деформации правосознания;</w:t>
      </w:r>
    </w:p>
    <w:p w:rsidR="00CD2D09" w:rsidRPr="00EA0941" w:rsidRDefault="00CD2D09" w:rsidP="00EA0941">
      <w:pPr>
        <w:pStyle w:val="ac"/>
        <w:numPr>
          <w:ilvl w:val="0"/>
          <w:numId w:val="8"/>
        </w:numPr>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Показать </w:t>
      </w:r>
      <w:r w:rsidRPr="00EA0941">
        <w:rPr>
          <w:rFonts w:ascii="Times New Roman" w:hAnsi="Times New Roman" w:cs="Times New Roman"/>
          <w:sz w:val="24"/>
          <w:szCs w:val="24"/>
          <w:shd w:val="clear" w:color="auto" w:fill="FFFFFF"/>
        </w:rPr>
        <w:t>отрицательное влияние деформированного правового сознания на молодежь; </w:t>
      </w:r>
    </w:p>
    <w:p w:rsidR="00E15578" w:rsidRPr="00EA0941" w:rsidRDefault="00CD2D09" w:rsidP="00EA0941">
      <w:pPr>
        <w:pStyle w:val="ac"/>
        <w:numPr>
          <w:ilvl w:val="0"/>
          <w:numId w:val="8"/>
        </w:numPr>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Показать </w:t>
      </w:r>
      <w:r w:rsidR="00961DBC" w:rsidRPr="00EA0941">
        <w:rPr>
          <w:rFonts w:ascii="Times New Roman" w:hAnsi="Times New Roman" w:cs="Times New Roman"/>
          <w:sz w:val="24"/>
          <w:szCs w:val="24"/>
        </w:rPr>
        <w:t xml:space="preserve">наиболее </w:t>
      </w:r>
      <w:r w:rsidRPr="00EA0941">
        <w:rPr>
          <w:rFonts w:ascii="Times New Roman" w:hAnsi="Times New Roman" w:cs="Times New Roman"/>
          <w:sz w:val="24"/>
          <w:szCs w:val="24"/>
        </w:rPr>
        <w:t>качественные</w:t>
      </w:r>
      <w:r w:rsidR="00961DBC" w:rsidRPr="00EA0941">
        <w:rPr>
          <w:rFonts w:ascii="Times New Roman" w:hAnsi="Times New Roman" w:cs="Times New Roman"/>
          <w:sz w:val="24"/>
          <w:szCs w:val="24"/>
        </w:rPr>
        <w:t xml:space="preserve"> пути</w:t>
      </w:r>
      <w:r w:rsidRPr="00EA0941">
        <w:rPr>
          <w:rFonts w:ascii="Times New Roman" w:hAnsi="Times New Roman" w:cs="Times New Roman"/>
          <w:sz w:val="24"/>
          <w:szCs w:val="24"/>
        </w:rPr>
        <w:t xml:space="preserve"> решения</w:t>
      </w:r>
      <w:r w:rsidR="00961DBC" w:rsidRPr="00EA0941">
        <w:rPr>
          <w:rFonts w:ascii="Times New Roman" w:hAnsi="Times New Roman" w:cs="Times New Roman"/>
          <w:sz w:val="24"/>
          <w:szCs w:val="24"/>
        </w:rPr>
        <w:t xml:space="preserve"> </w:t>
      </w:r>
      <w:r w:rsidRPr="00EA0941">
        <w:rPr>
          <w:rFonts w:ascii="Times New Roman" w:hAnsi="Times New Roman" w:cs="Times New Roman"/>
          <w:sz w:val="24"/>
          <w:szCs w:val="24"/>
        </w:rPr>
        <w:t xml:space="preserve">по </w:t>
      </w:r>
      <w:r w:rsidR="00961DBC" w:rsidRPr="00EA0941">
        <w:rPr>
          <w:rFonts w:ascii="Times New Roman" w:hAnsi="Times New Roman" w:cs="Times New Roman"/>
          <w:sz w:val="24"/>
          <w:szCs w:val="24"/>
        </w:rPr>
        <w:t>преодолени</w:t>
      </w:r>
      <w:r w:rsidRPr="00EA0941">
        <w:rPr>
          <w:rFonts w:ascii="Times New Roman" w:hAnsi="Times New Roman" w:cs="Times New Roman"/>
          <w:sz w:val="24"/>
          <w:szCs w:val="24"/>
        </w:rPr>
        <w:t>ю</w:t>
      </w:r>
      <w:r w:rsidR="00961DBC" w:rsidRPr="00EA0941">
        <w:rPr>
          <w:rFonts w:ascii="Times New Roman" w:hAnsi="Times New Roman" w:cs="Times New Roman"/>
          <w:sz w:val="24"/>
          <w:szCs w:val="24"/>
        </w:rPr>
        <w:t xml:space="preserve"> деформации правового сознания.</w:t>
      </w:r>
    </w:p>
    <w:p w:rsidR="008F5AE6" w:rsidRPr="00EA0941" w:rsidRDefault="008F5AE6" w:rsidP="00EA0941">
      <w:pPr>
        <w:pStyle w:val="ac"/>
        <w:ind w:firstLine="709"/>
        <w:jc w:val="both"/>
        <w:rPr>
          <w:rFonts w:ascii="Times New Roman" w:hAnsi="Times New Roman" w:cs="Times New Roman"/>
          <w:sz w:val="24"/>
          <w:szCs w:val="24"/>
        </w:rPr>
      </w:pPr>
      <w:r w:rsidRPr="00EA0941">
        <w:rPr>
          <w:rFonts w:ascii="Times New Roman" w:hAnsi="Times New Roman" w:cs="Times New Roman"/>
          <w:b/>
          <w:sz w:val="24"/>
          <w:szCs w:val="24"/>
        </w:rPr>
        <w:t>Предмет</w:t>
      </w:r>
      <w:r w:rsidRPr="00EA0941">
        <w:rPr>
          <w:rFonts w:ascii="Times New Roman" w:hAnsi="Times New Roman" w:cs="Times New Roman"/>
          <w:sz w:val="24"/>
          <w:szCs w:val="24"/>
        </w:rPr>
        <w:t xml:space="preserve"> исследования: формы деформации правосознания молодежи.</w:t>
      </w:r>
    </w:p>
    <w:p w:rsidR="0094566A" w:rsidRPr="00EA0941" w:rsidRDefault="007612E7" w:rsidP="00EA0941">
      <w:pPr>
        <w:pStyle w:val="ac"/>
        <w:ind w:firstLine="709"/>
        <w:jc w:val="both"/>
        <w:rPr>
          <w:rFonts w:ascii="Times New Roman" w:hAnsi="Times New Roman" w:cs="Times New Roman"/>
          <w:sz w:val="24"/>
          <w:szCs w:val="24"/>
        </w:rPr>
      </w:pPr>
      <w:r w:rsidRPr="00EA0941">
        <w:rPr>
          <w:rFonts w:ascii="Times New Roman" w:hAnsi="Times New Roman" w:cs="Times New Roman"/>
          <w:b/>
          <w:sz w:val="24"/>
          <w:szCs w:val="24"/>
        </w:rPr>
        <w:t xml:space="preserve">Практическая значимость. </w:t>
      </w:r>
      <w:r w:rsidRPr="00EA0941">
        <w:rPr>
          <w:rFonts w:ascii="Times New Roman" w:hAnsi="Times New Roman" w:cs="Times New Roman"/>
          <w:sz w:val="24"/>
          <w:szCs w:val="24"/>
        </w:rPr>
        <w:t xml:space="preserve">Материалы данного исследования </w:t>
      </w:r>
      <w:r w:rsidR="00155368" w:rsidRPr="00EA0941">
        <w:rPr>
          <w:rFonts w:ascii="Times New Roman" w:hAnsi="Times New Roman" w:cs="Times New Roman"/>
          <w:sz w:val="24"/>
          <w:szCs w:val="24"/>
        </w:rPr>
        <w:t xml:space="preserve">будут полезны </w:t>
      </w:r>
      <w:r w:rsidR="0000203F" w:rsidRPr="00EA0941">
        <w:rPr>
          <w:rFonts w:ascii="Times New Roman" w:hAnsi="Times New Roman" w:cs="Times New Roman"/>
          <w:sz w:val="24"/>
          <w:szCs w:val="24"/>
        </w:rPr>
        <w:t>в качестве</w:t>
      </w:r>
      <w:r w:rsidR="00155368" w:rsidRPr="00EA0941">
        <w:rPr>
          <w:rFonts w:ascii="Times New Roman" w:hAnsi="Times New Roman" w:cs="Times New Roman"/>
          <w:sz w:val="24"/>
          <w:szCs w:val="24"/>
        </w:rPr>
        <w:t xml:space="preserve"> системн</w:t>
      </w:r>
      <w:r w:rsidR="0000203F" w:rsidRPr="00EA0941">
        <w:rPr>
          <w:rFonts w:ascii="Times New Roman" w:hAnsi="Times New Roman" w:cs="Times New Roman"/>
          <w:sz w:val="24"/>
          <w:szCs w:val="24"/>
        </w:rPr>
        <w:t>ого</w:t>
      </w:r>
      <w:r w:rsidR="00155368" w:rsidRPr="00EA0941">
        <w:rPr>
          <w:rFonts w:ascii="Times New Roman" w:hAnsi="Times New Roman" w:cs="Times New Roman"/>
          <w:sz w:val="24"/>
          <w:szCs w:val="24"/>
        </w:rPr>
        <w:t xml:space="preserve"> подход</w:t>
      </w:r>
      <w:r w:rsidR="0000203F" w:rsidRPr="00EA0941">
        <w:rPr>
          <w:rFonts w:ascii="Times New Roman" w:hAnsi="Times New Roman" w:cs="Times New Roman"/>
          <w:sz w:val="24"/>
          <w:szCs w:val="24"/>
        </w:rPr>
        <w:t>а</w:t>
      </w:r>
      <w:r w:rsidR="00155368" w:rsidRPr="00EA0941">
        <w:rPr>
          <w:rFonts w:ascii="Times New Roman" w:hAnsi="Times New Roman" w:cs="Times New Roman"/>
          <w:sz w:val="24"/>
          <w:szCs w:val="24"/>
        </w:rPr>
        <w:t xml:space="preserve"> к теории и практике социально – правового явления как деформация </w:t>
      </w:r>
      <w:r w:rsidR="005230CE" w:rsidRPr="00EA0941">
        <w:rPr>
          <w:rFonts w:ascii="Times New Roman" w:hAnsi="Times New Roman" w:cs="Times New Roman"/>
          <w:sz w:val="24"/>
          <w:szCs w:val="24"/>
        </w:rPr>
        <w:t>правосознания</w:t>
      </w:r>
      <w:r w:rsidR="00F72B7A" w:rsidRPr="00EA0941">
        <w:rPr>
          <w:rFonts w:ascii="Times New Roman" w:hAnsi="Times New Roman" w:cs="Times New Roman"/>
          <w:sz w:val="24"/>
          <w:szCs w:val="24"/>
        </w:rPr>
        <w:t xml:space="preserve">, а также </w:t>
      </w:r>
      <w:r w:rsidRPr="00EA0941">
        <w:rPr>
          <w:rFonts w:ascii="Times New Roman" w:hAnsi="Times New Roman" w:cs="Times New Roman"/>
          <w:sz w:val="24"/>
          <w:szCs w:val="24"/>
        </w:rPr>
        <w:t xml:space="preserve">для </w:t>
      </w:r>
      <w:r w:rsidR="00F72B7A" w:rsidRPr="00EA0941">
        <w:rPr>
          <w:rFonts w:ascii="Times New Roman" w:hAnsi="Times New Roman" w:cs="Times New Roman"/>
          <w:sz w:val="24"/>
          <w:szCs w:val="24"/>
        </w:rPr>
        <w:t>а</w:t>
      </w:r>
      <w:r w:rsidRPr="00EA0941">
        <w:rPr>
          <w:rFonts w:ascii="Times New Roman" w:hAnsi="Times New Roman" w:cs="Times New Roman"/>
          <w:sz w:val="24"/>
          <w:szCs w:val="24"/>
        </w:rPr>
        <w:t xml:space="preserve">дминистрации </w:t>
      </w:r>
      <w:r w:rsidR="00F72B7A" w:rsidRPr="00EA0941">
        <w:rPr>
          <w:rFonts w:ascii="Times New Roman" w:hAnsi="Times New Roman" w:cs="Times New Roman"/>
          <w:sz w:val="24"/>
          <w:szCs w:val="24"/>
        </w:rPr>
        <w:t xml:space="preserve">школ, </w:t>
      </w:r>
      <w:r w:rsidRPr="00EA0941">
        <w:rPr>
          <w:rFonts w:ascii="Times New Roman" w:hAnsi="Times New Roman" w:cs="Times New Roman"/>
          <w:sz w:val="24"/>
          <w:szCs w:val="24"/>
        </w:rPr>
        <w:t xml:space="preserve">учителей </w:t>
      </w:r>
      <w:r w:rsidR="00E15578" w:rsidRPr="00EA0941">
        <w:rPr>
          <w:rFonts w:ascii="Times New Roman" w:hAnsi="Times New Roman" w:cs="Times New Roman"/>
          <w:sz w:val="24"/>
          <w:szCs w:val="24"/>
        </w:rPr>
        <w:t>гуманитарного</w:t>
      </w:r>
      <w:r w:rsidRPr="00EA0941">
        <w:rPr>
          <w:rFonts w:ascii="Times New Roman" w:hAnsi="Times New Roman" w:cs="Times New Roman"/>
          <w:sz w:val="24"/>
          <w:szCs w:val="24"/>
        </w:rPr>
        <w:t xml:space="preserve"> образования,</w:t>
      </w:r>
      <w:r w:rsidR="00155368" w:rsidRPr="00EA0941">
        <w:rPr>
          <w:rFonts w:ascii="Times New Roman" w:hAnsi="Times New Roman" w:cs="Times New Roman"/>
          <w:sz w:val="24"/>
          <w:szCs w:val="24"/>
        </w:rPr>
        <w:t xml:space="preserve"> </w:t>
      </w:r>
      <w:r w:rsidR="0094566A" w:rsidRPr="00EA0941">
        <w:rPr>
          <w:rFonts w:ascii="Times New Roman" w:hAnsi="Times New Roman" w:cs="Times New Roman"/>
          <w:sz w:val="24"/>
          <w:szCs w:val="24"/>
        </w:rPr>
        <w:t>учителей ДО, классных руководителей при планировании учебной</w:t>
      </w:r>
      <w:r w:rsidR="00F72B7A" w:rsidRPr="00EA0941">
        <w:rPr>
          <w:rFonts w:ascii="Times New Roman" w:hAnsi="Times New Roman" w:cs="Times New Roman"/>
          <w:sz w:val="24"/>
          <w:szCs w:val="24"/>
        </w:rPr>
        <w:t>/</w:t>
      </w:r>
      <w:r w:rsidR="0094566A" w:rsidRPr="00EA0941">
        <w:rPr>
          <w:rFonts w:ascii="Times New Roman" w:hAnsi="Times New Roman" w:cs="Times New Roman"/>
          <w:sz w:val="24"/>
          <w:szCs w:val="24"/>
        </w:rPr>
        <w:t>воспитательной работы в ОУ.</w:t>
      </w:r>
    </w:p>
    <w:p w:rsidR="00155368" w:rsidRPr="00EA0941" w:rsidRDefault="00155368"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Основными </w:t>
      </w:r>
      <w:r w:rsidRPr="00EA0941">
        <w:rPr>
          <w:rFonts w:ascii="Times New Roman" w:hAnsi="Times New Roman" w:cs="Times New Roman"/>
          <w:b/>
          <w:sz w:val="24"/>
          <w:szCs w:val="24"/>
        </w:rPr>
        <w:t>методами</w:t>
      </w:r>
      <w:r w:rsidRPr="00EA0941">
        <w:rPr>
          <w:rFonts w:ascii="Times New Roman" w:hAnsi="Times New Roman" w:cs="Times New Roman"/>
          <w:sz w:val="24"/>
          <w:szCs w:val="24"/>
        </w:rPr>
        <w:t xml:space="preserve"> работы являются анализ и обобщение научной и </w:t>
      </w:r>
      <w:r w:rsidR="00F72B7A" w:rsidRPr="00EA0941">
        <w:rPr>
          <w:rFonts w:ascii="Times New Roman" w:hAnsi="Times New Roman" w:cs="Times New Roman"/>
          <w:sz w:val="24"/>
          <w:szCs w:val="24"/>
        </w:rPr>
        <w:t>периодической</w:t>
      </w:r>
      <w:r w:rsidRPr="00EA0941">
        <w:rPr>
          <w:rFonts w:ascii="Times New Roman" w:hAnsi="Times New Roman" w:cs="Times New Roman"/>
          <w:sz w:val="24"/>
          <w:szCs w:val="24"/>
        </w:rPr>
        <w:t xml:space="preserve"> литературы, </w:t>
      </w:r>
      <w:r w:rsidR="00F72B7A" w:rsidRPr="00EA0941">
        <w:rPr>
          <w:rFonts w:ascii="Times New Roman" w:hAnsi="Times New Roman" w:cs="Times New Roman"/>
          <w:sz w:val="24"/>
          <w:szCs w:val="24"/>
        </w:rPr>
        <w:t>нормативно – правовых актов.</w:t>
      </w:r>
    </w:p>
    <w:p w:rsidR="00C83D29" w:rsidRPr="00EA0941" w:rsidRDefault="00C83D29"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ГЛАВА 1. ОБЩЕЕ ПОНЯНИЕ ДЕФОРМАЦИИ</w:t>
      </w:r>
    </w:p>
    <w:p w:rsidR="00C83D29" w:rsidRPr="00EA0941" w:rsidRDefault="00EA0941" w:rsidP="00EA0941">
      <w:pPr>
        <w:pStyle w:val="ac"/>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sz w:val="24"/>
          <w:szCs w:val="24"/>
        </w:rPr>
        <w:t>ПРАВО</w:t>
      </w:r>
      <w:r w:rsidR="00C83D29" w:rsidRPr="00EA0941">
        <w:rPr>
          <w:rFonts w:ascii="Times New Roman" w:hAnsi="Times New Roman" w:cs="Times New Roman"/>
          <w:b/>
          <w:sz w:val="24"/>
          <w:szCs w:val="24"/>
        </w:rPr>
        <w:t>СОЗНАНИЯ</w:t>
      </w:r>
    </w:p>
    <w:p w:rsidR="00373172" w:rsidRPr="00EA0941" w:rsidRDefault="00373172" w:rsidP="00EA0941">
      <w:pPr>
        <w:pStyle w:val="ac"/>
        <w:ind w:firstLine="709"/>
        <w:jc w:val="both"/>
        <w:rPr>
          <w:rFonts w:ascii="Times New Roman" w:hAnsi="Times New Roman" w:cs="Times New Roman"/>
          <w:sz w:val="24"/>
          <w:szCs w:val="24"/>
        </w:rPr>
      </w:pPr>
      <w:r w:rsidRPr="00EA0941">
        <w:rPr>
          <w:rFonts w:ascii="Times New Roman" w:hAnsi="Times New Roman" w:cs="Times New Roman"/>
          <w:color w:val="333333"/>
          <w:sz w:val="24"/>
          <w:szCs w:val="24"/>
          <w:shd w:val="clear" w:color="auto" w:fill="FFFFFF"/>
        </w:rPr>
        <w:t xml:space="preserve">Русский философ И. А. Ильин говорил: «Связь между правом и духом настолько подлинна и существенна, что в непризнании ее, – ясного и зрелого или незрелого, лишь предчувствующего,- невозможна жизнь нормального правового сознания. Только истинно духовная жизнь человечества испытывает потребность в естественном и содержательно совершенном праве; только душа, обладающая органом для сознательной и бессознательной духовной жизни, может обладать зрелым правосознанием. Человек-животное может совсем обойтись без права, он будет демонстрировать торжество наивной силы. Человек, как строитель хозяйства, не может жить вне права, но можно ограничиться одной поверхностной видимостью правоты, одной схемой права, культивируя и применяя дурные и несправедливые «положительные» нормы. Правовое сознание присутствует там, </w:t>
      </w:r>
      <w:r w:rsidRPr="00EA0941">
        <w:rPr>
          <w:rFonts w:ascii="Times New Roman" w:hAnsi="Times New Roman" w:cs="Times New Roman"/>
          <w:color w:val="333333"/>
          <w:sz w:val="24"/>
          <w:szCs w:val="24"/>
          <w:shd w:val="clear" w:color="auto" w:fill="FFFFFF"/>
        </w:rPr>
        <w:lastRenderedPageBreak/>
        <w:t>где существуют основные, присущие каждому зрелому человеку витальные влечения и побуждения, выражающие духовную сущность человека как такового»</w:t>
      </w:r>
      <w:r w:rsidR="002F5887" w:rsidRPr="00EA0941">
        <w:rPr>
          <w:rFonts w:ascii="Times New Roman" w:hAnsi="Times New Roman" w:cs="Times New Roman"/>
          <w:color w:val="333333"/>
          <w:sz w:val="24"/>
          <w:szCs w:val="24"/>
          <w:shd w:val="clear" w:color="auto" w:fill="FFFFFF"/>
        </w:rPr>
        <w:t>.</w:t>
      </w:r>
      <w:r w:rsidR="002F5887" w:rsidRPr="00EA0941">
        <w:rPr>
          <w:rFonts w:ascii="Times New Roman" w:hAnsi="Times New Roman" w:cs="Times New Roman"/>
          <w:color w:val="333333"/>
          <w:sz w:val="24"/>
          <w:szCs w:val="24"/>
          <w:shd w:val="clear" w:color="auto" w:fill="FFFFFF"/>
          <w:vertAlign w:val="superscript"/>
        </w:rPr>
        <w:t>2</w:t>
      </w:r>
      <w:r w:rsidR="002F5887" w:rsidRPr="00EA0941">
        <w:rPr>
          <w:rFonts w:ascii="Times New Roman" w:hAnsi="Times New Roman" w:cs="Times New Roman"/>
          <w:color w:val="333333"/>
          <w:sz w:val="24"/>
          <w:szCs w:val="24"/>
          <w:shd w:val="clear" w:color="auto" w:fill="FFFFFF"/>
        </w:rPr>
        <w:t xml:space="preserve"> </w:t>
      </w:r>
    </w:p>
    <w:p w:rsidR="009020E3" w:rsidRPr="00EA0941" w:rsidRDefault="00373172" w:rsidP="00EA0941">
      <w:pPr>
        <w:pStyle w:val="ac"/>
        <w:ind w:firstLine="709"/>
        <w:jc w:val="both"/>
        <w:rPr>
          <w:rFonts w:ascii="Times New Roman" w:hAnsi="Times New Roman" w:cs="Times New Roman"/>
          <w:bCs/>
          <w:sz w:val="24"/>
          <w:szCs w:val="24"/>
          <w:shd w:val="clear" w:color="auto" w:fill="FFFFFF"/>
        </w:rPr>
      </w:pPr>
      <w:r w:rsidRPr="00EA0941">
        <w:rPr>
          <w:rFonts w:ascii="Times New Roman" w:hAnsi="Times New Roman" w:cs="Times New Roman"/>
          <w:color w:val="333333"/>
          <w:sz w:val="24"/>
          <w:szCs w:val="24"/>
          <w:shd w:val="clear" w:color="auto" w:fill="FFFFFF"/>
        </w:rPr>
        <w:t>Изучив и проанализировав множество определений понятия деформация правового сознания, я решил остановиться на следующем понимании.</w:t>
      </w:r>
      <w:r w:rsidRPr="00EA0941">
        <w:rPr>
          <w:rFonts w:ascii="Times New Roman" w:hAnsi="Times New Roman" w:cs="Times New Roman"/>
          <w:sz w:val="24"/>
          <w:szCs w:val="24"/>
        </w:rPr>
        <w:t xml:space="preserve"> </w:t>
      </w:r>
      <w:r w:rsidRPr="00EA0941">
        <w:rPr>
          <w:rFonts w:ascii="Times New Roman" w:hAnsi="Times New Roman" w:cs="Times New Roman"/>
          <w:sz w:val="24"/>
          <w:szCs w:val="24"/>
        </w:rPr>
        <w:br/>
      </w:r>
      <w:r w:rsidRPr="00EA0941">
        <w:rPr>
          <w:rFonts w:ascii="Times New Roman" w:hAnsi="Times New Roman" w:cs="Times New Roman"/>
          <w:sz w:val="24"/>
          <w:szCs w:val="24"/>
        </w:rPr>
        <w:tab/>
      </w:r>
      <w:r w:rsidR="0000203F" w:rsidRPr="00EA0941">
        <w:rPr>
          <w:rFonts w:ascii="Times New Roman" w:hAnsi="Times New Roman" w:cs="Times New Roman"/>
          <w:sz w:val="24"/>
          <w:szCs w:val="24"/>
        </w:rPr>
        <w:t>«</w:t>
      </w:r>
      <w:r w:rsidRPr="00EA0941">
        <w:rPr>
          <w:rFonts w:ascii="Times New Roman" w:hAnsi="Times New Roman" w:cs="Times New Roman"/>
          <w:sz w:val="24"/>
          <w:szCs w:val="24"/>
        </w:rPr>
        <w:t xml:space="preserve">Деформация правового сознания - это социально-правовое </w:t>
      </w:r>
      <w:r w:rsidR="0040260A" w:rsidRPr="00EA0941">
        <w:rPr>
          <w:rFonts w:ascii="Times New Roman" w:hAnsi="Times New Roman" w:cs="Times New Roman"/>
          <w:sz w:val="24"/>
          <w:szCs w:val="24"/>
        </w:rPr>
        <w:t>явление, характеризующее</w:t>
      </w:r>
      <w:r w:rsidRPr="00EA0941">
        <w:rPr>
          <w:rFonts w:ascii="Times New Roman" w:hAnsi="Times New Roman" w:cs="Times New Roman"/>
          <w:sz w:val="24"/>
          <w:szCs w:val="24"/>
        </w:rPr>
        <w:t xml:space="preserve"> такое состояние правового сознания, когда у его носителей складываются определенные взгляды, знания, чувства, настроения, пережива</w:t>
      </w:r>
      <w:r w:rsidRPr="00EA0941">
        <w:rPr>
          <w:rFonts w:ascii="Times New Roman" w:hAnsi="Times New Roman" w:cs="Times New Roman"/>
          <w:sz w:val="24"/>
          <w:szCs w:val="24"/>
        </w:rPr>
        <w:softHyphen/>
        <w:t>ния и эмоции, идеи и представления, которые искаженно отражают правовую действительность и выражают отрицательное отношение к действующему пра</w:t>
      </w:r>
      <w:r w:rsidRPr="00EA0941">
        <w:rPr>
          <w:rFonts w:ascii="Times New Roman" w:hAnsi="Times New Roman" w:cs="Times New Roman"/>
          <w:sz w:val="24"/>
          <w:szCs w:val="24"/>
        </w:rPr>
        <w:softHyphen/>
        <w:t>ву, правосудию и законности, что приводит к формированию негативно ориен</w:t>
      </w:r>
      <w:r w:rsidRPr="00EA0941">
        <w:rPr>
          <w:rFonts w:ascii="Times New Roman" w:hAnsi="Times New Roman" w:cs="Times New Roman"/>
          <w:sz w:val="24"/>
          <w:szCs w:val="24"/>
        </w:rPr>
        <w:softHyphen/>
        <w:t>тированного</w:t>
      </w:r>
      <w:r w:rsidRPr="00EA0941">
        <w:rPr>
          <w:rFonts w:ascii="Times New Roman" w:hAnsi="Times New Roman" w:cs="Times New Roman"/>
          <w:bCs/>
          <w:sz w:val="24"/>
          <w:szCs w:val="24"/>
          <w:shd w:val="clear" w:color="auto" w:fill="FFFFFF"/>
        </w:rPr>
        <w:t xml:space="preserve"> правового сознания</w:t>
      </w:r>
      <w:r w:rsidR="0000203F" w:rsidRPr="00EA0941">
        <w:rPr>
          <w:rFonts w:ascii="Times New Roman" w:hAnsi="Times New Roman" w:cs="Times New Roman"/>
          <w:bCs/>
          <w:sz w:val="24"/>
          <w:szCs w:val="24"/>
          <w:shd w:val="clear" w:color="auto" w:fill="FFFFFF"/>
        </w:rPr>
        <w:t>»</w:t>
      </w:r>
      <w:r w:rsidR="002F5887" w:rsidRPr="00EA0941">
        <w:rPr>
          <w:rFonts w:ascii="Times New Roman" w:hAnsi="Times New Roman" w:cs="Times New Roman"/>
          <w:bCs/>
          <w:sz w:val="24"/>
          <w:szCs w:val="24"/>
          <w:shd w:val="clear" w:color="auto" w:fill="FFFFFF"/>
        </w:rPr>
        <w:t>.</w:t>
      </w:r>
      <w:r w:rsidR="00E65548" w:rsidRPr="00EA0941">
        <w:rPr>
          <w:rFonts w:ascii="Times New Roman" w:hAnsi="Times New Roman" w:cs="Times New Roman"/>
          <w:bCs/>
          <w:sz w:val="24"/>
          <w:szCs w:val="24"/>
          <w:shd w:val="clear" w:color="auto" w:fill="FFFFFF"/>
          <w:vertAlign w:val="superscript"/>
        </w:rPr>
        <w:t>14</w:t>
      </w:r>
      <w:r w:rsidR="002F5887" w:rsidRPr="00EA0941">
        <w:rPr>
          <w:rFonts w:ascii="Times New Roman" w:hAnsi="Times New Roman" w:cs="Times New Roman"/>
          <w:bCs/>
          <w:sz w:val="24"/>
          <w:szCs w:val="24"/>
          <w:shd w:val="clear" w:color="auto" w:fill="FFFFFF"/>
        </w:rPr>
        <w:t xml:space="preserve"> </w:t>
      </w:r>
    </w:p>
    <w:p w:rsidR="00CD16F9" w:rsidRPr="00EA0941" w:rsidRDefault="00CD16F9" w:rsidP="00EA0941">
      <w:pPr>
        <w:pStyle w:val="ac"/>
        <w:ind w:firstLine="709"/>
        <w:jc w:val="both"/>
        <w:rPr>
          <w:rFonts w:ascii="Times New Roman" w:eastAsia="Times New Roman" w:hAnsi="Times New Roman" w:cs="Times New Roman"/>
          <w:sz w:val="24"/>
          <w:szCs w:val="24"/>
          <w:lang w:eastAsia="ru-RU"/>
        </w:rPr>
      </w:pPr>
      <w:r w:rsidRPr="00EA0941">
        <w:rPr>
          <w:rFonts w:ascii="Times New Roman" w:eastAsia="Times New Roman" w:hAnsi="Times New Roman" w:cs="Times New Roman"/>
          <w:sz w:val="24"/>
          <w:szCs w:val="24"/>
          <w:lang w:eastAsia="ru-RU"/>
        </w:rPr>
        <w:t xml:space="preserve">Правосознание можно </w:t>
      </w:r>
      <w:r w:rsidR="00FE52DD" w:rsidRPr="00EA0941">
        <w:rPr>
          <w:rFonts w:ascii="Times New Roman" w:eastAsia="Times New Roman" w:hAnsi="Times New Roman" w:cs="Times New Roman"/>
          <w:sz w:val="24"/>
          <w:szCs w:val="24"/>
          <w:lang w:eastAsia="ru-RU"/>
        </w:rPr>
        <w:t>определить,</w:t>
      </w:r>
      <w:r w:rsidRPr="00EA0941">
        <w:rPr>
          <w:rFonts w:ascii="Times New Roman" w:eastAsia="Times New Roman" w:hAnsi="Times New Roman" w:cs="Times New Roman"/>
          <w:sz w:val="24"/>
          <w:szCs w:val="24"/>
          <w:lang w:eastAsia="ru-RU"/>
        </w:rPr>
        <w:t xml:space="preserve"> как объективно существующий набор взаимосвязанных идей, эмоций, выражающих отношение общества, групп, индивидов к праву - этому целостному социальному институту, его системе и структуре, к отдельным законам, иным характеристикам правовой системы. Это еще и канал воздействия права через мотивацию, эмоции, сознание на поведение людей, на формирование общественных отношений.</w:t>
      </w:r>
    </w:p>
    <w:p w:rsidR="00CD16F9" w:rsidRPr="00EA0941" w:rsidRDefault="00CD16F9" w:rsidP="00EA0941">
      <w:pPr>
        <w:pStyle w:val="ac"/>
        <w:ind w:firstLine="709"/>
        <w:jc w:val="both"/>
        <w:rPr>
          <w:rFonts w:ascii="Times New Roman" w:eastAsia="Times New Roman" w:hAnsi="Times New Roman" w:cs="Times New Roman"/>
          <w:sz w:val="24"/>
          <w:szCs w:val="24"/>
          <w:lang w:eastAsia="ru-RU"/>
        </w:rPr>
      </w:pPr>
      <w:r w:rsidRPr="00EA0941">
        <w:rPr>
          <w:rFonts w:ascii="Times New Roman" w:eastAsia="Times New Roman" w:hAnsi="Times New Roman" w:cs="Times New Roman"/>
          <w:bCs/>
          <w:sz w:val="24"/>
          <w:szCs w:val="24"/>
          <w:lang w:eastAsia="ru-RU"/>
        </w:rPr>
        <w:t>Понятие правосознание трактуется учитывая амплитуду значимости категорий «правосознание» и «правовая культура»:</w:t>
      </w:r>
    </w:p>
    <w:p w:rsidR="00CD16F9" w:rsidRPr="00EA0941" w:rsidRDefault="00CD16F9" w:rsidP="00EA0941">
      <w:pPr>
        <w:pStyle w:val="ac"/>
        <w:ind w:firstLine="709"/>
        <w:jc w:val="both"/>
        <w:rPr>
          <w:rFonts w:ascii="Times New Roman" w:eastAsia="Times New Roman" w:hAnsi="Times New Roman" w:cs="Times New Roman"/>
          <w:color w:val="242424"/>
          <w:sz w:val="24"/>
          <w:szCs w:val="24"/>
          <w:lang w:eastAsia="ru-RU"/>
        </w:rPr>
      </w:pPr>
      <w:r w:rsidRPr="00EA0941">
        <w:rPr>
          <w:rFonts w:ascii="Times New Roman" w:eastAsia="Times New Roman" w:hAnsi="Times New Roman" w:cs="Times New Roman"/>
          <w:color w:val="242424"/>
          <w:sz w:val="24"/>
          <w:szCs w:val="24"/>
          <w:lang w:eastAsia="ru-RU"/>
        </w:rPr>
        <w:t>1. Правосознание - это форма общественного сознания, образуется наряду и во взаимодействии с политическим, моральным, эстетическим и другими формами общественного сознания.</w:t>
      </w:r>
    </w:p>
    <w:p w:rsidR="00CD16F9" w:rsidRPr="00EA0941" w:rsidRDefault="00CD16F9" w:rsidP="00EA0941">
      <w:pPr>
        <w:pStyle w:val="ac"/>
        <w:ind w:firstLine="709"/>
        <w:jc w:val="both"/>
        <w:rPr>
          <w:rFonts w:ascii="Times New Roman" w:eastAsia="Times New Roman" w:hAnsi="Times New Roman" w:cs="Times New Roman"/>
          <w:color w:val="242424"/>
          <w:sz w:val="24"/>
          <w:szCs w:val="24"/>
          <w:lang w:eastAsia="ru-RU"/>
        </w:rPr>
      </w:pPr>
      <w:r w:rsidRPr="00EA0941">
        <w:rPr>
          <w:rFonts w:ascii="Times New Roman" w:eastAsia="Times New Roman" w:hAnsi="Times New Roman" w:cs="Times New Roman"/>
          <w:color w:val="242424"/>
          <w:sz w:val="24"/>
          <w:szCs w:val="24"/>
          <w:lang w:eastAsia="ru-RU"/>
        </w:rPr>
        <w:t>2. Правосознание имеет специфический предмет отражения - право и законодательство, правовые формы государственной деятельности, юридическую практику, другие компоненты правовой системы.</w:t>
      </w:r>
    </w:p>
    <w:p w:rsidR="00CD16F9" w:rsidRPr="00EA0941" w:rsidRDefault="00CD16F9" w:rsidP="00EA0941">
      <w:pPr>
        <w:pStyle w:val="ac"/>
        <w:ind w:firstLine="709"/>
        <w:jc w:val="both"/>
        <w:rPr>
          <w:rFonts w:ascii="Times New Roman" w:eastAsia="Times New Roman" w:hAnsi="Times New Roman" w:cs="Times New Roman"/>
          <w:color w:val="242424"/>
          <w:sz w:val="24"/>
          <w:szCs w:val="24"/>
          <w:lang w:eastAsia="ru-RU"/>
        </w:rPr>
      </w:pPr>
      <w:r w:rsidRPr="00EA0941">
        <w:rPr>
          <w:rFonts w:ascii="Times New Roman" w:eastAsia="Times New Roman" w:hAnsi="Times New Roman" w:cs="Times New Roman"/>
          <w:color w:val="242424"/>
          <w:sz w:val="24"/>
          <w:szCs w:val="24"/>
          <w:lang w:eastAsia="ru-RU"/>
        </w:rPr>
        <w:t>3. Носителями (субъектами) правосознания являются индивиды, негосударственные организации, органы государства, должностные лица, профессиональные группы, общество в целом.</w:t>
      </w:r>
    </w:p>
    <w:p w:rsidR="00CD16F9" w:rsidRPr="00EA0941" w:rsidRDefault="00CD16F9" w:rsidP="00EA0941">
      <w:pPr>
        <w:pStyle w:val="ac"/>
        <w:ind w:firstLine="709"/>
        <w:jc w:val="both"/>
        <w:rPr>
          <w:rFonts w:ascii="Times New Roman" w:eastAsia="Times New Roman" w:hAnsi="Times New Roman" w:cs="Times New Roman"/>
          <w:color w:val="242424"/>
          <w:sz w:val="24"/>
          <w:szCs w:val="24"/>
          <w:lang w:eastAsia="ru-RU"/>
        </w:rPr>
      </w:pPr>
      <w:r w:rsidRPr="00EA0941">
        <w:rPr>
          <w:rFonts w:ascii="Times New Roman" w:eastAsia="Times New Roman" w:hAnsi="Times New Roman" w:cs="Times New Roman"/>
          <w:color w:val="242424"/>
          <w:sz w:val="24"/>
          <w:szCs w:val="24"/>
          <w:lang w:eastAsia="ru-RU"/>
        </w:rPr>
        <w:t>4. Правосознание по отношению к объекту отражения имеет оценочный характер.</w:t>
      </w:r>
    </w:p>
    <w:p w:rsidR="00CD16F9" w:rsidRPr="00EA0941" w:rsidRDefault="0000203F" w:rsidP="00EA0941">
      <w:pPr>
        <w:pStyle w:val="ac"/>
        <w:ind w:firstLine="709"/>
        <w:jc w:val="both"/>
        <w:rPr>
          <w:rFonts w:ascii="Times New Roman" w:hAnsi="Times New Roman" w:cs="Times New Roman"/>
          <w:bCs/>
          <w:sz w:val="24"/>
          <w:szCs w:val="24"/>
          <w:shd w:val="clear" w:color="auto" w:fill="FFFFFF"/>
        </w:rPr>
      </w:pPr>
      <w:r w:rsidRPr="00EA0941">
        <w:rPr>
          <w:rFonts w:ascii="Times New Roman" w:eastAsia="Times New Roman" w:hAnsi="Times New Roman" w:cs="Times New Roman"/>
          <w:sz w:val="24"/>
          <w:szCs w:val="24"/>
          <w:lang w:eastAsia="ru-RU"/>
        </w:rPr>
        <w:t>«</w:t>
      </w:r>
      <w:r w:rsidR="00CD16F9" w:rsidRPr="00EA0941">
        <w:rPr>
          <w:rFonts w:ascii="Times New Roman" w:eastAsia="Times New Roman" w:hAnsi="Times New Roman" w:cs="Times New Roman"/>
          <w:sz w:val="24"/>
          <w:szCs w:val="24"/>
          <w:lang w:eastAsia="ru-RU"/>
        </w:rPr>
        <w:t>Правосознание</w:t>
      </w:r>
      <w:r w:rsidR="00CD16F9" w:rsidRPr="00EA0941">
        <w:rPr>
          <w:rFonts w:ascii="Times New Roman" w:eastAsia="Times New Roman" w:hAnsi="Times New Roman" w:cs="Times New Roman"/>
          <w:i/>
          <w:iCs/>
          <w:sz w:val="24"/>
          <w:szCs w:val="24"/>
          <w:lang w:eastAsia="ru-RU"/>
        </w:rPr>
        <w:t> </w:t>
      </w:r>
      <w:r w:rsidR="00CD16F9" w:rsidRPr="00EA0941">
        <w:rPr>
          <w:rFonts w:ascii="Times New Roman" w:eastAsia="Times New Roman" w:hAnsi="Times New Roman" w:cs="Times New Roman"/>
          <w:sz w:val="24"/>
          <w:szCs w:val="24"/>
          <w:lang w:eastAsia="ru-RU"/>
        </w:rPr>
        <w:t>- совокупность представлений, идей, концепций, теорий, а также эмоций, чувств, переживаний, выражающих отношение индивидов, социальных слоев и групп к наличному праву и другим правовым явлениям с позиции оценки и предвидения перспектив развития компонентов правовой системы</w:t>
      </w:r>
      <w:r w:rsidR="009138EA" w:rsidRPr="00EA0941">
        <w:rPr>
          <w:rFonts w:ascii="Times New Roman" w:eastAsia="Times New Roman" w:hAnsi="Times New Roman" w:cs="Times New Roman"/>
          <w:sz w:val="24"/>
          <w:szCs w:val="24"/>
          <w:lang w:eastAsia="ru-RU"/>
        </w:rPr>
        <w:t>».</w:t>
      </w:r>
      <w:r w:rsidR="002F5887" w:rsidRPr="00EA0941">
        <w:rPr>
          <w:rFonts w:ascii="Times New Roman" w:eastAsia="Times New Roman" w:hAnsi="Times New Roman" w:cs="Times New Roman"/>
          <w:sz w:val="24"/>
          <w:szCs w:val="24"/>
          <w:vertAlign w:val="superscript"/>
          <w:lang w:eastAsia="ru-RU"/>
        </w:rPr>
        <w:t>11</w:t>
      </w:r>
      <w:r w:rsidR="009138EA" w:rsidRPr="00EA0941">
        <w:rPr>
          <w:rFonts w:ascii="Times New Roman" w:eastAsia="Times New Roman" w:hAnsi="Times New Roman" w:cs="Times New Roman"/>
          <w:sz w:val="24"/>
          <w:szCs w:val="24"/>
          <w:lang w:eastAsia="ru-RU"/>
        </w:rPr>
        <w:t xml:space="preserve"> </w:t>
      </w:r>
    </w:p>
    <w:p w:rsidR="002F5887" w:rsidRPr="00EA0941" w:rsidRDefault="00C83D29"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ГЛАВА 2. ФАКТОРЫ, ВЛИЯЮЩИЕ НА</w:t>
      </w:r>
    </w:p>
    <w:p w:rsidR="00C83D29" w:rsidRPr="00EA0941" w:rsidRDefault="00C83D29" w:rsidP="00EA0941">
      <w:pPr>
        <w:pStyle w:val="ac"/>
        <w:ind w:firstLine="709"/>
        <w:jc w:val="center"/>
        <w:rPr>
          <w:rFonts w:ascii="Times New Roman" w:hAnsi="Times New Roman" w:cs="Times New Roman"/>
          <w:sz w:val="24"/>
          <w:szCs w:val="24"/>
        </w:rPr>
      </w:pPr>
      <w:r w:rsidRPr="00EA0941">
        <w:rPr>
          <w:rFonts w:ascii="Times New Roman" w:hAnsi="Times New Roman" w:cs="Times New Roman"/>
          <w:b/>
          <w:sz w:val="24"/>
          <w:szCs w:val="24"/>
        </w:rPr>
        <w:t>ПРАВОВОЕ СОЗНАНИЕ</w:t>
      </w:r>
    </w:p>
    <w:p w:rsidR="00C25DBA" w:rsidRPr="00EA0941" w:rsidRDefault="003B6EAE"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В России на протяжении веков всегда существовали тенденции к несоблюдению норм права. Скорее всего это</w:t>
      </w:r>
      <w:r w:rsidR="00C67FC7" w:rsidRPr="00EA0941">
        <w:rPr>
          <w:rFonts w:ascii="Times New Roman" w:hAnsi="Times New Roman" w:cs="Times New Roman"/>
          <w:sz w:val="24"/>
          <w:szCs w:val="24"/>
        </w:rPr>
        <w:t xml:space="preserve"> было</w:t>
      </w:r>
      <w:r w:rsidRPr="00EA0941">
        <w:rPr>
          <w:rFonts w:ascii="Times New Roman" w:hAnsi="Times New Roman" w:cs="Times New Roman"/>
          <w:sz w:val="24"/>
          <w:szCs w:val="24"/>
        </w:rPr>
        <w:t xml:space="preserve"> вызвано геополитическим положением страны, многонационал</w:t>
      </w:r>
      <w:r w:rsidR="00C67FC7" w:rsidRPr="00EA0941">
        <w:rPr>
          <w:rFonts w:ascii="Times New Roman" w:hAnsi="Times New Roman" w:cs="Times New Roman"/>
          <w:sz w:val="24"/>
          <w:szCs w:val="24"/>
        </w:rPr>
        <w:t xml:space="preserve">ьным </w:t>
      </w:r>
      <w:r w:rsidRPr="00EA0941">
        <w:rPr>
          <w:rFonts w:ascii="Times New Roman" w:hAnsi="Times New Roman" w:cs="Times New Roman"/>
          <w:sz w:val="24"/>
          <w:szCs w:val="24"/>
        </w:rPr>
        <w:t>составом населения и ментальностью русского народа. Современные проблемы постсоветского общества усугубили данные тенденции.</w:t>
      </w:r>
      <w:r w:rsidR="00C25DBA" w:rsidRPr="00EA0941">
        <w:rPr>
          <w:rFonts w:ascii="Times New Roman" w:hAnsi="Times New Roman" w:cs="Times New Roman"/>
          <w:sz w:val="24"/>
          <w:szCs w:val="24"/>
        </w:rPr>
        <w:t xml:space="preserve"> В этой главе м</w:t>
      </w:r>
      <w:r w:rsidRPr="00EA0941">
        <w:rPr>
          <w:rFonts w:ascii="Times New Roman" w:hAnsi="Times New Roman" w:cs="Times New Roman"/>
          <w:sz w:val="24"/>
          <w:szCs w:val="24"/>
        </w:rPr>
        <w:t>ы попробуем обозначить факторы, влияющие на деформацию правового сознания</w:t>
      </w:r>
      <w:r w:rsidR="0000203F" w:rsidRPr="00EA0941">
        <w:rPr>
          <w:rFonts w:ascii="Times New Roman" w:hAnsi="Times New Roman" w:cs="Times New Roman"/>
          <w:sz w:val="24"/>
          <w:szCs w:val="24"/>
        </w:rPr>
        <w:t>,</w:t>
      </w:r>
      <w:r w:rsidRPr="00EA0941">
        <w:rPr>
          <w:rFonts w:ascii="Times New Roman" w:hAnsi="Times New Roman" w:cs="Times New Roman"/>
          <w:sz w:val="24"/>
          <w:szCs w:val="24"/>
        </w:rPr>
        <w:t xml:space="preserve"> и дать им характеристику.</w:t>
      </w:r>
    </w:p>
    <w:p w:rsidR="003B6EAE" w:rsidRPr="00EA0941" w:rsidRDefault="00C25DBA"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С 1991 года в России начался</w:t>
      </w:r>
      <w:r w:rsidR="00C67FC7" w:rsidRPr="00EA0941">
        <w:rPr>
          <w:rFonts w:ascii="Times New Roman" w:hAnsi="Times New Roman" w:cs="Times New Roman"/>
          <w:sz w:val="24"/>
          <w:szCs w:val="24"/>
        </w:rPr>
        <w:t xml:space="preserve"> активный переход</w:t>
      </w:r>
      <w:r w:rsidRPr="00EA0941">
        <w:rPr>
          <w:rFonts w:ascii="Times New Roman" w:hAnsi="Times New Roman" w:cs="Times New Roman"/>
          <w:sz w:val="24"/>
          <w:szCs w:val="24"/>
        </w:rPr>
        <w:t xml:space="preserve"> на рельсы рыночной экономики, ч</w:t>
      </w:r>
      <w:r w:rsidR="00C67FC7" w:rsidRPr="00EA0941">
        <w:rPr>
          <w:rFonts w:ascii="Times New Roman" w:hAnsi="Times New Roman" w:cs="Times New Roman"/>
          <w:sz w:val="24"/>
          <w:szCs w:val="24"/>
        </w:rPr>
        <w:t>то в свою очередь вызвало ряд</w:t>
      </w:r>
      <w:r w:rsidRPr="00EA0941">
        <w:rPr>
          <w:rFonts w:ascii="Times New Roman" w:hAnsi="Times New Roman" w:cs="Times New Roman"/>
          <w:sz w:val="24"/>
          <w:szCs w:val="24"/>
        </w:rPr>
        <w:t xml:space="preserve"> социально – экономических проблем и кризисных явлений. </w:t>
      </w:r>
      <w:r w:rsidR="00C67FC7" w:rsidRPr="00EA0941">
        <w:rPr>
          <w:rFonts w:ascii="Times New Roman" w:hAnsi="Times New Roman" w:cs="Times New Roman"/>
          <w:sz w:val="24"/>
          <w:szCs w:val="24"/>
        </w:rPr>
        <w:t>Упадок</w:t>
      </w:r>
      <w:r w:rsidRPr="00EA0941">
        <w:rPr>
          <w:rFonts w:ascii="Times New Roman" w:hAnsi="Times New Roman" w:cs="Times New Roman"/>
          <w:sz w:val="24"/>
          <w:szCs w:val="24"/>
        </w:rPr>
        <w:t xml:space="preserve"> в экономической сфере приводит к общему </w:t>
      </w:r>
      <w:r w:rsidR="00C67FC7" w:rsidRPr="00EA0941">
        <w:rPr>
          <w:rFonts w:ascii="Times New Roman" w:hAnsi="Times New Roman" w:cs="Times New Roman"/>
          <w:sz w:val="24"/>
          <w:szCs w:val="24"/>
        </w:rPr>
        <w:t>снижению</w:t>
      </w:r>
      <w:r w:rsidRPr="00EA0941">
        <w:rPr>
          <w:rFonts w:ascii="Times New Roman" w:hAnsi="Times New Roman" w:cs="Times New Roman"/>
          <w:sz w:val="24"/>
          <w:szCs w:val="24"/>
        </w:rPr>
        <w:t xml:space="preserve"> уровня жизни</w:t>
      </w:r>
      <w:r w:rsidR="00C67FC7" w:rsidRPr="00EA0941">
        <w:rPr>
          <w:rFonts w:ascii="Times New Roman" w:hAnsi="Times New Roman" w:cs="Times New Roman"/>
          <w:sz w:val="24"/>
          <w:szCs w:val="24"/>
        </w:rPr>
        <w:t xml:space="preserve"> подавляющего</w:t>
      </w:r>
      <w:r w:rsidRPr="00EA0941">
        <w:rPr>
          <w:rFonts w:ascii="Times New Roman" w:hAnsi="Times New Roman" w:cs="Times New Roman"/>
          <w:sz w:val="24"/>
          <w:szCs w:val="24"/>
        </w:rPr>
        <w:t xml:space="preserve"> большинства населения страны. Слабость власти приводит к повышению уровня криминализации</w:t>
      </w:r>
      <w:r w:rsidR="00C67FC7" w:rsidRPr="00EA0941">
        <w:rPr>
          <w:rFonts w:ascii="Times New Roman" w:hAnsi="Times New Roman" w:cs="Times New Roman"/>
          <w:sz w:val="24"/>
          <w:szCs w:val="24"/>
        </w:rPr>
        <w:t xml:space="preserve">. В </w:t>
      </w:r>
      <w:r w:rsidRPr="00EA0941">
        <w:rPr>
          <w:rFonts w:ascii="Times New Roman" w:hAnsi="Times New Roman" w:cs="Times New Roman"/>
          <w:sz w:val="24"/>
          <w:szCs w:val="24"/>
        </w:rPr>
        <w:t>особенности</w:t>
      </w:r>
      <w:r w:rsidR="00C67FC7" w:rsidRPr="00EA0941">
        <w:rPr>
          <w:rFonts w:ascii="Times New Roman" w:hAnsi="Times New Roman" w:cs="Times New Roman"/>
          <w:sz w:val="24"/>
          <w:szCs w:val="24"/>
        </w:rPr>
        <w:t xml:space="preserve"> </w:t>
      </w:r>
      <w:r w:rsidRPr="00EA0941">
        <w:rPr>
          <w:rFonts w:ascii="Times New Roman" w:hAnsi="Times New Roman" w:cs="Times New Roman"/>
          <w:sz w:val="24"/>
          <w:szCs w:val="24"/>
        </w:rPr>
        <w:t>в среде под</w:t>
      </w:r>
      <w:r w:rsidR="00C67FC7" w:rsidRPr="00EA0941">
        <w:rPr>
          <w:rFonts w:ascii="Times New Roman" w:hAnsi="Times New Roman" w:cs="Times New Roman"/>
          <w:sz w:val="24"/>
          <w:szCs w:val="24"/>
        </w:rPr>
        <w:t>ростков и молодежи. Юное поколение</w:t>
      </w:r>
      <w:r w:rsidR="0000203F" w:rsidRPr="00EA0941">
        <w:rPr>
          <w:rFonts w:ascii="Times New Roman" w:hAnsi="Times New Roman" w:cs="Times New Roman"/>
          <w:sz w:val="24"/>
          <w:szCs w:val="24"/>
        </w:rPr>
        <w:t>,</w:t>
      </w:r>
      <w:r w:rsidR="00C67FC7" w:rsidRPr="00EA0941">
        <w:rPr>
          <w:rFonts w:ascii="Times New Roman" w:hAnsi="Times New Roman" w:cs="Times New Roman"/>
          <w:sz w:val="24"/>
          <w:szCs w:val="24"/>
        </w:rPr>
        <w:t xml:space="preserve"> </w:t>
      </w:r>
      <w:r w:rsidRPr="00EA0941">
        <w:rPr>
          <w:rFonts w:ascii="Times New Roman" w:hAnsi="Times New Roman" w:cs="Times New Roman"/>
          <w:sz w:val="24"/>
          <w:szCs w:val="24"/>
        </w:rPr>
        <w:t>совершая девиантные и делинквентные поступки, приход</w:t>
      </w:r>
      <w:r w:rsidR="0000203F" w:rsidRPr="00EA0941">
        <w:rPr>
          <w:rFonts w:ascii="Times New Roman" w:hAnsi="Times New Roman" w:cs="Times New Roman"/>
          <w:sz w:val="24"/>
          <w:szCs w:val="24"/>
        </w:rPr>
        <w:t>и</w:t>
      </w:r>
      <w:r w:rsidRPr="00EA0941">
        <w:rPr>
          <w:rFonts w:ascii="Times New Roman" w:hAnsi="Times New Roman" w:cs="Times New Roman"/>
          <w:sz w:val="24"/>
          <w:szCs w:val="24"/>
        </w:rPr>
        <w:t xml:space="preserve">т к пониманию всеобщей безнаказанности со стороны государства. Последствия иллюзии </w:t>
      </w:r>
      <w:r w:rsidR="0049319F" w:rsidRPr="00EA0941">
        <w:rPr>
          <w:rFonts w:ascii="Times New Roman" w:hAnsi="Times New Roman" w:cs="Times New Roman"/>
          <w:sz w:val="24"/>
          <w:szCs w:val="24"/>
        </w:rPr>
        <w:t>возможности беспрепятственно избежать наказания</w:t>
      </w:r>
      <w:r w:rsidRPr="00EA0941">
        <w:rPr>
          <w:rFonts w:ascii="Times New Roman" w:hAnsi="Times New Roman" w:cs="Times New Roman"/>
          <w:sz w:val="24"/>
          <w:szCs w:val="24"/>
        </w:rPr>
        <w:t xml:space="preserve"> наше общество испытывает до сих пор. </w:t>
      </w:r>
    </w:p>
    <w:p w:rsidR="00C25DBA" w:rsidRPr="00EA0941" w:rsidRDefault="00C25DBA"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С разрушением жесткой идеологической платформы</w:t>
      </w:r>
      <w:r w:rsidR="00FC7982" w:rsidRPr="00EA0941">
        <w:rPr>
          <w:rFonts w:ascii="Times New Roman" w:hAnsi="Times New Roman" w:cs="Times New Roman"/>
          <w:sz w:val="24"/>
          <w:szCs w:val="24"/>
        </w:rPr>
        <w:t xml:space="preserve"> СССР</w:t>
      </w:r>
      <w:r w:rsidR="0049319F" w:rsidRPr="00EA0941">
        <w:rPr>
          <w:rFonts w:ascii="Times New Roman" w:hAnsi="Times New Roman" w:cs="Times New Roman"/>
          <w:sz w:val="24"/>
          <w:szCs w:val="24"/>
        </w:rPr>
        <w:t xml:space="preserve"> </w:t>
      </w:r>
      <w:r w:rsidRPr="00EA0941">
        <w:rPr>
          <w:rFonts w:ascii="Times New Roman" w:hAnsi="Times New Roman" w:cs="Times New Roman"/>
          <w:sz w:val="24"/>
          <w:szCs w:val="24"/>
        </w:rPr>
        <w:t xml:space="preserve">происходит обвал </w:t>
      </w:r>
      <w:r w:rsidR="00FC7982" w:rsidRPr="00EA0941">
        <w:rPr>
          <w:rFonts w:ascii="Times New Roman" w:hAnsi="Times New Roman" w:cs="Times New Roman"/>
          <w:sz w:val="24"/>
          <w:szCs w:val="24"/>
        </w:rPr>
        <w:t>системы образования и воспитания. Процесс социализации подрастающего поколения в условиях возвеличивания материальных це</w:t>
      </w:r>
      <w:r w:rsidR="0000203F" w:rsidRPr="00EA0941">
        <w:rPr>
          <w:rFonts w:ascii="Times New Roman" w:hAnsi="Times New Roman" w:cs="Times New Roman"/>
          <w:sz w:val="24"/>
          <w:szCs w:val="24"/>
        </w:rPr>
        <w:t xml:space="preserve">нностей, культа денег и силы, а, </w:t>
      </w:r>
      <w:r w:rsidR="00FC7982" w:rsidRPr="00EA0941">
        <w:rPr>
          <w:rFonts w:ascii="Times New Roman" w:hAnsi="Times New Roman" w:cs="Times New Roman"/>
          <w:sz w:val="24"/>
          <w:szCs w:val="24"/>
        </w:rPr>
        <w:t>как следствие</w:t>
      </w:r>
      <w:r w:rsidR="0000203F" w:rsidRPr="00EA0941">
        <w:rPr>
          <w:rFonts w:ascii="Times New Roman" w:hAnsi="Times New Roman" w:cs="Times New Roman"/>
          <w:sz w:val="24"/>
          <w:szCs w:val="24"/>
        </w:rPr>
        <w:t>,</w:t>
      </w:r>
      <w:r w:rsidR="00FC7982" w:rsidRPr="00EA0941">
        <w:rPr>
          <w:rFonts w:ascii="Times New Roman" w:hAnsi="Times New Roman" w:cs="Times New Roman"/>
          <w:sz w:val="24"/>
          <w:szCs w:val="24"/>
        </w:rPr>
        <w:t xml:space="preserve"> вседозволенности, приводит к падению духовно – нравственных идеалов общества.</w:t>
      </w:r>
    </w:p>
    <w:p w:rsidR="004125CE" w:rsidRPr="00EA0941" w:rsidRDefault="00C50714"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lastRenderedPageBreak/>
        <w:t>Смена политического курса новой России и возможности современной науки и техники</w:t>
      </w:r>
      <w:r w:rsidR="003A0A28" w:rsidRPr="00EA0941">
        <w:rPr>
          <w:rFonts w:ascii="Times New Roman" w:hAnsi="Times New Roman" w:cs="Times New Roman"/>
          <w:sz w:val="24"/>
          <w:szCs w:val="24"/>
        </w:rPr>
        <w:t xml:space="preserve"> </w:t>
      </w:r>
      <w:r w:rsidR="0000203F" w:rsidRPr="00EA0941">
        <w:rPr>
          <w:rFonts w:ascii="Times New Roman" w:hAnsi="Times New Roman" w:cs="Times New Roman"/>
          <w:sz w:val="24"/>
          <w:szCs w:val="24"/>
        </w:rPr>
        <w:t xml:space="preserve">позволили </w:t>
      </w:r>
      <w:r w:rsidRPr="00EA0941">
        <w:rPr>
          <w:rFonts w:ascii="Times New Roman" w:hAnsi="Times New Roman" w:cs="Times New Roman"/>
          <w:sz w:val="24"/>
          <w:szCs w:val="24"/>
        </w:rPr>
        <w:t>населению</w:t>
      </w:r>
      <w:r w:rsidR="003A0A28" w:rsidRPr="00EA0941">
        <w:rPr>
          <w:rFonts w:ascii="Times New Roman" w:hAnsi="Times New Roman" w:cs="Times New Roman"/>
          <w:sz w:val="24"/>
          <w:szCs w:val="24"/>
        </w:rPr>
        <w:t xml:space="preserve"> пользоваться сетью Интернет, общаться в социальных сет</w:t>
      </w:r>
      <w:r w:rsidRPr="00EA0941">
        <w:rPr>
          <w:rFonts w:ascii="Times New Roman" w:hAnsi="Times New Roman" w:cs="Times New Roman"/>
          <w:sz w:val="24"/>
          <w:szCs w:val="24"/>
        </w:rPr>
        <w:t>ях, вести блогерскую</w:t>
      </w:r>
      <w:r w:rsidR="003A0A28" w:rsidRPr="00EA0941">
        <w:rPr>
          <w:rFonts w:ascii="Times New Roman" w:hAnsi="Times New Roman" w:cs="Times New Roman"/>
          <w:sz w:val="24"/>
          <w:szCs w:val="24"/>
        </w:rPr>
        <w:t xml:space="preserve"> деятельность, но всё это же и </w:t>
      </w:r>
      <w:r w:rsidR="0000203F" w:rsidRPr="00EA0941">
        <w:rPr>
          <w:rFonts w:ascii="Times New Roman" w:hAnsi="Times New Roman" w:cs="Times New Roman"/>
          <w:sz w:val="24"/>
          <w:szCs w:val="24"/>
        </w:rPr>
        <w:t>несёт</w:t>
      </w:r>
      <w:r w:rsidR="003A0A28" w:rsidRPr="00EA0941">
        <w:rPr>
          <w:rFonts w:ascii="Times New Roman" w:hAnsi="Times New Roman" w:cs="Times New Roman"/>
          <w:sz w:val="24"/>
          <w:szCs w:val="24"/>
        </w:rPr>
        <w:t xml:space="preserve"> в себе</w:t>
      </w:r>
      <w:r w:rsidR="00F76C1C" w:rsidRPr="00EA0941">
        <w:rPr>
          <w:rFonts w:ascii="Times New Roman" w:hAnsi="Times New Roman" w:cs="Times New Roman"/>
          <w:sz w:val="24"/>
          <w:szCs w:val="24"/>
        </w:rPr>
        <w:t xml:space="preserve"> и негативную</w:t>
      </w:r>
      <w:r w:rsidR="003A0A28" w:rsidRPr="00EA0941">
        <w:rPr>
          <w:rFonts w:ascii="Times New Roman" w:hAnsi="Times New Roman" w:cs="Times New Roman"/>
          <w:sz w:val="24"/>
          <w:szCs w:val="24"/>
        </w:rPr>
        <w:t xml:space="preserve"> сторону. Бесконтрольное распространение антигосударственной, </w:t>
      </w:r>
      <w:r w:rsidRPr="00EA0941">
        <w:rPr>
          <w:rFonts w:ascii="Times New Roman" w:hAnsi="Times New Roman" w:cs="Times New Roman"/>
          <w:sz w:val="24"/>
          <w:szCs w:val="24"/>
        </w:rPr>
        <w:t>антиправовой</w:t>
      </w:r>
      <w:r w:rsidR="003A0A28" w:rsidRPr="00EA0941">
        <w:rPr>
          <w:rFonts w:ascii="Times New Roman" w:hAnsi="Times New Roman" w:cs="Times New Roman"/>
          <w:sz w:val="24"/>
          <w:szCs w:val="24"/>
        </w:rPr>
        <w:t xml:space="preserve">, асоциальной информации. Самое страшное, что </w:t>
      </w:r>
      <w:r w:rsidRPr="00EA0941">
        <w:rPr>
          <w:rFonts w:ascii="Times New Roman" w:hAnsi="Times New Roman" w:cs="Times New Roman"/>
          <w:sz w:val="24"/>
          <w:szCs w:val="24"/>
        </w:rPr>
        <w:t xml:space="preserve">данный материал чаще всего интересен </w:t>
      </w:r>
      <w:r w:rsidR="00F76C1C" w:rsidRPr="00EA0941">
        <w:rPr>
          <w:rFonts w:ascii="Times New Roman" w:hAnsi="Times New Roman" w:cs="Times New Roman"/>
          <w:sz w:val="24"/>
          <w:szCs w:val="24"/>
        </w:rPr>
        <w:t>наименее</w:t>
      </w:r>
      <w:r w:rsidR="003A0A28" w:rsidRPr="00EA0941">
        <w:rPr>
          <w:rFonts w:ascii="Times New Roman" w:hAnsi="Times New Roman" w:cs="Times New Roman"/>
          <w:sz w:val="24"/>
          <w:szCs w:val="24"/>
        </w:rPr>
        <w:t xml:space="preserve"> незащищенной части общества – молодежи.</w:t>
      </w:r>
    </w:p>
    <w:p w:rsidR="009555D5" w:rsidRPr="00EA0941" w:rsidRDefault="00F76C1C"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Отсутствие цензуры</w:t>
      </w:r>
      <w:r w:rsidR="00964949" w:rsidRPr="00EA0941">
        <w:rPr>
          <w:rFonts w:ascii="Times New Roman" w:hAnsi="Times New Roman" w:cs="Times New Roman"/>
          <w:sz w:val="24"/>
          <w:szCs w:val="24"/>
        </w:rPr>
        <w:t xml:space="preserve"> привело к тому, </w:t>
      </w:r>
      <w:r w:rsidRPr="00EA0941">
        <w:rPr>
          <w:rFonts w:ascii="Times New Roman" w:hAnsi="Times New Roman" w:cs="Times New Roman"/>
          <w:sz w:val="24"/>
          <w:szCs w:val="24"/>
        </w:rPr>
        <w:t>что масс – медиа (СМИ) производя</w:t>
      </w:r>
      <w:r w:rsidR="00964949" w:rsidRPr="00EA0941">
        <w:rPr>
          <w:rFonts w:ascii="Times New Roman" w:hAnsi="Times New Roman" w:cs="Times New Roman"/>
          <w:sz w:val="24"/>
          <w:szCs w:val="24"/>
        </w:rPr>
        <w:t xml:space="preserve">т свой продукт </w:t>
      </w:r>
      <w:r w:rsidRPr="00EA0941">
        <w:rPr>
          <w:rFonts w:ascii="Times New Roman" w:hAnsi="Times New Roman" w:cs="Times New Roman"/>
          <w:sz w:val="24"/>
          <w:szCs w:val="24"/>
        </w:rPr>
        <w:t>только в целях наживы, используя</w:t>
      </w:r>
      <w:r w:rsidR="00964949" w:rsidRPr="00EA0941">
        <w:rPr>
          <w:rFonts w:ascii="Times New Roman" w:hAnsi="Times New Roman" w:cs="Times New Roman"/>
          <w:sz w:val="24"/>
          <w:szCs w:val="24"/>
        </w:rPr>
        <w:t xml:space="preserve"> при этом самые низменные чувства и желания человека. Очень жаль, что такой инструмент воздействия на общество и</w:t>
      </w:r>
      <w:r w:rsidRPr="00EA0941">
        <w:rPr>
          <w:rFonts w:ascii="Times New Roman" w:hAnsi="Times New Roman" w:cs="Times New Roman"/>
          <w:sz w:val="24"/>
          <w:szCs w:val="24"/>
        </w:rPr>
        <w:t>,</w:t>
      </w:r>
      <w:r w:rsidR="00964949" w:rsidRPr="00EA0941">
        <w:rPr>
          <w:rFonts w:ascii="Times New Roman" w:hAnsi="Times New Roman" w:cs="Times New Roman"/>
          <w:sz w:val="24"/>
          <w:szCs w:val="24"/>
        </w:rPr>
        <w:t xml:space="preserve"> в частности</w:t>
      </w:r>
      <w:r w:rsidRPr="00EA0941">
        <w:rPr>
          <w:rFonts w:ascii="Times New Roman" w:hAnsi="Times New Roman" w:cs="Times New Roman"/>
          <w:sz w:val="24"/>
          <w:szCs w:val="24"/>
        </w:rPr>
        <w:t xml:space="preserve">, </w:t>
      </w:r>
      <w:r w:rsidR="00964949" w:rsidRPr="00EA0941">
        <w:rPr>
          <w:rFonts w:ascii="Times New Roman" w:hAnsi="Times New Roman" w:cs="Times New Roman"/>
          <w:sz w:val="24"/>
          <w:szCs w:val="24"/>
        </w:rPr>
        <w:t>на молодежь не выполняет роль положительного агента социализации в процессе воспитания, передачи молодому поколению накопленного опыта, духовно – нравственного потенциала нашей страны.</w:t>
      </w:r>
    </w:p>
    <w:p w:rsidR="009555D5" w:rsidRPr="00EA0941" w:rsidRDefault="009555D5"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Рассмотренные выше факторы говорят о том, что негативное влияние современных идеалов потребительского общества привел</w:t>
      </w:r>
      <w:r w:rsidR="00F76C1C" w:rsidRPr="00EA0941">
        <w:rPr>
          <w:rFonts w:ascii="Times New Roman" w:hAnsi="Times New Roman" w:cs="Times New Roman"/>
          <w:sz w:val="24"/>
          <w:szCs w:val="24"/>
        </w:rPr>
        <w:t>о</w:t>
      </w:r>
      <w:r w:rsidRPr="00EA0941">
        <w:rPr>
          <w:rFonts w:ascii="Times New Roman" w:hAnsi="Times New Roman" w:cs="Times New Roman"/>
          <w:sz w:val="24"/>
          <w:szCs w:val="24"/>
        </w:rPr>
        <w:t xml:space="preserve"> нашу страну к высокому уровню деформации правового сознания </w:t>
      </w:r>
      <w:r w:rsidR="00826153" w:rsidRPr="00EA0941">
        <w:rPr>
          <w:rFonts w:ascii="Times New Roman" w:hAnsi="Times New Roman" w:cs="Times New Roman"/>
          <w:sz w:val="24"/>
          <w:szCs w:val="24"/>
        </w:rPr>
        <w:t>В подтверждение этих слов, можно привести высказывание Куликова Е.М. «неудовлетворенность социальным положением, духовным развитием, личной жизнью ведет к тому, что молодые люди вступают в ряды экстремистских движений, криминальных группировок (или сочувствуют им, являясь потенциальным кадровым резервом). СМИ показывают «красивые картинки» из жизни,</w:t>
      </w:r>
      <w:r w:rsidR="0065787A" w:rsidRPr="00EA0941">
        <w:rPr>
          <w:rFonts w:ascii="Times New Roman" w:hAnsi="Times New Roman" w:cs="Times New Roman"/>
          <w:sz w:val="24"/>
          <w:szCs w:val="24"/>
        </w:rPr>
        <w:t xml:space="preserve"> молодые люди впитывают это, как губка, они уже стремятся получить желаемое, но не знают, с чего начать. Обычная работа им кажется неинтересной, уровень средней зарплаты </w:t>
      </w:r>
      <w:r w:rsidR="00F76C1C" w:rsidRPr="00EA0941">
        <w:rPr>
          <w:rFonts w:ascii="Times New Roman" w:hAnsi="Times New Roman" w:cs="Times New Roman"/>
          <w:sz w:val="24"/>
          <w:szCs w:val="24"/>
        </w:rPr>
        <w:t>н</w:t>
      </w:r>
      <w:r w:rsidR="0065787A" w:rsidRPr="00EA0941">
        <w:rPr>
          <w:rFonts w:ascii="Times New Roman" w:hAnsi="Times New Roman" w:cs="Times New Roman"/>
          <w:sz w:val="24"/>
          <w:szCs w:val="24"/>
        </w:rPr>
        <w:t>е устраивает. И мечты молодого человека откладываются на очень длительный срок, в результате чего он приходит к мысли о том, что единственный путь достижения мечты – преступный. Современные отечественные сериалы и художественные фильмы пропагандируют этот путь»</w:t>
      </w:r>
      <w:r w:rsidR="002F5887" w:rsidRPr="00EA0941">
        <w:rPr>
          <w:rFonts w:ascii="Times New Roman" w:hAnsi="Times New Roman" w:cs="Times New Roman"/>
          <w:sz w:val="24"/>
          <w:szCs w:val="24"/>
        </w:rPr>
        <w:t>.</w:t>
      </w:r>
      <w:r w:rsidR="002F5887" w:rsidRPr="00EA0941">
        <w:rPr>
          <w:rFonts w:ascii="Times New Roman" w:hAnsi="Times New Roman" w:cs="Times New Roman"/>
          <w:sz w:val="24"/>
          <w:szCs w:val="24"/>
          <w:vertAlign w:val="superscript"/>
        </w:rPr>
        <w:t>5</w:t>
      </w:r>
      <w:r w:rsidR="0065787A" w:rsidRPr="00EA0941">
        <w:rPr>
          <w:rFonts w:ascii="Times New Roman" w:hAnsi="Times New Roman" w:cs="Times New Roman"/>
          <w:sz w:val="24"/>
          <w:szCs w:val="24"/>
        </w:rPr>
        <w:t xml:space="preserve"> </w:t>
      </w:r>
    </w:p>
    <w:p w:rsidR="006F53AD" w:rsidRPr="00EA0941" w:rsidRDefault="00F76C1C" w:rsidP="00EA0941">
      <w:pPr>
        <w:pStyle w:val="ac"/>
        <w:ind w:firstLine="709"/>
        <w:jc w:val="both"/>
        <w:rPr>
          <w:rFonts w:ascii="Times New Roman" w:hAnsi="Times New Roman" w:cs="Times New Roman"/>
          <w:sz w:val="24"/>
          <w:szCs w:val="24"/>
          <w:vertAlign w:val="superscript"/>
        </w:rPr>
      </w:pPr>
      <w:r w:rsidRPr="00EA0941">
        <w:rPr>
          <w:rFonts w:ascii="Times New Roman" w:hAnsi="Times New Roman" w:cs="Times New Roman"/>
          <w:sz w:val="24"/>
          <w:szCs w:val="24"/>
        </w:rPr>
        <w:t>Не</w:t>
      </w:r>
      <w:r w:rsidR="006F53AD" w:rsidRPr="00EA0941">
        <w:rPr>
          <w:rFonts w:ascii="Times New Roman" w:hAnsi="Times New Roman" w:cs="Times New Roman"/>
          <w:sz w:val="24"/>
          <w:szCs w:val="24"/>
        </w:rPr>
        <w:t>смотря на все попытки правительства выработать единую стратегию образования, воспитания и социализации подрастающего поколения, ад</w:t>
      </w:r>
      <w:r w:rsidR="000E3A0B" w:rsidRPr="00EA0941">
        <w:rPr>
          <w:rFonts w:ascii="Times New Roman" w:hAnsi="Times New Roman" w:cs="Times New Roman"/>
          <w:sz w:val="24"/>
          <w:szCs w:val="24"/>
        </w:rPr>
        <w:t>екватной программы создать</w:t>
      </w:r>
      <w:r w:rsidRPr="00EA0941">
        <w:rPr>
          <w:rFonts w:ascii="Times New Roman" w:hAnsi="Times New Roman" w:cs="Times New Roman"/>
          <w:sz w:val="24"/>
          <w:szCs w:val="24"/>
        </w:rPr>
        <w:t xml:space="preserve"> не удалось</w:t>
      </w:r>
      <w:r w:rsidR="006F53AD" w:rsidRPr="00EA0941">
        <w:rPr>
          <w:rFonts w:ascii="Times New Roman" w:hAnsi="Times New Roman" w:cs="Times New Roman"/>
          <w:sz w:val="24"/>
          <w:szCs w:val="24"/>
        </w:rPr>
        <w:t>. «На каких примерах учится сегодняшняя молодежь? Врачи, учителя, ученые получают жалкую зарплату, в то время как криминал, коррупционеры живут на «широкую ногу». Естественно, что у части молодежи возникает желание влиться в криминальные структуры, пробиться к «кормушке» во власти… Если не изменить ситуацию в ближайшие годы, мы рискуем получить криминализированную страну с населением, которое не хочет честно работать, не верит власти, негативно относиться закону…»</w:t>
      </w:r>
      <w:r w:rsidR="002F5887" w:rsidRPr="00EA0941">
        <w:rPr>
          <w:rFonts w:ascii="Times New Roman" w:hAnsi="Times New Roman" w:cs="Times New Roman"/>
          <w:sz w:val="24"/>
          <w:szCs w:val="24"/>
        </w:rPr>
        <w:t>.</w:t>
      </w:r>
      <w:r w:rsidR="002F5887" w:rsidRPr="00EA0941">
        <w:rPr>
          <w:rFonts w:ascii="Times New Roman" w:hAnsi="Times New Roman" w:cs="Times New Roman"/>
          <w:sz w:val="24"/>
          <w:szCs w:val="24"/>
          <w:vertAlign w:val="superscript"/>
        </w:rPr>
        <w:t>5</w:t>
      </w:r>
    </w:p>
    <w:p w:rsidR="002F5887" w:rsidRPr="00EA0941" w:rsidRDefault="001B57EB"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Интернет - среда порождает массу угроз и негативных </w:t>
      </w:r>
      <w:r w:rsidR="005D7A62" w:rsidRPr="00EA0941">
        <w:rPr>
          <w:rFonts w:ascii="Times New Roman" w:hAnsi="Times New Roman" w:cs="Times New Roman"/>
          <w:sz w:val="24"/>
          <w:szCs w:val="24"/>
        </w:rPr>
        <w:t>последствий</w:t>
      </w:r>
      <w:r w:rsidRPr="00EA0941">
        <w:rPr>
          <w:rFonts w:ascii="Times New Roman" w:hAnsi="Times New Roman" w:cs="Times New Roman"/>
          <w:sz w:val="24"/>
          <w:szCs w:val="24"/>
        </w:rPr>
        <w:t xml:space="preserve"> </w:t>
      </w:r>
      <w:r w:rsidR="00F76C1C" w:rsidRPr="00EA0941">
        <w:rPr>
          <w:rFonts w:ascii="Times New Roman" w:hAnsi="Times New Roman" w:cs="Times New Roman"/>
          <w:sz w:val="24"/>
          <w:szCs w:val="24"/>
        </w:rPr>
        <w:t>для жизни</w:t>
      </w:r>
      <w:r w:rsidR="005D7A62" w:rsidRPr="00EA0941">
        <w:rPr>
          <w:rFonts w:ascii="Times New Roman" w:hAnsi="Times New Roman" w:cs="Times New Roman"/>
          <w:sz w:val="24"/>
          <w:szCs w:val="24"/>
        </w:rPr>
        <w:t xml:space="preserve"> социума. Существует «угроза манипулирования общественным мнением</w:t>
      </w:r>
      <w:r w:rsidR="00F76C1C" w:rsidRPr="00EA0941">
        <w:rPr>
          <w:rFonts w:ascii="Times New Roman" w:hAnsi="Times New Roman" w:cs="Times New Roman"/>
          <w:sz w:val="24"/>
          <w:szCs w:val="24"/>
        </w:rPr>
        <w:t>,</w:t>
      </w:r>
      <w:r w:rsidR="005D7A62" w:rsidRPr="00EA0941">
        <w:rPr>
          <w:rFonts w:ascii="Times New Roman" w:hAnsi="Times New Roman" w:cs="Times New Roman"/>
          <w:sz w:val="24"/>
          <w:szCs w:val="24"/>
        </w:rPr>
        <w:t xml:space="preserve"> тотального контроля над гражданами; угроза информационной безопасности личности и государства; возможность использования Интернета для незаконных или аморальных действий (в частности, террористическими организациями) и др.»</w:t>
      </w:r>
      <w:r w:rsidR="002F5887" w:rsidRPr="00EA0941">
        <w:rPr>
          <w:rFonts w:ascii="Times New Roman" w:hAnsi="Times New Roman" w:cs="Times New Roman"/>
          <w:sz w:val="24"/>
          <w:szCs w:val="24"/>
        </w:rPr>
        <w:t>.</w:t>
      </w:r>
      <w:r w:rsidR="00E65548" w:rsidRPr="00EA0941">
        <w:rPr>
          <w:rFonts w:ascii="Times New Roman" w:hAnsi="Times New Roman" w:cs="Times New Roman"/>
          <w:sz w:val="24"/>
          <w:szCs w:val="24"/>
          <w:vertAlign w:val="superscript"/>
        </w:rPr>
        <w:t>10</w:t>
      </w:r>
      <w:r w:rsidR="005D7A62" w:rsidRPr="00EA0941">
        <w:rPr>
          <w:rFonts w:ascii="Times New Roman" w:hAnsi="Times New Roman" w:cs="Times New Roman"/>
          <w:sz w:val="24"/>
          <w:szCs w:val="24"/>
        </w:rPr>
        <w:t xml:space="preserve"> </w:t>
      </w:r>
    </w:p>
    <w:p w:rsidR="006669C5" w:rsidRPr="00EA0941" w:rsidRDefault="00F76C1C"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Подводя итог выше</w:t>
      </w:r>
      <w:r w:rsidR="006669C5" w:rsidRPr="00EA0941">
        <w:rPr>
          <w:rFonts w:ascii="Times New Roman" w:hAnsi="Times New Roman" w:cs="Times New Roman"/>
          <w:sz w:val="24"/>
          <w:szCs w:val="24"/>
        </w:rPr>
        <w:t xml:space="preserve">сказанному, следует отметить, что </w:t>
      </w:r>
      <w:r w:rsidRPr="00EA0941">
        <w:rPr>
          <w:rFonts w:ascii="Times New Roman" w:hAnsi="Times New Roman" w:cs="Times New Roman"/>
          <w:sz w:val="24"/>
          <w:szCs w:val="24"/>
        </w:rPr>
        <w:t xml:space="preserve">деформация правосознания — это </w:t>
      </w:r>
      <w:r w:rsidR="006669C5" w:rsidRPr="00EA0941">
        <w:rPr>
          <w:rFonts w:ascii="Times New Roman" w:hAnsi="Times New Roman" w:cs="Times New Roman"/>
          <w:sz w:val="24"/>
          <w:szCs w:val="24"/>
        </w:rPr>
        <w:t xml:space="preserve">явление сложное и быстрыми скачкообразными мерами не решается. Государством должна быть выработана </w:t>
      </w:r>
      <w:r w:rsidR="00CD62C4" w:rsidRPr="00EA0941">
        <w:rPr>
          <w:rFonts w:ascii="Times New Roman" w:hAnsi="Times New Roman" w:cs="Times New Roman"/>
          <w:sz w:val="24"/>
          <w:szCs w:val="24"/>
        </w:rPr>
        <w:t>такая система, которая будет охватывать и образование, и воспитание, и молодежн</w:t>
      </w:r>
      <w:r w:rsidRPr="00EA0941">
        <w:rPr>
          <w:rFonts w:ascii="Times New Roman" w:hAnsi="Times New Roman" w:cs="Times New Roman"/>
          <w:sz w:val="24"/>
          <w:szCs w:val="24"/>
        </w:rPr>
        <w:t>ую</w:t>
      </w:r>
      <w:r w:rsidR="00CD62C4" w:rsidRPr="00EA0941">
        <w:rPr>
          <w:rFonts w:ascii="Times New Roman" w:hAnsi="Times New Roman" w:cs="Times New Roman"/>
          <w:sz w:val="24"/>
          <w:szCs w:val="24"/>
        </w:rPr>
        <w:t xml:space="preserve"> политик</w:t>
      </w:r>
      <w:r w:rsidRPr="00EA0941">
        <w:rPr>
          <w:rFonts w:ascii="Times New Roman" w:hAnsi="Times New Roman" w:cs="Times New Roman"/>
          <w:sz w:val="24"/>
          <w:szCs w:val="24"/>
        </w:rPr>
        <w:t>у</w:t>
      </w:r>
      <w:r w:rsidR="00CD62C4" w:rsidRPr="00EA0941">
        <w:rPr>
          <w:rFonts w:ascii="Times New Roman" w:hAnsi="Times New Roman" w:cs="Times New Roman"/>
          <w:sz w:val="24"/>
          <w:szCs w:val="24"/>
        </w:rPr>
        <w:t xml:space="preserve"> в целом. Иначе данная ситуация не будет переломлена. </w:t>
      </w:r>
      <w:r w:rsidRPr="00EA0941">
        <w:rPr>
          <w:rFonts w:ascii="Times New Roman" w:hAnsi="Times New Roman" w:cs="Times New Roman"/>
          <w:sz w:val="24"/>
          <w:szCs w:val="24"/>
        </w:rPr>
        <w:t>Необходимо</w:t>
      </w:r>
      <w:r w:rsidR="00CD62C4" w:rsidRPr="00EA0941">
        <w:rPr>
          <w:rFonts w:ascii="Times New Roman" w:hAnsi="Times New Roman" w:cs="Times New Roman"/>
          <w:sz w:val="24"/>
          <w:szCs w:val="24"/>
        </w:rPr>
        <w:t xml:space="preserve"> всегда помнить, что формирование правового сознания индивида – это сознательный повседневный процесс всех участников социализации.</w:t>
      </w:r>
    </w:p>
    <w:p w:rsidR="00C83D29" w:rsidRPr="00EA0941" w:rsidRDefault="00C83D29"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ГЛАВА 3. ФОРМЫ ДЕФОРМАЦИИ ПРАВОСОЗНАНИЯ</w:t>
      </w:r>
    </w:p>
    <w:p w:rsidR="00CD62C4" w:rsidRPr="00EA0941" w:rsidRDefault="00CD62C4"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В зависимости от способа проявления </w:t>
      </w:r>
      <w:r w:rsidR="0045582F" w:rsidRPr="00EA0941">
        <w:rPr>
          <w:rFonts w:ascii="Times New Roman" w:hAnsi="Times New Roman" w:cs="Times New Roman"/>
          <w:sz w:val="24"/>
          <w:szCs w:val="24"/>
        </w:rPr>
        <w:t xml:space="preserve">искаженности и различают виды правовой деформации. </w:t>
      </w:r>
      <w:r w:rsidRPr="00EA0941">
        <w:rPr>
          <w:rFonts w:ascii="Times New Roman" w:hAnsi="Times New Roman" w:cs="Times New Roman"/>
          <w:sz w:val="24"/>
          <w:szCs w:val="24"/>
        </w:rPr>
        <w:t xml:space="preserve"> </w:t>
      </w:r>
    </w:p>
    <w:p w:rsidR="00CD62C4" w:rsidRPr="00EA0941" w:rsidRDefault="00CD62C4"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3.1. Правовой инфантилизм</w:t>
      </w:r>
    </w:p>
    <w:p w:rsidR="0045582F" w:rsidRPr="00EA0941" w:rsidRDefault="00105282"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rPr>
        <w:t xml:space="preserve">При недостаточной сформированности правовой базы у индивида появляются пробелы в знаниях. При том, что субъект права может являться участником правовых отношений, но при это у него не возникает стойкого желания восполнить пробелы в </w:t>
      </w:r>
      <w:r w:rsidRPr="00EA0941">
        <w:rPr>
          <w:rFonts w:ascii="Times New Roman" w:hAnsi="Times New Roman" w:cs="Times New Roman"/>
          <w:sz w:val="24"/>
          <w:szCs w:val="24"/>
        </w:rPr>
        <w:lastRenderedPageBreak/>
        <w:t xml:space="preserve">правовых знаниях и в достаточной мере защитить свои права. Он как бы отстраняется от пользования своим правом и является сторонним </w:t>
      </w:r>
      <w:r w:rsidR="002B3180" w:rsidRPr="00EA0941">
        <w:rPr>
          <w:rFonts w:ascii="Times New Roman" w:hAnsi="Times New Roman" w:cs="Times New Roman"/>
          <w:sz w:val="24"/>
          <w:szCs w:val="24"/>
        </w:rPr>
        <w:t>н</w:t>
      </w:r>
      <w:r w:rsidRPr="00EA0941">
        <w:rPr>
          <w:rFonts w:ascii="Times New Roman" w:hAnsi="Times New Roman" w:cs="Times New Roman"/>
          <w:sz w:val="24"/>
          <w:szCs w:val="24"/>
        </w:rPr>
        <w:t>аблюдателем. У человека отсутствует четкое понимание правомочности</w:t>
      </w:r>
      <w:r w:rsidR="002B3180" w:rsidRPr="00EA0941">
        <w:rPr>
          <w:rFonts w:ascii="Times New Roman" w:hAnsi="Times New Roman" w:cs="Times New Roman"/>
          <w:sz w:val="24"/>
          <w:szCs w:val="24"/>
        </w:rPr>
        <w:t xml:space="preserve"> и </w:t>
      </w:r>
      <w:r w:rsidRPr="00EA0941">
        <w:rPr>
          <w:rFonts w:ascii="Times New Roman" w:hAnsi="Times New Roman" w:cs="Times New Roman"/>
          <w:sz w:val="24"/>
          <w:szCs w:val="24"/>
        </w:rPr>
        <w:t xml:space="preserve">правоприменения. Может также отсутствовать </w:t>
      </w:r>
      <w:r w:rsidR="002B3180" w:rsidRPr="00EA0941">
        <w:rPr>
          <w:rFonts w:ascii="Times New Roman" w:hAnsi="Times New Roman" w:cs="Times New Roman"/>
          <w:sz w:val="24"/>
          <w:szCs w:val="24"/>
        </w:rPr>
        <w:t>аутентичность</w:t>
      </w:r>
      <w:r w:rsidRPr="00EA0941">
        <w:rPr>
          <w:rFonts w:ascii="Times New Roman" w:hAnsi="Times New Roman" w:cs="Times New Roman"/>
          <w:sz w:val="24"/>
          <w:szCs w:val="24"/>
        </w:rPr>
        <w:t xml:space="preserve"> </w:t>
      </w:r>
      <w:r w:rsidR="002113D4" w:rsidRPr="00EA0941">
        <w:rPr>
          <w:rFonts w:ascii="Times New Roman" w:hAnsi="Times New Roman" w:cs="Times New Roman"/>
          <w:sz w:val="24"/>
          <w:szCs w:val="24"/>
        </w:rPr>
        <w:t>представления о противоправном поведении, а</w:t>
      </w:r>
      <w:r w:rsidR="00012F29" w:rsidRPr="00EA0941">
        <w:rPr>
          <w:rFonts w:ascii="Times New Roman" w:hAnsi="Times New Roman" w:cs="Times New Roman"/>
          <w:sz w:val="24"/>
          <w:szCs w:val="24"/>
        </w:rPr>
        <w:t>, следовательно,</w:t>
      </w:r>
      <w:r w:rsidR="002113D4" w:rsidRPr="00EA0941">
        <w:rPr>
          <w:rFonts w:ascii="Times New Roman" w:hAnsi="Times New Roman" w:cs="Times New Roman"/>
          <w:sz w:val="24"/>
          <w:szCs w:val="24"/>
        </w:rPr>
        <w:t xml:space="preserve"> и </w:t>
      </w:r>
      <w:r w:rsidR="00012F29" w:rsidRPr="00EA0941">
        <w:rPr>
          <w:rFonts w:ascii="Times New Roman" w:hAnsi="Times New Roman" w:cs="Times New Roman"/>
          <w:sz w:val="24"/>
          <w:szCs w:val="24"/>
        </w:rPr>
        <w:t>правильно</w:t>
      </w:r>
      <w:r w:rsidR="002113D4" w:rsidRPr="00EA0941">
        <w:rPr>
          <w:rFonts w:ascii="Times New Roman" w:hAnsi="Times New Roman" w:cs="Times New Roman"/>
          <w:sz w:val="24"/>
          <w:szCs w:val="24"/>
        </w:rPr>
        <w:t>м выстраивании</w:t>
      </w:r>
      <w:r w:rsidR="00012F29" w:rsidRPr="00EA0941">
        <w:rPr>
          <w:rFonts w:ascii="Times New Roman" w:hAnsi="Times New Roman" w:cs="Times New Roman"/>
          <w:sz w:val="24"/>
          <w:szCs w:val="24"/>
        </w:rPr>
        <w:t xml:space="preserve"> лини</w:t>
      </w:r>
      <w:r w:rsidR="002113D4" w:rsidRPr="00EA0941">
        <w:rPr>
          <w:rFonts w:ascii="Times New Roman" w:hAnsi="Times New Roman" w:cs="Times New Roman"/>
          <w:sz w:val="24"/>
          <w:szCs w:val="24"/>
        </w:rPr>
        <w:t>и</w:t>
      </w:r>
      <w:r w:rsidR="00012F29" w:rsidRPr="00EA0941">
        <w:rPr>
          <w:rFonts w:ascii="Times New Roman" w:hAnsi="Times New Roman" w:cs="Times New Roman"/>
          <w:sz w:val="24"/>
          <w:szCs w:val="24"/>
        </w:rPr>
        <w:t xml:space="preserve"> своего правового поведения. </w:t>
      </w:r>
      <w:r w:rsidR="00B44D10" w:rsidRPr="00EA0941">
        <w:rPr>
          <w:rFonts w:ascii="Times New Roman" w:hAnsi="Times New Roman" w:cs="Times New Roman"/>
          <w:sz w:val="24"/>
          <w:szCs w:val="24"/>
        </w:rPr>
        <w:t>Адвокат А.Кучерена о правовом инфантилизме «</w:t>
      </w:r>
      <w:r w:rsidR="00B44D10" w:rsidRPr="00EA0941">
        <w:rPr>
          <w:rFonts w:ascii="Times New Roman" w:hAnsi="Times New Roman" w:cs="Times New Roman"/>
          <w:sz w:val="24"/>
          <w:szCs w:val="24"/>
          <w:shd w:val="clear" w:color="auto" w:fill="FFFFFF"/>
        </w:rPr>
        <w:t>… многие граждане еще с позднесоветских времен привыкли к тому, что о соблюдении их прав заботится государство. В таком «инфантильном» правовом состоянии они пребывают и по сей день. Такие люди, не читая, подписывают различные договоры, будь то о приобретении квартиры, зарубежного тура или медицинской страховки или о получении «микрокредита». А потом удивляются, что остались ни с чем и ни один адвокат не берется им помочь, поскольку эти документы — филькина грамота».</w:t>
      </w:r>
      <w:r w:rsidR="002F5887" w:rsidRPr="00EA0941">
        <w:rPr>
          <w:rFonts w:ascii="Times New Roman" w:hAnsi="Times New Roman" w:cs="Times New Roman"/>
          <w:sz w:val="24"/>
          <w:szCs w:val="24"/>
          <w:shd w:val="clear" w:color="auto" w:fill="FFFFFF"/>
          <w:vertAlign w:val="superscript"/>
        </w:rPr>
        <w:t>6</w:t>
      </w:r>
      <w:r w:rsidR="00B44D10" w:rsidRPr="00EA0941">
        <w:rPr>
          <w:rFonts w:ascii="Times New Roman" w:hAnsi="Times New Roman" w:cs="Times New Roman"/>
          <w:sz w:val="24"/>
          <w:szCs w:val="24"/>
          <w:shd w:val="clear" w:color="auto" w:fill="FFFFFF"/>
        </w:rPr>
        <w:t xml:space="preserve"> </w:t>
      </w:r>
    </w:p>
    <w:p w:rsidR="00B44D10" w:rsidRPr="00EA0941" w:rsidRDefault="00B44D10"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3. 2. Правовой негативизм</w:t>
      </w:r>
    </w:p>
    <w:p w:rsidR="00B44D10" w:rsidRPr="00EA0941" w:rsidRDefault="008D09B2" w:rsidP="00EA0941">
      <w:pPr>
        <w:pStyle w:val="ac"/>
        <w:ind w:firstLine="709"/>
        <w:jc w:val="both"/>
        <w:rPr>
          <w:rFonts w:ascii="Times New Roman" w:hAnsi="Times New Roman" w:cs="Times New Roman"/>
          <w:b/>
          <w:sz w:val="24"/>
          <w:szCs w:val="24"/>
        </w:rPr>
      </w:pPr>
      <w:r w:rsidRPr="00EA0941">
        <w:rPr>
          <w:rFonts w:ascii="Times New Roman" w:hAnsi="Times New Roman" w:cs="Times New Roman"/>
          <w:sz w:val="24"/>
          <w:szCs w:val="24"/>
        </w:rPr>
        <w:t xml:space="preserve">В чём проявляется правовой негативизм? В отличии от выше перечисленного вида деформации, субъект правоотношений не отстраняется от права, он руководствуется другим принципом использования права. Да, он знает о своих правах, </w:t>
      </w:r>
      <w:r w:rsidR="00D72DE6" w:rsidRPr="00EA0941">
        <w:rPr>
          <w:rFonts w:ascii="Times New Roman" w:hAnsi="Times New Roman" w:cs="Times New Roman"/>
          <w:sz w:val="24"/>
          <w:szCs w:val="24"/>
        </w:rPr>
        <w:t>не старается наруш</w:t>
      </w:r>
      <w:r w:rsidR="002113D4" w:rsidRPr="00EA0941">
        <w:rPr>
          <w:rFonts w:ascii="Times New Roman" w:hAnsi="Times New Roman" w:cs="Times New Roman"/>
          <w:sz w:val="24"/>
          <w:szCs w:val="24"/>
        </w:rPr>
        <w:t>а</w:t>
      </w:r>
      <w:r w:rsidR="00D72DE6" w:rsidRPr="00EA0941">
        <w:rPr>
          <w:rFonts w:ascii="Times New Roman" w:hAnsi="Times New Roman" w:cs="Times New Roman"/>
          <w:sz w:val="24"/>
          <w:szCs w:val="24"/>
        </w:rPr>
        <w:t>ть закон, но при возникновении нарушения</w:t>
      </w:r>
      <w:r w:rsidRPr="00EA0941">
        <w:rPr>
          <w:rFonts w:ascii="Times New Roman" w:hAnsi="Times New Roman" w:cs="Times New Roman"/>
          <w:sz w:val="24"/>
          <w:szCs w:val="24"/>
        </w:rPr>
        <w:t>,</w:t>
      </w:r>
      <w:r w:rsidR="00D72DE6" w:rsidRPr="00EA0941">
        <w:rPr>
          <w:rFonts w:ascii="Times New Roman" w:hAnsi="Times New Roman" w:cs="Times New Roman"/>
          <w:sz w:val="24"/>
          <w:szCs w:val="24"/>
        </w:rPr>
        <w:t xml:space="preserve"> уверен, </w:t>
      </w:r>
      <w:r w:rsidRPr="00EA0941">
        <w:rPr>
          <w:rFonts w:ascii="Times New Roman" w:hAnsi="Times New Roman" w:cs="Times New Roman"/>
          <w:sz w:val="24"/>
          <w:szCs w:val="24"/>
        </w:rPr>
        <w:t xml:space="preserve">что защитить </w:t>
      </w:r>
      <w:r w:rsidR="00D72DE6" w:rsidRPr="00EA0941">
        <w:rPr>
          <w:rFonts w:ascii="Times New Roman" w:hAnsi="Times New Roman" w:cs="Times New Roman"/>
          <w:sz w:val="24"/>
          <w:szCs w:val="24"/>
        </w:rPr>
        <w:t>себя</w:t>
      </w:r>
      <w:r w:rsidRPr="00EA0941">
        <w:rPr>
          <w:rFonts w:ascii="Times New Roman" w:hAnsi="Times New Roman" w:cs="Times New Roman"/>
          <w:sz w:val="24"/>
          <w:szCs w:val="24"/>
        </w:rPr>
        <w:t xml:space="preserve"> не сможет и поэтому старается уладить проблему полюбовно. </w:t>
      </w:r>
      <w:r w:rsidR="00D72DE6" w:rsidRPr="00EA0941">
        <w:rPr>
          <w:rFonts w:ascii="Times New Roman" w:hAnsi="Times New Roman" w:cs="Times New Roman"/>
          <w:sz w:val="24"/>
          <w:szCs w:val="24"/>
        </w:rPr>
        <w:t xml:space="preserve">Это говорит о том, что человек скептически настроен к праву как к регулятору социальных отношений. </w:t>
      </w:r>
    </w:p>
    <w:p w:rsidR="0041035B" w:rsidRPr="00EA0941" w:rsidRDefault="0041035B"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3. 3. Правовой нигилизм</w:t>
      </w:r>
    </w:p>
    <w:p w:rsidR="0041035B" w:rsidRPr="00EA0941" w:rsidRDefault="0041035B"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Самой опасной формой деформации правосознания является правовой нигилизм. Он проявляется в обесценивании ро</w:t>
      </w:r>
      <w:r w:rsidR="009A342C" w:rsidRPr="00EA0941">
        <w:rPr>
          <w:rFonts w:ascii="Times New Roman" w:hAnsi="Times New Roman" w:cs="Times New Roman"/>
          <w:sz w:val="24"/>
          <w:szCs w:val="24"/>
        </w:rPr>
        <w:t xml:space="preserve">ли права и закона, субъект </w:t>
      </w:r>
      <w:r w:rsidRPr="00EA0941">
        <w:rPr>
          <w:rFonts w:ascii="Times New Roman" w:hAnsi="Times New Roman" w:cs="Times New Roman"/>
          <w:sz w:val="24"/>
          <w:szCs w:val="24"/>
        </w:rPr>
        <w:t xml:space="preserve">сознательно </w:t>
      </w:r>
      <w:r w:rsidR="009A342C" w:rsidRPr="00EA0941">
        <w:rPr>
          <w:rFonts w:ascii="Times New Roman" w:hAnsi="Times New Roman" w:cs="Times New Roman"/>
          <w:sz w:val="24"/>
          <w:szCs w:val="24"/>
        </w:rPr>
        <w:t xml:space="preserve">игнорирует </w:t>
      </w:r>
      <w:r w:rsidRPr="00EA0941">
        <w:rPr>
          <w:rFonts w:ascii="Times New Roman" w:hAnsi="Times New Roman" w:cs="Times New Roman"/>
          <w:sz w:val="24"/>
          <w:szCs w:val="24"/>
        </w:rPr>
        <w:t>норм</w:t>
      </w:r>
      <w:r w:rsidR="009A342C" w:rsidRPr="00EA0941">
        <w:rPr>
          <w:rFonts w:ascii="Times New Roman" w:hAnsi="Times New Roman" w:cs="Times New Roman"/>
          <w:sz w:val="24"/>
          <w:szCs w:val="24"/>
        </w:rPr>
        <w:t>ы</w:t>
      </w:r>
      <w:r w:rsidRPr="00EA0941">
        <w:rPr>
          <w:rFonts w:ascii="Times New Roman" w:hAnsi="Times New Roman" w:cs="Times New Roman"/>
          <w:sz w:val="24"/>
          <w:szCs w:val="24"/>
        </w:rPr>
        <w:t xml:space="preserve"> права</w:t>
      </w:r>
      <w:r w:rsidR="009A342C" w:rsidRPr="00EA0941">
        <w:rPr>
          <w:rFonts w:ascii="Times New Roman" w:hAnsi="Times New Roman" w:cs="Times New Roman"/>
          <w:sz w:val="24"/>
          <w:szCs w:val="24"/>
        </w:rPr>
        <w:t>. А, следовательно, в поведении индивида будут активно формироваться установки к противоправному поведению. Общая осведо</w:t>
      </w:r>
      <w:r w:rsidR="002113D4" w:rsidRPr="00EA0941">
        <w:rPr>
          <w:rFonts w:ascii="Times New Roman" w:hAnsi="Times New Roman" w:cs="Times New Roman"/>
          <w:sz w:val="24"/>
          <w:szCs w:val="24"/>
        </w:rPr>
        <w:t>мленность о правовых предписаниях</w:t>
      </w:r>
      <w:r w:rsidR="009A342C" w:rsidRPr="00EA0941">
        <w:rPr>
          <w:rFonts w:ascii="Times New Roman" w:hAnsi="Times New Roman" w:cs="Times New Roman"/>
          <w:sz w:val="24"/>
          <w:szCs w:val="24"/>
        </w:rPr>
        <w:t xml:space="preserve"> может отсутствовать, но вот осведомленность о запретах присутствует. </w:t>
      </w:r>
      <w:r w:rsidR="006D3570" w:rsidRPr="00EA0941">
        <w:rPr>
          <w:rFonts w:ascii="Times New Roman" w:hAnsi="Times New Roman" w:cs="Times New Roman"/>
          <w:sz w:val="24"/>
          <w:szCs w:val="24"/>
        </w:rPr>
        <w:t xml:space="preserve">В данном случае, деформация проявляется в виде отрицания подчиняться и действовать в рамках права/закона, но при этом быть твердо уверенным, что такое поведение правильно.  </w:t>
      </w:r>
    </w:p>
    <w:p w:rsidR="003732A8" w:rsidRPr="00EA0941" w:rsidRDefault="00742F87"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 xml:space="preserve">Анатолий Кучерена о правовом нигилизме </w:t>
      </w:r>
      <w:r w:rsidR="003732A8" w:rsidRPr="00EA0941">
        <w:rPr>
          <w:rFonts w:ascii="Times New Roman" w:hAnsi="Times New Roman" w:cs="Times New Roman"/>
          <w:sz w:val="24"/>
          <w:szCs w:val="24"/>
          <w:shd w:val="clear" w:color="auto" w:fill="FFFFFF"/>
        </w:rPr>
        <w:t>«…многие убеждены, что единого правового пространства в нашей стране не существует: одни граждане находятся как бы выше закона, а другие — фактически вне закона. И это не преувеличение. Что сказать, например, о ситуации, когда люди, построившие свои дома на совершенно законных основаниях, получают судебное предписание, требующее снести эти строения за свой счет, только потому, что они каким-то образом помешали некоей могущественной корпорации? А коль скоро закон не защищает конкретного человека, этот человек также не считает нужным соблюдать закон. Зачем, скажем, платить налог с доходов, получаемых со сдачи квартиры, когда, во-первых, всё равно не проверят, а во-вторых, если и проверят, всегда можно будет сказать, что в квартире живет приятель, который ничего за нее не платит?».</w:t>
      </w:r>
      <w:r w:rsidR="002F5887" w:rsidRPr="00EA0941">
        <w:rPr>
          <w:rFonts w:ascii="Times New Roman" w:hAnsi="Times New Roman" w:cs="Times New Roman"/>
          <w:sz w:val="24"/>
          <w:szCs w:val="24"/>
          <w:shd w:val="clear" w:color="auto" w:fill="FFFFFF"/>
          <w:vertAlign w:val="superscript"/>
        </w:rPr>
        <w:t>6</w:t>
      </w:r>
      <w:r w:rsidR="003732A8" w:rsidRPr="00EA0941">
        <w:rPr>
          <w:rFonts w:ascii="Times New Roman" w:hAnsi="Times New Roman" w:cs="Times New Roman"/>
          <w:sz w:val="24"/>
          <w:szCs w:val="24"/>
          <w:shd w:val="clear" w:color="auto" w:fill="FFFFFF"/>
        </w:rPr>
        <w:t xml:space="preserve"> </w:t>
      </w:r>
    </w:p>
    <w:p w:rsidR="002F5887" w:rsidRPr="00EA0941" w:rsidRDefault="003732A8"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По мнению Н. Н. Филяновой «правовой нигилизм не доверяет законодательной, исполнительной, судебной власти, так как любая из этих властей себя дискредитировала тем, что нарушает публично закон. Законы принимаются законодателями для личного улучшения жизни чиновников и госслужащих. Востребованные обществом законы не принимаются, либо откладываются на длительные сроки. Государственные служащие коррумпированы и не заботятся об общественном благе.</w:t>
      </w:r>
      <w:r w:rsidR="00E65548" w:rsidRPr="00EA0941">
        <w:rPr>
          <w:rFonts w:ascii="Times New Roman" w:hAnsi="Times New Roman" w:cs="Times New Roman"/>
          <w:sz w:val="24"/>
          <w:szCs w:val="24"/>
          <w:vertAlign w:val="superscript"/>
        </w:rPr>
        <w:t>13</w:t>
      </w:r>
      <w:r w:rsidRPr="00EA0941">
        <w:rPr>
          <w:rFonts w:ascii="Times New Roman" w:hAnsi="Times New Roman" w:cs="Times New Roman"/>
          <w:sz w:val="24"/>
          <w:szCs w:val="24"/>
        </w:rPr>
        <w:t xml:space="preserve"> </w:t>
      </w:r>
    </w:p>
    <w:p w:rsidR="002F5887" w:rsidRPr="00EA0941" w:rsidRDefault="003732A8"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 xml:space="preserve">В.И. Гойман </w:t>
      </w:r>
      <w:r w:rsidR="007C1864" w:rsidRPr="00EA0941">
        <w:rPr>
          <w:rFonts w:ascii="Times New Roman" w:hAnsi="Times New Roman" w:cs="Times New Roman"/>
          <w:sz w:val="24"/>
          <w:szCs w:val="24"/>
          <w:shd w:val="clear" w:color="auto" w:fill="FFFFFF"/>
        </w:rPr>
        <w:t xml:space="preserve">о </w:t>
      </w:r>
      <w:r w:rsidR="00742F87" w:rsidRPr="00EA0941">
        <w:rPr>
          <w:rFonts w:ascii="Times New Roman" w:hAnsi="Times New Roman" w:cs="Times New Roman"/>
          <w:sz w:val="24"/>
          <w:szCs w:val="24"/>
          <w:shd w:val="clear" w:color="auto" w:fill="FFFFFF"/>
        </w:rPr>
        <w:t>данном понятии</w:t>
      </w:r>
      <w:r w:rsidRPr="00EA0941">
        <w:rPr>
          <w:rFonts w:ascii="Times New Roman" w:hAnsi="Times New Roman" w:cs="Times New Roman"/>
          <w:sz w:val="24"/>
          <w:szCs w:val="24"/>
          <w:shd w:val="clear" w:color="auto" w:fill="FFFFFF"/>
        </w:rPr>
        <w:t xml:space="preserve"> «в общественном или индивидуальном сознании устойчиво пренебрежительное или иное негативное отношение к праву. Наличие у должностных лиц и граждан установки на достижение социально значимых результатов не правовыми средствами или предельно минимальное их использование в практической деятельности, и характеризующееся отсутствием солидарности с правовыми предписаниями или исполнением (соблюдением) их исключительно под угрозой принуждения, либо вследствие корыстных побуждений»</w:t>
      </w:r>
      <w:r w:rsidR="002F5887" w:rsidRPr="00EA0941">
        <w:rPr>
          <w:rFonts w:ascii="Times New Roman" w:hAnsi="Times New Roman" w:cs="Times New Roman"/>
          <w:sz w:val="24"/>
          <w:szCs w:val="24"/>
          <w:shd w:val="clear" w:color="auto" w:fill="FFFFFF"/>
        </w:rPr>
        <w:t>.</w:t>
      </w:r>
      <w:r w:rsidR="002F5887" w:rsidRPr="00EA0941">
        <w:rPr>
          <w:rFonts w:ascii="Times New Roman" w:hAnsi="Times New Roman" w:cs="Times New Roman"/>
          <w:sz w:val="24"/>
          <w:szCs w:val="24"/>
          <w:shd w:val="clear" w:color="auto" w:fill="FFFFFF"/>
          <w:vertAlign w:val="superscript"/>
        </w:rPr>
        <w:t>1</w:t>
      </w:r>
      <w:r w:rsidR="007C1864" w:rsidRPr="00EA0941">
        <w:rPr>
          <w:rFonts w:ascii="Times New Roman" w:hAnsi="Times New Roman" w:cs="Times New Roman"/>
          <w:sz w:val="24"/>
          <w:szCs w:val="24"/>
          <w:shd w:val="clear" w:color="auto" w:fill="FFFFFF"/>
        </w:rPr>
        <w:t xml:space="preserve"> </w:t>
      </w:r>
    </w:p>
    <w:p w:rsidR="007E7B24" w:rsidRPr="00EA0941" w:rsidRDefault="007E7B24" w:rsidP="00EA0941">
      <w:pPr>
        <w:pStyle w:val="ac"/>
        <w:ind w:firstLine="709"/>
        <w:jc w:val="both"/>
        <w:rPr>
          <w:rFonts w:ascii="Times New Roman" w:hAnsi="Times New Roman" w:cs="Times New Roman"/>
          <w:color w:val="333333"/>
          <w:sz w:val="24"/>
          <w:szCs w:val="24"/>
          <w:shd w:val="clear" w:color="auto" w:fill="FFFFFF"/>
        </w:rPr>
      </w:pPr>
      <w:r w:rsidRPr="00EA0941">
        <w:rPr>
          <w:rFonts w:ascii="Times New Roman" w:hAnsi="Times New Roman" w:cs="Times New Roman"/>
          <w:color w:val="333333"/>
          <w:sz w:val="24"/>
          <w:szCs w:val="24"/>
          <w:shd w:val="clear" w:color="auto" w:fill="FFFFFF"/>
        </w:rPr>
        <w:lastRenderedPageBreak/>
        <w:t>Правовой нигилизм носит пассивный и активный характер. Пассивный – это когда субъект права не пользуется своим правом: гражданским, политическим; не участвует в жизни общества (участие в голосовании, референдуме, в судебном заседании и др.). Активный – когда различными силовыми незаконными методами носители данного поведения пытаются воздействовать на правовую и законодательную систему государства (шантаж, террористические атаки и др.).</w:t>
      </w:r>
    </w:p>
    <w:p w:rsidR="00305C29" w:rsidRPr="00EA0941" w:rsidRDefault="00305C29" w:rsidP="00EA0941">
      <w:pPr>
        <w:pStyle w:val="ac"/>
        <w:ind w:firstLine="709"/>
        <w:jc w:val="both"/>
        <w:rPr>
          <w:rFonts w:ascii="Times New Roman" w:eastAsia="Times New Roman" w:hAnsi="Times New Roman" w:cs="Times New Roman"/>
          <w:sz w:val="24"/>
          <w:szCs w:val="24"/>
          <w:lang w:eastAsia="ru-RU"/>
        </w:rPr>
      </w:pPr>
      <w:r w:rsidRPr="00EA0941">
        <w:rPr>
          <w:rFonts w:ascii="Times New Roman" w:hAnsi="Times New Roman" w:cs="Times New Roman"/>
          <w:sz w:val="24"/>
          <w:szCs w:val="24"/>
          <w:shd w:val="clear" w:color="auto" w:fill="FFFFFF"/>
        </w:rPr>
        <w:t xml:space="preserve">Существует большое количество подходов к пониманию «правового нигилизма». В данной работе мы не ставили главной целью изучить все подходы к пониманию этого социального явления. </w:t>
      </w:r>
      <w:r w:rsidR="007E7B24" w:rsidRPr="00EA0941">
        <w:rPr>
          <w:rFonts w:ascii="Times New Roman" w:hAnsi="Times New Roman" w:cs="Times New Roman"/>
          <w:sz w:val="24"/>
          <w:szCs w:val="24"/>
          <w:shd w:val="clear" w:color="auto" w:fill="FFFFFF"/>
        </w:rPr>
        <w:t xml:space="preserve"> </w:t>
      </w:r>
      <w:r w:rsidRPr="00EA0941">
        <w:rPr>
          <w:rFonts w:ascii="Times New Roman" w:hAnsi="Times New Roman" w:cs="Times New Roman"/>
          <w:sz w:val="24"/>
          <w:szCs w:val="24"/>
          <w:shd w:val="clear" w:color="auto" w:fill="FFFFFF"/>
        </w:rPr>
        <w:t xml:space="preserve">Можно сказать, что правовой нигилизм – это такая форма </w:t>
      </w:r>
      <w:r w:rsidR="002113D4" w:rsidRPr="00EA0941">
        <w:rPr>
          <w:rFonts w:ascii="Times New Roman" w:hAnsi="Times New Roman" w:cs="Times New Roman"/>
          <w:sz w:val="24"/>
          <w:szCs w:val="24"/>
          <w:shd w:val="clear" w:color="auto" w:fill="FFFFFF"/>
        </w:rPr>
        <w:t>нарушения</w:t>
      </w:r>
      <w:r w:rsidRPr="00EA0941">
        <w:rPr>
          <w:rFonts w:ascii="Times New Roman" w:hAnsi="Times New Roman" w:cs="Times New Roman"/>
          <w:sz w:val="24"/>
          <w:szCs w:val="24"/>
          <w:shd w:val="clear" w:color="auto" w:fill="FFFFFF"/>
        </w:rPr>
        <w:t xml:space="preserve"> правового сознания, которая представляет собой «структуру, носителей, уровни, характеризующаяся совокупностью чувств, представлений, настроений, переживаний, эмоций по поводу непризнания, либо отрицания, установленных государством правовых норм, который препятствует прогрессивному развитию общества и государства»</w:t>
      </w:r>
      <w:r w:rsidR="002F5887" w:rsidRPr="00EA0941">
        <w:rPr>
          <w:rFonts w:ascii="Times New Roman" w:hAnsi="Times New Roman" w:cs="Times New Roman"/>
          <w:sz w:val="24"/>
          <w:szCs w:val="24"/>
          <w:shd w:val="clear" w:color="auto" w:fill="FFFFFF"/>
        </w:rPr>
        <w:t>.</w:t>
      </w:r>
      <w:r w:rsidR="002F5887" w:rsidRPr="00EA0941">
        <w:rPr>
          <w:rFonts w:ascii="Times New Roman" w:hAnsi="Times New Roman" w:cs="Times New Roman"/>
          <w:sz w:val="24"/>
          <w:szCs w:val="24"/>
          <w:shd w:val="clear" w:color="auto" w:fill="FFFFFF"/>
          <w:vertAlign w:val="superscript"/>
        </w:rPr>
        <w:t>8</w:t>
      </w:r>
      <w:r w:rsidRPr="00EA0941">
        <w:rPr>
          <w:rFonts w:ascii="Times New Roman" w:hAnsi="Times New Roman" w:cs="Times New Roman"/>
          <w:sz w:val="24"/>
          <w:szCs w:val="24"/>
          <w:shd w:val="clear" w:color="auto" w:fill="FFFFFF"/>
        </w:rPr>
        <w:t xml:space="preserve"> </w:t>
      </w:r>
    </w:p>
    <w:p w:rsidR="00FE52DD" w:rsidRPr="00EA0941" w:rsidRDefault="00FE52DD"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3. 4. Правовой идеализм</w:t>
      </w:r>
    </w:p>
    <w:p w:rsidR="00FE52DD" w:rsidRPr="00EA0941" w:rsidRDefault="005D4C06"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ab/>
        <w:t xml:space="preserve">Правовой идеализм, или фетишизм – это возведение права в степень абсолюта. Данное понятие прямо противоположно понятию правового нигилизма. При правовом идеализме происходит преувеличение значения права. И происходит так, что человек питает чрезмерные надежды и верит во всемогущество права как регулятора социальных отношений. В данном случае, индивид обладает достаточной совокупностью знаний о праве и пытается </w:t>
      </w:r>
      <w:r w:rsidR="002113D4" w:rsidRPr="00EA0941">
        <w:rPr>
          <w:rFonts w:ascii="Times New Roman" w:hAnsi="Times New Roman" w:cs="Times New Roman"/>
          <w:sz w:val="24"/>
          <w:szCs w:val="24"/>
        </w:rPr>
        <w:t xml:space="preserve">притворять их в </w:t>
      </w:r>
      <w:r w:rsidRPr="00EA0941">
        <w:rPr>
          <w:rFonts w:ascii="Times New Roman" w:hAnsi="Times New Roman" w:cs="Times New Roman"/>
          <w:sz w:val="24"/>
          <w:szCs w:val="24"/>
        </w:rPr>
        <w:t>жизн</w:t>
      </w:r>
      <w:r w:rsidR="002113D4" w:rsidRPr="00EA0941">
        <w:rPr>
          <w:rFonts w:ascii="Times New Roman" w:hAnsi="Times New Roman" w:cs="Times New Roman"/>
          <w:sz w:val="24"/>
          <w:szCs w:val="24"/>
        </w:rPr>
        <w:t>ь</w:t>
      </w:r>
      <w:r w:rsidRPr="00EA0941">
        <w:rPr>
          <w:rFonts w:ascii="Times New Roman" w:hAnsi="Times New Roman" w:cs="Times New Roman"/>
          <w:sz w:val="24"/>
          <w:szCs w:val="24"/>
        </w:rPr>
        <w:t>. Все свои действия субъект выверяет с точки зрения права и тр</w:t>
      </w:r>
      <w:r w:rsidR="008A0725" w:rsidRPr="00EA0941">
        <w:rPr>
          <w:rFonts w:ascii="Times New Roman" w:hAnsi="Times New Roman" w:cs="Times New Roman"/>
          <w:sz w:val="24"/>
          <w:szCs w:val="24"/>
        </w:rPr>
        <w:t>ебует того же от окружающих.</w:t>
      </w:r>
      <w:r w:rsidR="00F177CA" w:rsidRPr="00EA0941">
        <w:rPr>
          <w:rFonts w:ascii="Times New Roman" w:hAnsi="Times New Roman" w:cs="Times New Roman"/>
          <w:sz w:val="24"/>
          <w:szCs w:val="24"/>
        </w:rPr>
        <w:t xml:space="preserve"> «Его девиз: «да свершится правосудие, даже если погибнет мир». Образ права предстает в индивидуальном сознании в виде «обожествления» правовой системы, гипертрофированного восприятия возможностей права. </w:t>
      </w:r>
      <w:r w:rsidR="00F177CA" w:rsidRPr="00EA0941">
        <w:rPr>
          <w:rFonts w:ascii="Times New Roman" w:hAnsi="Times New Roman" w:cs="Times New Roman"/>
          <w:sz w:val="24"/>
          <w:szCs w:val="24"/>
          <w:shd w:val="clear" w:color="auto" w:fill="FFFFFF"/>
        </w:rPr>
        <w:t>Хорошо известны случаи, когда индивид сам разрабатывает многочисленные проекты законов и буквально «забрасывает» ими законодательные органы власти. Гипертрофированность таких черт характера, как «правдолюбие», «правдоискательство», может привести к судебным тяжбам, в результате котор</w:t>
      </w:r>
      <w:r w:rsidR="002113D4" w:rsidRPr="00EA0941">
        <w:rPr>
          <w:rFonts w:ascii="Times New Roman" w:hAnsi="Times New Roman" w:cs="Times New Roman"/>
          <w:sz w:val="24"/>
          <w:szCs w:val="24"/>
          <w:shd w:val="clear" w:color="auto" w:fill="FFFFFF"/>
        </w:rPr>
        <w:t>ых лицо</w:t>
      </w:r>
      <w:r w:rsidR="00F177CA" w:rsidRPr="00EA0941">
        <w:rPr>
          <w:rFonts w:ascii="Times New Roman" w:hAnsi="Times New Roman" w:cs="Times New Roman"/>
          <w:sz w:val="24"/>
          <w:szCs w:val="24"/>
          <w:shd w:val="clear" w:color="auto" w:fill="FFFFFF"/>
        </w:rPr>
        <w:t xml:space="preserve"> не задумываясь потратит все свои сбережения на бесконечные судебные процессы</w:t>
      </w:r>
      <w:r w:rsidR="00F177CA" w:rsidRPr="00EA0941">
        <w:rPr>
          <w:rFonts w:ascii="Times New Roman" w:hAnsi="Times New Roman" w:cs="Times New Roman"/>
          <w:sz w:val="24"/>
          <w:szCs w:val="24"/>
        </w:rPr>
        <w:t>».</w:t>
      </w:r>
      <w:r w:rsidR="002F5887" w:rsidRPr="00EA0941">
        <w:rPr>
          <w:rFonts w:ascii="Times New Roman" w:hAnsi="Times New Roman" w:cs="Times New Roman"/>
          <w:sz w:val="24"/>
          <w:szCs w:val="24"/>
          <w:vertAlign w:val="superscript"/>
        </w:rPr>
        <w:t>1</w:t>
      </w:r>
      <w:r w:rsidR="00E65548" w:rsidRPr="00EA0941">
        <w:rPr>
          <w:rFonts w:ascii="Times New Roman" w:hAnsi="Times New Roman" w:cs="Times New Roman"/>
          <w:sz w:val="24"/>
          <w:szCs w:val="24"/>
          <w:vertAlign w:val="superscript"/>
        </w:rPr>
        <w:t>1</w:t>
      </w:r>
      <w:r w:rsidR="00AF24BF" w:rsidRPr="00EA0941">
        <w:rPr>
          <w:rFonts w:ascii="Times New Roman" w:hAnsi="Times New Roman" w:cs="Times New Roman"/>
          <w:sz w:val="24"/>
          <w:szCs w:val="24"/>
        </w:rPr>
        <w:t xml:space="preserve"> </w:t>
      </w:r>
    </w:p>
    <w:p w:rsidR="00FE52DD" w:rsidRPr="00EA0941" w:rsidRDefault="00AF24BF" w:rsidP="00EA0941">
      <w:pPr>
        <w:pStyle w:val="ac"/>
        <w:ind w:firstLine="709"/>
        <w:jc w:val="center"/>
        <w:rPr>
          <w:rFonts w:ascii="Times New Roman" w:hAnsi="Times New Roman" w:cs="Times New Roman"/>
          <w:b/>
          <w:bCs/>
          <w:sz w:val="24"/>
          <w:szCs w:val="24"/>
        </w:rPr>
      </w:pPr>
      <w:r w:rsidRPr="00EA0941">
        <w:rPr>
          <w:rFonts w:ascii="Times New Roman" w:hAnsi="Times New Roman" w:cs="Times New Roman"/>
          <w:b/>
          <w:bCs/>
          <w:sz w:val="24"/>
          <w:szCs w:val="24"/>
        </w:rPr>
        <w:t>3.</w:t>
      </w:r>
      <w:r w:rsidR="00FE52DD" w:rsidRPr="00EA0941">
        <w:rPr>
          <w:rFonts w:ascii="Times New Roman" w:hAnsi="Times New Roman" w:cs="Times New Roman"/>
          <w:b/>
          <w:bCs/>
          <w:sz w:val="24"/>
          <w:szCs w:val="24"/>
        </w:rPr>
        <w:t xml:space="preserve"> 5. Правовой эгоцентризм.</w:t>
      </w:r>
    </w:p>
    <w:p w:rsidR="000731B6" w:rsidRPr="00EA0941" w:rsidRDefault="000731B6" w:rsidP="00EA0941">
      <w:pPr>
        <w:pStyle w:val="ac"/>
        <w:ind w:firstLine="709"/>
        <w:jc w:val="both"/>
        <w:rPr>
          <w:rFonts w:ascii="Times New Roman" w:hAnsi="Times New Roman" w:cs="Times New Roman"/>
          <w:bCs/>
          <w:sz w:val="24"/>
          <w:szCs w:val="24"/>
        </w:rPr>
      </w:pPr>
      <w:r w:rsidRPr="00EA0941">
        <w:rPr>
          <w:rFonts w:ascii="Times New Roman" w:hAnsi="Times New Roman" w:cs="Times New Roman"/>
          <w:bCs/>
          <w:sz w:val="24"/>
          <w:szCs w:val="24"/>
        </w:rPr>
        <w:t xml:space="preserve">Правовой эгоцентризм - это такая форма мировоззрения, когда субъект считает, что он превыше и главнее всех. </w:t>
      </w:r>
      <w:r w:rsidR="008D3A36" w:rsidRPr="00EA0941">
        <w:rPr>
          <w:rFonts w:ascii="Times New Roman" w:hAnsi="Times New Roman" w:cs="Times New Roman"/>
          <w:bCs/>
          <w:sz w:val="24"/>
          <w:szCs w:val="24"/>
        </w:rPr>
        <w:t>И</w:t>
      </w:r>
      <w:r w:rsidRPr="00EA0941">
        <w:rPr>
          <w:rFonts w:ascii="Times New Roman" w:hAnsi="Times New Roman" w:cs="Times New Roman"/>
          <w:bCs/>
          <w:sz w:val="24"/>
          <w:szCs w:val="24"/>
        </w:rPr>
        <w:t xml:space="preserve">нтересов других людей, находящихся </w:t>
      </w:r>
      <w:r w:rsidR="008D3A36" w:rsidRPr="00EA0941">
        <w:rPr>
          <w:rFonts w:ascii="Times New Roman" w:hAnsi="Times New Roman" w:cs="Times New Roman"/>
          <w:bCs/>
          <w:sz w:val="24"/>
          <w:szCs w:val="24"/>
        </w:rPr>
        <w:t>вокруг</w:t>
      </w:r>
      <w:r w:rsidR="002113D4" w:rsidRPr="00EA0941">
        <w:rPr>
          <w:rFonts w:ascii="Times New Roman" w:hAnsi="Times New Roman" w:cs="Times New Roman"/>
          <w:bCs/>
          <w:sz w:val="24"/>
          <w:szCs w:val="24"/>
        </w:rPr>
        <w:t>,</w:t>
      </w:r>
      <w:r w:rsidR="008D3A36" w:rsidRPr="00EA0941">
        <w:rPr>
          <w:rFonts w:ascii="Times New Roman" w:hAnsi="Times New Roman" w:cs="Times New Roman"/>
          <w:bCs/>
          <w:sz w:val="24"/>
          <w:szCs w:val="24"/>
        </w:rPr>
        <w:t xml:space="preserve"> он не замечает</w:t>
      </w:r>
      <w:r w:rsidRPr="00EA0941">
        <w:rPr>
          <w:rFonts w:ascii="Times New Roman" w:hAnsi="Times New Roman" w:cs="Times New Roman"/>
          <w:bCs/>
          <w:sz w:val="24"/>
          <w:szCs w:val="24"/>
        </w:rPr>
        <w:t xml:space="preserve">.  </w:t>
      </w:r>
      <w:r w:rsidR="008D3A36" w:rsidRPr="00EA0941">
        <w:rPr>
          <w:rFonts w:ascii="Times New Roman" w:hAnsi="Times New Roman" w:cs="Times New Roman"/>
          <w:bCs/>
          <w:sz w:val="24"/>
          <w:szCs w:val="24"/>
        </w:rPr>
        <w:t>Человек удовлетворяет только свои потребности, игнорирует и пренебрегает желания</w:t>
      </w:r>
      <w:r w:rsidR="002113D4" w:rsidRPr="00EA0941">
        <w:rPr>
          <w:rFonts w:ascii="Times New Roman" w:hAnsi="Times New Roman" w:cs="Times New Roman"/>
          <w:bCs/>
          <w:sz w:val="24"/>
          <w:szCs w:val="24"/>
        </w:rPr>
        <w:t>ми</w:t>
      </w:r>
      <w:r w:rsidR="008D3A36" w:rsidRPr="00EA0941">
        <w:rPr>
          <w:rFonts w:ascii="Times New Roman" w:hAnsi="Times New Roman" w:cs="Times New Roman"/>
          <w:bCs/>
          <w:sz w:val="24"/>
          <w:szCs w:val="24"/>
        </w:rPr>
        <w:t xml:space="preserve"> и требования</w:t>
      </w:r>
      <w:r w:rsidR="002113D4" w:rsidRPr="00EA0941">
        <w:rPr>
          <w:rFonts w:ascii="Times New Roman" w:hAnsi="Times New Roman" w:cs="Times New Roman"/>
          <w:bCs/>
          <w:sz w:val="24"/>
          <w:szCs w:val="24"/>
        </w:rPr>
        <w:t>ми</w:t>
      </w:r>
      <w:r w:rsidR="008D3A36" w:rsidRPr="00EA0941">
        <w:rPr>
          <w:rFonts w:ascii="Times New Roman" w:hAnsi="Times New Roman" w:cs="Times New Roman"/>
          <w:bCs/>
          <w:sz w:val="24"/>
          <w:szCs w:val="24"/>
        </w:rPr>
        <w:t xml:space="preserve"> других. </w:t>
      </w:r>
    </w:p>
    <w:p w:rsidR="008D3A36" w:rsidRPr="00EA0941" w:rsidRDefault="008D3A36" w:rsidP="00EA0941">
      <w:pPr>
        <w:pStyle w:val="ac"/>
        <w:ind w:firstLine="709"/>
        <w:jc w:val="both"/>
        <w:rPr>
          <w:rFonts w:ascii="Times New Roman" w:eastAsia="Times New Roman" w:hAnsi="Times New Roman" w:cs="Times New Roman"/>
          <w:sz w:val="24"/>
          <w:szCs w:val="24"/>
          <w:lang w:eastAsia="ru-RU"/>
        </w:rPr>
      </w:pPr>
      <w:r w:rsidRPr="00EA0941">
        <w:rPr>
          <w:rFonts w:ascii="Times New Roman" w:hAnsi="Times New Roman" w:cs="Times New Roman"/>
          <w:sz w:val="24"/>
          <w:szCs w:val="24"/>
        </w:rPr>
        <w:t xml:space="preserve">И. А. Ильин характеризовал такого </w:t>
      </w:r>
      <w:r w:rsidR="003F100C" w:rsidRPr="00EA0941">
        <w:rPr>
          <w:rFonts w:ascii="Times New Roman" w:hAnsi="Times New Roman" w:cs="Times New Roman"/>
          <w:sz w:val="24"/>
          <w:szCs w:val="24"/>
        </w:rPr>
        <w:t>эгоцентрика</w:t>
      </w:r>
      <w:r w:rsidRPr="00EA0941">
        <w:rPr>
          <w:rFonts w:ascii="Times New Roman" w:hAnsi="Times New Roman" w:cs="Times New Roman"/>
          <w:sz w:val="24"/>
          <w:szCs w:val="24"/>
        </w:rPr>
        <w:t>,</w:t>
      </w:r>
      <w:r w:rsidR="002113D4" w:rsidRPr="00EA0941">
        <w:rPr>
          <w:rFonts w:ascii="Times New Roman" w:hAnsi="Times New Roman" w:cs="Times New Roman"/>
          <w:sz w:val="24"/>
          <w:szCs w:val="24"/>
        </w:rPr>
        <w:t xml:space="preserve"> как человека</w:t>
      </w:r>
      <w:r w:rsidRPr="00EA0941">
        <w:rPr>
          <w:rFonts w:ascii="Times New Roman" w:hAnsi="Times New Roman" w:cs="Times New Roman"/>
          <w:sz w:val="24"/>
          <w:szCs w:val="24"/>
        </w:rPr>
        <w:t xml:space="preserve"> «частично отрицающего право». </w:t>
      </w:r>
      <w:r w:rsidR="002113D4" w:rsidRPr="00EA0941">
        <w:rPr>
          <w:rFonts w:ascii="Times New Roman" w:hAnsi="Times New Roman" w:cs="Times New Roman"/>
          <w:sz w:val="24"/>
          <w:szCs w:val="24"/>
        </w:rPr>
        <w:t>Он</w:t>
      </w:r>
      <w:r w:rsidRPr="00EA0941">
        <w:rPr>
          <w:rFonts w:ascii="Times New Roman" w:hAnsi="Times New Roman" w:cs="Times New Roman"/>
          <w:sz w:val="24"/>
          <w:szCs w:val="24"/>
        </w:rPr>
        <w:t>, по мнению</w:t>
      </w:r>
      <w:r w:rsidR="003F100C" w:rsidRPr="00EA0941">
        <w:rPr>
          <w:rFonts w:ascii="Times New Roman" w:hAnsi="Times New Roman" w:cs="Times New Roman"/>
          <w:sz w:val="24"/>
          <w:szCs w:val="24"/>
        </w:rPr>
        <w:t xml:space="preserve"> автора</w:t>
      </w:r>
      <w:r w:rsidRPr="00EA0941">
        <w:rPr>
          <w:rFonts w:ascii="Times New Roman" w:hAnsi="Times New Roman" w:cs="Times New Roman"/>
          <w:sz w:val="24"/>
          <w:szCs w:val="24"/>
        </w:rPr>
        <w:t>, признает право ли</w:t>
      </w:r>
      <w:r w:rsidR="002113D4" w:rsidRPr="00EA0941">
        <w:rPr>
          <w:rFonts w:ascii="Times New Roman" w:hAnsi="Times New Roman" w:cs="Times New Roman"/>
          <w:sz w:val="24"/>
          <w:szCs w:val="24"/>
        </w:rPr>
        <w:t xml:space="preserve">шь односторонне, лишь постольку </w:t>
      </w:r>
      <w:r w:rsidRPr="00EA0941">
        <w:rPr>
          <w:rFonts w:ascii="Times New Roman" w:hAnsi="Times New Roman" w:cs="Times New Roman"/>
          <w:sz w:val="24"/>
          <w:szCs w:val="24"/>
        </w:rPr>
        <w:t xml:space="preserve">поскольку оно соответствует его интересу. Он настаивает на своих полномочиях и всегда готов преувеличить их посредством кривотолка; не любит выяснять свои обязанности и всегда готов ускользнуть от их исполнения. Такой человек твердо знает, что другие ему «должны» и чего они «не смеют», но он постоянно готов забыть, что «должен» другим и чего не «смеет» он. Право «свято» для него лишь </w:t>
      </w:r>
      <w:r w:rsidR="002113D4" w:rsidRPr="00EA0941">
        <w:rPr>
          <w:rFonts w:ascii="Times New Roman" w:hAnsi="Times New Roman" w:cs="Times New Roman"/>
          <w:sz w:val="24"/>
          <w:szCs w:val="24"/>
        </w:rPr>
        <w:t>до тех пор, пока</w:t>
      </w:r>
      <w:r w:rsidRPr="00EA0941">
        <w:rPr>
          <w:rFonts w:ascii="Times New Roman" w:hAnsi="Times New Roman" w:cs="Times New Roman"/>
          <w:sz w:val="24"/>
          <w:szCs w:val="24"/>
        </w:rPr>
        <w:t xml:space="preserve"> ему по пути с законом; иными словами, оно для него совсем не «свято».</w:t>
      </w:r>
      <w:r w:rsidRPr="00EA0941">
        <w:rPr>
          <w:rFonts w:ascii="Times New Roman" w:hAnsi="Times New Roman" w:cs="Times New Roman"/>
          <w:sz w:val="24"/>
          <w:szCs w:val="24"/>
          <w:vertAlign w:val="superscript"/>
        </w:rPr>
        <w:t xml:space="preserve"> </w:t>
      </w:r>
      <w:r w:rsidR="002F5887" w:rsidRPr="00EA0941">
        <w:rPr>
          <w:rFonts w:ascii="Times New Roman" w:eastAsia="Times New Roman" w:hAnsi="Times New Roman" w:cs="Times New Roman"/>
          <w:sz w:val="24"/>
          <w:szCs w:val="24"/>
          <w:vertAlign w:val="superscript"/>
          <w:lang w:eastAsia="ru-RU"/>
        </w:rPr>
        <w:t>3</w:t>
      </w:r>
      <w:r w:rsidR="003F100C" w:rsidRPr="00EA0941">
        <w:rPr>
          <w:rFonts w:ascii="Times New Roman" w:eastAsia="Times New Roman" w:hAnsi="Times New Roman" w:cs="Times New Roman"/>
          <w:sz w:val="24"/>
          <w:szCs w:val="24"/>
          <w:lang w:eastAsia="ru-RU"/>
        </w:rPr>
        <w:t xml:space="preserve"> Окружающие чаще всего такое поведение расценивают как аморальное, безнравственное. </w:t>
      </w:r>
    </w:p>
    <w:p w:rsidR="003F100C" w:rsidRPr="00EA0941" w:rsidRDefault="003F100C" w:rsidP="00EA0941">
      <w:pPr>
        <w:pStyle w:val="ac"/>
        <w:ind w:firstLine="709"/>
        <w:jc w:val="both"/>
        <w:rPr>
          <w:rFonts w:ascii="Times New Roman" w:hAnsi="Times New Roman" w:cs="Times New Roman"/>
          <w:sz w:val="24"/>
          <w:szCs w:val="24"/>
          <w:vertAlign w:val="superscript"/>
          <w:lang w:eastAsia="ru-RU"/>
        </w:rPr>
      </w:pPr>
      <w:r w:rsidRPr="00EA0941">
        <w:rPr>
          <w:rFonts w:ascii="Times New Roman" w:hAnsi="Times New Roman" w:cs="Times New Roman"/>
          <w:sz w:val="24"/>
          <w:szCs w:val="24"/>
          <w:lang w:eastAsia="ru-RU"/>
        </w:rPr>
        <w:t xml:space="preserve">«Правовой эгоцентризм делает психику индивида невосприимчивой к общественному воздействию на его правосознание. В результате субъект не боится никаких нравственных санкций (общественного осуждения, бойкота со стороны родственников или трудового коллектива, изгнания из какого - либо сообщества и т. п.), которые к нему могут быть применены за асоциальное поведение. Индивид твердо убежден в правильности своих безнравственных поступков, поскольку они базируются на двух мировоззренческих принципах: «разрешено все, что правомерно» и «все, </w:t>
      </w:r>
      <w:r w:rsidR="002F5887" w:rsidRPr="00EA0941">
        <w:rPr>
          <w:rFonts w:ascii="Times New Roman" w:hAnsi="Times New Roman" w:cs="Times New Roman"/>
          <w:sz w:val="24"/>
          <w:szCs w:val="24"/>
          <w:lang w:eastAsia="ru-RU"/>
        </w:rPr>
        <w:t>что правомерно, то и морально».</w:t>
      </w:r>
      <w:r w:rsidR="002F5887" w:rsidRPr="00EA0941">
        <w:rPr>
          <w:rFonts w:ascii="Times New Roman" w:hAnsi="Times New Roman" w:cs="Times New Roman"/>
          <w:sz w:val="24"/>
          <w:szCs w:val="24"/>
          <w:vertAlign w:val="superscript"/>
          <w:lang w:eastAsia="ru-RU"/>
        </w:rPr>
        <w:t>7</w:t>
      </w:r>
    </w:p>
    <w:p w:rsidR="008D3A36" w:rsidRPr="00EA0941" w:rsidRDefault="003412D5" w:rsidP="00EA0941">
      <w:pPr>
        <w:pStyle w:val="ac"/>
        <w:ind w:firstLine="709"/>
        <w:jc w:val="both"/>
        <w:rPr>
          <w:rFonts w:ascii="Times New Roman" w:eastAsia="Times New Roman" w:hAnsi="Times New Roman" w:cs="Times New Roman"/>
          <w:sz w:val="24"/>
          <w:szCs w:val="24"/>
          <w:lang w:eastAsia="ru-RU"/>
        </w:rPr>
      </w:pPr>
      <w:r w:rsidRPr="00EA0941">
        <w:rPr>
          <w:rFonts w:ascii="Times New Roman" w:eastAsia="Times New Roman" w:hAnsi="Times New Roman" w:cs="Times New Roman"/>
          <w:sz w:val="24"/>
          <w:szCs w:val="24"/>
          <w:lang w:eastAsia="ru-RU"/>
        </w:rPr>
        <w:lastRenderedPageBreak/>
        <w:t>Подводя итог данной главе, можно отметить следующие положения.</w:t>
      </w:r>
      <w:r w:rsidR="007E07F9" w:rsidRPr="00EA0941">
        <w:rPr>
          <w:rFonts w:ascii="Times New Roman" w:eastAsia="Times New Roman" w:hAnsi="Times New Roman" w:cs="Times New Roman"/>
          <w:sz w:val="24"/>
          <w:szCs w:val="24"/>
          <w:lang w:eastAsia="ru-RU"/>
        </w:rPr>
        <w:t xml:space="preserve"> При изучении любой из форм деформации правового сознания необходимо учитывать этап развития общества, условия жизнедеятельности людей, происходящие в нем социальные, экономические и политические изменения. В обязательном порядке уделять особое внимание правовой базе страны.</w:t>
      </w:r>
    </w:p>
    <w:p w:rsidR="00FE52DD" w:rsidRPr="00EA0941" w:rsidRDefault="007E07F9" w:rsidP="00EA0941">
      <w:pPr>
        <w:pStyle w:val="ac"/>
        <w:ind w:firstLine="709"/>
        <w:jc w:val="both"/>
        <w:rPr>
          <w:rFonts w:ascii="Times New Roman" w:eastAsia="Times New Roman" w:hAnsi="Times New Roman" w:cs="Times New Roman"/>
          <w:sz w:val="24"/>
          <w:szCs w:val="24"/>
          <w:lang w:eastAsia="ru-RU"/>
        </w:rPr>
      </w:pPr>
      <w:r w:rsidRPr="00EA0941">
        <w:rPr>
          <w:rFonts w:ascii="Times New Roman" w:eastAsia="Times New Roman" w:hAnsi="Times New Roman" w:cs="Times New Roman"/>
          <w:sz w:val="24"/>
          <w:szCs w:val="24"/>
          <w:lang w:eastAsia="ru-RU"/>
        </w:rPr>
        <w:t xml:space="preserve">Следует подчеркнуть, что все вышеперечисленные деформации правосознания существуют неразрывно и взаимодействуют друг с другом. Так как </w:t>
      </w:r>
      <w:r w:rsidR="00B017E2" w:rsidRPr="00EA0941">
        <w:rPr>
          <w:rFonts w:ascii="Times New Roman" w:eastAsia="Times New Roman" w:hAnsi="Times New Roman" w:cs="Times New Roman"/>
          <w:sz w:val="24"/>
          <w:szCs w:val="24"/>
          <w:lang w:eastAsia="ru-RU"/>
        </w:rPr>
        <w:t>в сознании</w:t>
      </w:r>
      <w:r w:rsidRPr="00EA0941">
        <w:rPr>
          <w:rFonts w:ascii="Times New Roman" w:eastAsia="Times New Roman" w:hAnsi="Times New Roman" w:cs="Times New Roman"/>
          <w:sz w:val="24"/>
          <w:szCs w:val="24"/>
          <w:lang w:eastAsia="ru-RU"/>
        </w:rPr>
        <w:t xml:space="preserve"> одного человека </w:t>
      </w:r>
      <w:r w:rsidR="00FE52DD" w:rsidRPr="00EA0941">
        <w:rPr>
          <w:rFonts w:ascii="Times New Roman" w:hAnsi="Times New Roman" w:cs="Times New Roman"/>
          <w:sz w:val="24"/>
          <w:szCs w:val="24"/>
        </w:rPr>
        <w:t>«сочетаются черты общие, присущие правосознанию единой эпохи, черты особенные, связанные с принадлежностью личности к определенной общественной группе, и индивидуальные черты, обусловленные воспитанием и обстоятельствами личной жизни индивида»</w:t>
      </w:r>
      <w:r w:rsidR="00E65548" w:rsidRPr="00EA0941">
        <w:rPr>
          <w:rFonts w:ascii="Times New Roman" w:hAnsi="Times New Roman" w:cs="Times New Roman"/>
          <w:sz w:val="24"/>
          <w:szCs w:val="24"/>
          <w:vertAlign w:val="superscript"/>
        </w:rPr>
        <w:t>10</w:t>
      </w:r>
      <w:r w:rsidR="00B017E2" w:rsidRPr="00EA0941">
        <w:rPr>
          <w:rFonts w:ascii="Times New Roman" w:hAnsi="Times New Roman" w:cs="Times New Roman"/>
          <w:sz w:val="24"/>
          <w:szCs w:val="24"/>
          <w:shd w:val="clear" w:color="auto" w:fill="FFFFFF"/>
        </w:rPr>
        <w:t xml:space="preserve">, а </w:t>
      </w:r>
      <w:r w:rsidR="00FE52DD" w:rsidRPr="00EA0941">
        <w:rPr>
          <w:rFonts w:ascii="Times New Roman" w:hAnsi="Times New Roman" w:cs="Times New Roman"/>
          <w:sz w:val="24"/>
          <w:szCs w:val="24"/>
        </w:rPr>
        <w:t>общественное правосознание «не имеет отдельного от людей существования», и его содержание составляет все то, что «возникает и существует в составе индивидуального»</w:t>
      </w:r>
      <w:r w:rsidR="00B017E2" w:rsidRPr="00EA0941">
        <w:rPr>
          <w:rFonts w:ascii="Times New Roman" w:hAnsi="Times New Roman" w:cs="Times New Roman"/>
          <w:sz w:val="24"/>
          <w:szCs w:val="24"/>
          <w:shd w:val="clear" w:color="auto" w:fill="FFFFFF"/>
        </w:rPr>
        <w:t>.</w:t>
      </w:r>
      <w:r w:rsidR="00E65548" w:rsidRPr="00EA0941">
        <w:rPr>
          <w:rFonts w:ascii="Times New Roman" w:hAnsi="Times New Roman" w:cs="Times New Roman"/>
          <w:sz w:val="24"/>
          <w:szCs w:val="24"/>
          <w:shd w:val="clear" w:color="auto" w:fill="FFFFFF"/>
          <w:vertAlign w:val="superscript"/>
        </w:rPr>
        <w:t>12</w:t>
      </w:r>
      <w:r w:rsidR="00B017E2" w:rsidRPr="00EA0941">
        <w:rPr>
          <w:rFonts w:ascii="Times New Roman" w:hAnsi="Times New Roman" w:cs="Times New Roman"/>
          <w:sz w:val="24"/>
          <w:szCs w:val="24"/>
          <w:shd w:val="clear" w:color="auto" w:fill="FFFFFF"/>
        </w:rPr>
        <w:t xml:space="preserve"> При этом не следует говорить, что все формы индивидуальной или групповой деформации правового сознания всего лишь искажение правовых взглядов. Среди них множество нюансов (объем, условия появления).</w:t>
      </w:r>
    </w:p>
    <w:p w:rsidR="00E65548" w:rsidRPr="00EA0941" w:rsidRDefault="00E65548" w:rsidP="00EA0941">
      <w:pPr>
        <w:pStyle w:val="ac"/>
        <w:ind w:firstLine="709"/>
        <w:jc w:val="both"/>
        <w:rPr>
          <w:rFonts w:ascii="Times New Roman" w:hAnsi="Times New Roman" w:cs="Times New Roman"/>
          <w:b/>
          <w:sz w:val="24"/>
          <w:szCs w:val="24"/>
        </w:rPr>
      </w:pPr>
    </w:p>
    <w:p w:rsidR="00EA0941" w:rsidRDefault="00C83D29"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ГЛАВА 4. ОСНОВНЫЕ ПУТИ</w:t>
      </w:r>
      <w:r w:rsidR="002D4A65" w:rsidRPr="00EA0941">
        <w:rPr>
          <w:rFonts w:ascii="Times New Roman" w:hAnsi="Times New Roman" w:cs="Times New Roman"/>
          <w:b/>
          <w:sz w:val="24"/>
          <w:szCs w:val="24"/>
        </w:rPr>
        <w:t xml:space="preserve"> </w:t>
      </w:r>
      <w:r w:rsidRPr="00EA0941">
        <w:rPr>
          <w:rFonts w:ascii="Times New Roman" w:hAnsi="Times New Roman" w:cs="Times New Roman"/>
          <w:b/>
          <w:sz w:val="24"/>
          <w:szCs w:val="24"/>
        </w:rPr>
        <w:t xml:space="preserve">РЕШЕНИЯ </w:t>
      </w:r>
      <w:r w:rsidR="002D4A65" w:rsidRPr="00EA0941">
        <w:rPr>
          <w:rFonts w:ascii="Times New Roman" w:hAnsi="Times New Roman" w:cs="Times New Roman"/>
          <w:b/>
          <w:sz w:val="24"/>
          <w:szCs w:val="24"/>
        </w:rPr>
        <w:t>П</w:t>
      </w:r>
      <w:r w:rsidRPr="00EA0941">
        <w:rPr>
          <w:rFonts w:ascii="Times New Roman" w:hAnsi="Times New Roman" w:cs="Times New Roman"/>
          <w:b/>
          <w:sz w:val="24"/>
          <w:szCs w:val="24"/>
        </w:rPr>
        <w:t xml:space="preserve">РОБЛЕМЫ </w:t>
      </w:r>
    </w:p>
    <w:p w:rsidR="00C83D29" w:rsidRPr="00EA0941" w:rsidRDefault="00C83D29"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ДЕФОРМАЦИИ ПРАВОСОЗНАНИЯ</w:t>
      </w:r>
    </w:p>
    <w:p w:rsidR="002D4A65" w:rsidRPr="00EA0941" w:rsidRDefault="00285E0B"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Какие меры необходим</w:t>
      </w:r>
      <w:r w:rsidR="002113D4" w:rsidRPr="00EA0941">
        <w:rPr>
          <w:rFonts w:ascii="Times New Roman" w:hAnsi="Times New Roman" w:cs="Times New Roman"/>
          <w:sz w:val="24"/>
          <w:szCs w:val="24"/>
        </w:rPr>
        <w:t>о</w:t>
      </w:r>
      <w:r w:rsidRPr="00EA0941">
        <w:rPr>
          <w:rFonts w:ascii="Times New Roman" w:hAnsi="Times New Roman" w:cs="Times New Roman"/>
          <w:sz w:val="24"/>
          <w:szCs w:val="24"/>
        </w:rPr>
        <w:t xml:space="preserve"> принять для повышения уровня правой культуры и правового сознания у российских граждан? Это достаточно ёмкий и сложный вопрос. На него нет единого одномоментного ответа. Для решения этой насущной проблемы необходимо воспитать целое поколение, а может и не одно, для того, чтобы преодолеть деформацию правового сознания. Для решения данного вопроса необходимо произвести реформирование практически всех сфер жизни общества. Необходимо выстроить такое отношение к праву и закону, чтобы оно и не поддерживалось страхом н</w:t>
      </w:r>
      <w:r w:rsidR="002113D4" w:rsidRPr="00EA0941">
        <w:rPr>
          <w:rFonts w:ascii="Times New Roman" w:hAnsi="Times New Roman" w:cs="Times New Roman"/>
          <w:sz w:val="24"/>
          <w:szCs w:val="24"/>
        </w:rPr>
        <w:t xml:space="preserve">асильственного воздействия, но </w:t>
      </w:r>
      <w:r w:rsidRPr="00EA0941">
        <w:rPr>
          <w:rFonts w:ascii="Times New Roman" w:hAnsi="Times New Roman" w:cs="Times New Roman"/>
          <w:sz w:val="24"/>
          <w:szCs w:val="24"/>
        </w:rPr>
        <w:t>в то</w:t>
      </w:r>
      <w:r w:rsidR="00754C91" w:rsidRPr="00EA0941">
        <w:rPr>
          <w:rFonts w:ascii="Times New Roman" w:hAnsi="Times New Roman" w:cs="Times New Roman"/>
          <w:sz w:val="24"/>
          <w:szCs w:val="24"/>
        </w:rPr>
        <w:t xml:space="preserve"> </w:t>
      </w:r>
      <w:r w:rsidRPr="00EA0941">
        <w:rPr>
          <w:rFonts w:ascii="Times New Roman" w:hAnsi="Times New Roman" w:cs="Times New Roman"/>
          <w:sz w:val="24"/>
          <w:szCs w:val="24"/>
        </w:rPr>
        <w:t xml:space="preserve">же время соблюдение прав было осознанным и </w:t>
      </w:r>
      <w:r w:rsidR="002113D4" w:rsidRPr="00EA0941">
        <w:rPr>
          <w:rFonts w:ascii="Times New Roman" w:hAnsi="Times New Roman" w:cs="Times New Roman"/>
          <w:sz w:val="24"/>
          <w:szCs w:val="24"/>
        </w:rPr>
        <w:t>непреложным</w:t>
      </w:r>
      <w:r w:rsidRPr="00EA0941">
        <w:rPr>
          <w:rFonts w:ascii="Times New Roman" w:hAnsi="Times New Roman" w:cs="Times New Roman"/>
          <w:sz w:val="24"/>
          <w:szCs w:val="24"/>
        </w:rPr>
        <w:t xml:space="preserve"> для </w:t>
      </w:r>
      <w:r w:rsidR="001B3CAB" w:rsidRPr="00EA0941">
        <w:rPr>
          <w:rFonts w:ascii="Times New Roman" w:hAnsi="Times New Roman" w:cs="Times New Roman"/>
          <w:sz w:val="24"/>
          <w:szCs w:val="24"/>
        </w:rPr>
        <w:t>свободной жизни и деятельности граждан РФ.</w:t>
      </w:r>
    </w:p>
    <w:p w:rsidR="001B3CAB" w:rsidRPr="00EA0941" w:rsidRDefault="001B3CAB"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Необходимо ставить во главу угла процесс профилактики возникновения деформаци</w:t>
      </w:r>
      <w:r w:rsidR="002113D4" w:rsidRPr="00EA0941">
        <w:rPr>
          <w:rFonts w:ascii="Times New Roman" w:hAnsi="Times New Roman" w:cs="Times New Roman"/>
          <w:sz w:val="24"/>
          <w:szCs w:val="24"/>
        </w:rPr>
        <w:t>й</w:t>
      </w:r>
      <w:r w:rsidRPr="00EA0941">
        <w:rPr>
          <w:rFonts w:ascii="Times New Roman" w:hAnsi="Times New Roman" w:cs="Times New Roman"/>
          <w:sz w:val="24"/>
          <w:szCs w:val="24"/>
        </w:rPr>
        <w:t xml:space="preserve"> правового сознания у молодежи, как наиболее уязвимой части общества. Таким образом</w:t>
      </w:r>
      <w:r w:rsidR="002113D4" w:rsidRPr="00EA0941">
        <w:rPr>
          <w:rFonts w:ascii="Times New Roman" w:hAnsi="Times New Roman" w:cs="Times New Roman"/>
          <w:sz w:val="24"/>
          <w:szCs w:val="24"/>
        </w:rPr>
        <w:t xml:space="preserve"> </w:t>
      </w:r>
      <w:r w:rsidRPr="00EA0941">
        <w:rPr>
          <w:rFonts w:ascii="Times New Roman" w:hAnsi="Times New Roman" w:cs="Times New Roman"/>
          <w:sz w:val="24"/>
          <w:szCs w:val="24"/>
        </w:rPr>
        <w:t>процесс становления правового Российско</w:t>
      </w:r>
      <w:r w:rsidR="002113D4" w:rsidRPr="00EA0941">
        <w:rPr>
          <w:rFonts w:ascii="Times New Roman" w:hAnsi="Times New Roman" w:cs="Times New Roman"/>
          <w:sz w:val="24"/>
          <w:szCs w:val="24"/>
        </w:rPr>
        <w:t>го государства будет осуществля</w:t>
      </w:r>
      <w:r w:rsidRPr="00EA0941">
        <w:rPr>
          <w:rFonts w:ascii="Times New Roman" w:hAnsi="Times New Roman" w:cs="Times New Roman"/>
          <w:sz w:val="24"/>
          <w:szCs w:val="24"/>
        </w:rPr>
        <w:t>т</w:t>
      </w:r>
      <w:r w:rsidR="002113D4" w:rsidRPr="00EA0941">
        <w:rPr>
          <w:rFonts w:ascii="Times New Roman" w:hAnsi="Times New Roman" w:cs="Times New Roman"/>
          <w:sz w:val="24"/>
          <w:szCs w:val="24"/>
        </w:rPr>
        <w:t>ь</w:t>
      </w:r>
      <w:r w:rsidRPr="00EA0941">
        <w:rPr>
          <w:rFonts w:ascii="Times New Roman" w:hAnsi="Times New Roman" w:cs="Times New Roman"/>
          <w:sz w:val="24"/>
          <w:szCs w:val="24"/>
        </w:rPr>
        <w:t>ся быстрее и эффективне</w:t>
      </w:r>
      <w:r w:rsidR="002113D4" w:rsidRPr="00EA0941">
        <w:rPr>
          <w:rFonts w:ascii="Times New Roman" w:hAnsi="Times New Roman" w:cs="Times New Roman"/>
          <w:sz w:val="24"/>
          <w:szCs w:val="24"/>
        </w:rPr>
        <w:t>е</w:t>
      </w:r>
      <w:r w:rsidRPr="00EA0941">
        <w:rPr>
          <w:rFonts w:ascii="Times New Roman" w:hAnsi="Times New Roman" w:cs="Times New Roman"/>
          <w:sz w:val="24"/>
          <w:szCs w:val="24"/>
        </w:rPr>
        <w:t>.</w:t>
      </w:r>
    </w:p>
    <w:p w:rsidR="001B3CAB" w:rsidRPr="00EA0941" w:rsidRDefault="001B3CAB"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Прежде всего государству необходимо начать с самого себя.  </w:t>
      </w:r>
      <w:r w:rsidRPr="00EA0941">
        <w:rPr>
          <w:rFonts w:ascii="Times New Roman" w:hAnsi="Times New Roman" w:cs="Times New Roman"/>
          <w:sz w:val="24"/>
          <w:szCs w:val="24"/>
          <w:shd w:val="clear" w:color="auto" w:fill="FFFFFF"/>
        </w:rPr>
        <w:t>Нельзя не согласиться с мнением ряда исследователей в том, что «более значимым представляется другое объяснение: как только общество отказалось от авторитарных методов не правового государственного управления и попыталось встать на путь правового государства, как только скованные ранее в политическом и экономическом плане люди получили более или менее реальную возможность пользоваться правами и свободами, так тот час же дал о себе знать низкий уровень правовой культуры общества, десятилетия царившие в нем пренебрежение к праву, его недооценка, и вся сфера правового сознания оказалась в кризисе</w:t>
      </w:r>
      <w:r w:rsidR="00950D6A" w:rsidRPr="00EA0941">
        <w:rPr>
          <w:rFonts w:ascii="Times New Roman" w:hAnsi="Times New Roman" w:cs="Times New Roman"/>
          <w:sz w:val="24"/>
          <w:szCs w:val="24"/>
          <w:shd w:val="clear" w:color="auto" w:fill="FFFFFF"/>
        </w:rPr>
        <w:t xml:space="preserve"> (Р.К. Шемитило)</w:t>
      </w:r>
      <w:r w:rsidRPr="00EA0941">
        <w:rPr>
          <w:rFonts w:ascii="Times New Roman" w:hAnsi="Times New Roman" w:cs="Times New Roman"/>
          <w:sz w:val="24"/>
          <w:szCs w:val="24"/>
          <w:shd w:val="clear" w:color="auto" w:fill="FFFFFF"/>
        </w:rPr>
        <w:t>, и</w:t>
      </w:r>
      <w:r w:rsidR="00950D6A" w:rsidRPr="00EA0941">
        <w:rPr>
          <w:rFonts w:ascii="Times New Roman" w:hAnsi="Times New Roman" w:cs="Times New Roman"/>
          <w:sz w:val="24"/>
          <w:szCs w:val="24"/>
          <w:shd w:val="clear" w:color="auto" w:fill="FFFFFF"/>
        </w:rPr>
        <w:t xml:space="preserve"> </w:t>
      </w:r>
      <w:r w:rsidRPr="00EA0941">
        <w:rPr>
          <w:rFonts w:ascii="Times New Roman" w:hAnsi="Times New Roman" w:cs="Times New Roman"/>
          <w:sz w:val="24"/>
          <w:szCs w:val="24"/>
          <w:shd w:val="clear" w:color="auto" w:fill="FFFFFF"/>
        </w:rPr>
        <w:t>этот кризис усугубляется двумя взаимодополняющими процессами: криминализацией государственности и огосударствлением криминала. Понятно: криминализация государственности в сегодняшней России предопределяется уникальной ролью коррупции как единственного и де-факто легализованного способа самоорганизации государственного механизма. Суть проблемы состоит в том, что государственная система в России в ее нынешнем проявлении не может быть названа коррумпированной - она коррупциогенна, поскольку практически не предоставляет госчиновникам возможности для не коррумпированного существования</w:t>
      </w:r>
      <w:r w:rsidR="00950D6A" w:rsidRPr="00EA0941">
        <w:rPr>
          <w:rFonts w:ascii="Times New Roman" w:hAnsi="Times New Roman" w:cs="Times New Roman"/>
          <w:sz w:val="24"/>
          <w:szCs w:val="24"/>
          <w:shd w:val="clear" w:color="auto" w:fill="FFFFFF"/>
        </w:rPr>
        <w:t xml:space="preserve"> (Ю.А. Шрейдер)</w:t>
      </w:r>
      <w:r w:rsidR="008F072D" w:rsidRPr="00EA0941">
        <w:rPr>
          <w:rFonts w:ascii="Times New Roman" w:hAnsi="Times New Roman" w:cs="Times New Roman"/>
          <w:sz w:val="24"/>
          <w:szCs w:val="24"/>
          <w:shd w:val="clear" w:color="auto" w:fill="FFFFFF"/>
        </w:rPr>
        <w:t>».</w:t>
      </w:r>
      <w:r w:rsidR="008F072D" w:rsidRPr="00EA0941">
        <w:rPr>
          <w:rFonts w:ascii="Times New Roman" w:hAnsi="Times New Roman" w:cs="Times New Roman"/>
          <w:sz w:val="24"/>
          <w:szCs w:val="24"/>
          <w:shd w:val="clear" w:color="auto" w:fill="FFFFFF"/>
          <w:vertAlign w:val="superscript"/>
        </w:rPr>
        <w:t>15</w:t>
      </w:r>
      <w:r w:rsidR="0099354E" w:rsidRPr="00EA0941">
        <w:rPr>
          <w:rFonts w:ascii="Times New Roman" w:hAnsi="Times New Roman" w:cs="Times New Roman"/>
          <w:sz w:val="24"/>
          <w:szCs w:val="24"/>
        </w:rPr>
        <w:t xml:space="preserve"> Как только государство на самом высоком уровне придёт к пониманию, что построение правового сознание может быть только в том случае, когда чиновник любого ранга понимает, что он не пришел за обогащением и властными рычагами, а пришёл на службу народу, который наделил полномочиями управленца. Т</w:t>
      </w:r>
      <w:r w:rsidR="00754C91" w:rsidRPr="00EA0941">
        <w:rPr>
          <w:rFonts w:ascii="Times New Roman" w:hAnsi="Times New Roman" w:cs="Times New Roman"/>
          <w:sz w:val="24"/>
          <w:szCs w:val="24"/>
        </w:rPr>
        <w:t>олько</w:t>
      </w:r>
      <w:r w:rsidR="0099354E" w:rsidRPr="00EA0941">
        <w:rPr>
          <w:rFonts w:ascii="Times New Roman" w:hAnsi="Times New Roman" w:cs="Times New Roman"/>
          <w:sz w:val="24"/>
          <w:szCs w:val="24"/>
        </w:rPr>
        <w:t xml:space="preserve"> в этом случае, можно говорить о положительных сдвигах в решении данной проблемы. Когда молодое </w:t>
      </w:r>
      <w:r w:rsidR="00AC1D0B" w:rsidRPr="00EA0941">
        <w:rPr>
          <w:rFonts w:ascii="Times New Roman" w:hAnsi="Times New Roman" w:cs="Times New Roman"/>
          <w:sz w:val="24"/>
          <w:szCs w:val="24"/>
        </w:rPr>
        <w:lastRenderedPageBreak/>
        <w:t>поколение</w:t>
      </w:r>
      <w:r w:rsidR="0099354E" w:rsidRPr="00EA0941">
        <w:rPr>
          <w:rFonts w:ascii="Times New Roman" w:hAnsi="Times New Roman" w:cs="Times New Roman"/>
          <w:sz w:val="24"/>
          <w:szCs w:val="24"/>
        </w:rPr>
        <w:t xml:space="preserve"> сталкивается с нарушением своих прав в различных государственных органах, наблюдает злоупотребление </w:t>
      </w:r>
      <w:r w:rsidR="00AC1D0B" w:rsidRPr="00EA0941">
        <w:rPr>
          <w:rFonts w:ascii="Times New Roman" w:hAnsi="Times New Roman" w:cs="Times New Roman"/>
          <w:sz w:val="24"/>
          <w:szCs w:val="24"/>
        </w:rPr>
        <w:t>властью</w:t>
      </w:r>
      <w:r w:rsidR="0099354E" w:rsidRPr="00EA0941">
        <w:rPr>
          <w:rFonts w:ascii="Times New Roman" w:hAnsi="Times New Roman" w:cs="Times New Roman"/>
          <w:sz w:val="24"/>
          <w:szCs w:val="24"/>
        </w:rPr>
        <w:t xml:space="preserve"> представителей на местах, то об исправлении деформации правового сознания не может идти речи. </w:t>
      </w:r>
      <w:r w:rsidR="00AC1D0B" w:rsidRPr="00EA0941">
        <w:rPr>
          <w:rFonts w:ascii="Times New Roman" w:hAnsi="Times New Roman" w:cs="Times New Roman"/>
          <w:sz w:val="24"/>
          <w:szCs w:val="24"/>
        </w:rPr>
        <w:t xml:space="preserve">Нельзя поднять правовую культуру и правовое сознание работая только лишь «снизу». </w:t>
      </w:r>
      <w:r w:rsidR="0099354E" w:rsidRPr="00EA0941">
        <w:rPr>
          <w:rFonts w:ascii="Times New Roman" w:hAnsi="Times New Roman" w:cs="Times New Roman"/>
          <w:sz w:val="24"/>
          <w:szCs w:val="24"/>
        </w:rPr>
        <w:t xml:space="preserve"> </w:t>
      </w:r>
      <w:r w:rsidR="00AC1D0B" w:rsidRPr="00EA0941">
        <w:rPr>
          <w:rFonts w:ascii="Times New Roman" w:hAnsi="Times New Roman" w:cs="Times New Roman"/>
          <w:sz w:val="24"/>
          <w:szCs w:val="24"/>
        </w:rPr>
        <w:t xml:space="preserve">Это должен быть </w:t>
      </w:r>
      <w:r w:rsidR="00251C03" w:rsidRPr="00EA0941">
        <w:rPr>
          <w:rFonts w:ascii="Times New Roman" w:hAnsi="Times New Roman" w:cs="Times New Roman"/>
          <w:sz w:val="24"/>
          <w:szCs w:val="24"/>
        </w:rPr>
        <w:t>двухсторонний</w:t>
      </w:r>
      <w:r w:rsidR="00AC1D0B" w:rsidRPr="00EA0941">
        <w:rPr>
          <w:rFonts w:ascii="Times New Roman" w:hAnsi="Times New Roman" w:cs="Times New Roman"/>
          <w:sz w:val="24"/>
          <w:szCs w:val="24"/>
        </w:rPr>
        <w:t xml:space="preserve"> процесс, где все стороны слышат, понимают и вырабатывают единую стратегию, по решению данной проблемы. </w:t>
      </w:r>
    </w:p>
    <w:p w:rsidR="00AC1D0B" w:rsidRPr="00EA0941" w:rsidRDefault="00AC1D0B"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Существует множество исследовательских работ, </w:t>
      </w:r>
      <w:r w:rsidR="0099448B" w:rsidRPr="00EA0941">
        <w:rPr>
          <w:rFonts w:ascii="Times New Roman" w:hAnsi="Times New Roman" w:cs="Times New Roman"/>
          <w:sz w:val="24"/>
          <w:szCs w:val="24"/>
        </w:rPr>
        <w:t>в которых рассматривали</w:t>
      </w:r>
      <w:r w:rsidRPr="00EA0941">
        <w:rPr>
          <w:rFonts w:ascii="Times New Roman" w:hAnsi="Times New Roman" w:cs="Times New Roman"/>
          <w:sz w:val="24"/>
          <w:szCs w:val="24"/>
        </w:rPr>
        <w:t xml:space="preserve"> и каждую форму деформации по отдельности</w:t>
      </w:r>
      <w:r w:rsidR="00053C93" w:rsidRPr="00EA0941">
        <w:rPr>
          <w:rFonts w:ascii="Times New Roman" w:hAnsi="Times New Roman" w:cs="Times New Roman"/>
          <w:sz w:val="24"/>
          <w:szCs w:val="24"/>
        </w:rPr>
        <w:t>,</w:t>
      </w:r>
      <w:r w:rsidRPr="00EA0941">
        <w:rPr>
          <w:rFonts w:ascii="Times New Roman" w:hAnsi="Times New Roman" w:cs="Times New Roman"/>
          <w:sz w:val="24"/>
          <w:szCs w:val="24"/>
        </w:rPr>
        <w:t xml:space="preserve"> и в совокупности, каждая из них предлагает ряд решений. В своей работе, я попытаюсь проанализировать</w:t>
      </w:r>
      <w:r w:rsidR="00053C93" w:rsidRPr="00EA0941">
        <w:rPr>
          <w:rFonts w:ascii="Times New Roman" w:hAnsi="Times New Roman" w:cs="Times New Roman"/>
          <w:sz w:val="24"/>
          <w:szCs w:val="24"/>
        </w:rPr>
        <w:t xml:space="preserve"> данные варианты и привести их к общему знаменателю. </w:t>
      </w:r>
    </w:p>
    <w:p w:rsidR="0099448B" w:rsidRPr="00EA0941" w:rsidRDefault="0099448B" w:rsidP="00EA0941">
      <w:pPr>
        <w:pStyle w:val="ac"/>
        <w:numPr>
          <w:ilvl w:val="0"/>
          <w:numId w:val="10"/>
        </w:numPr>
        <w:ind w:firstLine="709"/>
        <w:jc w:val="both"/>
        <w:rPr>
          <w:rFonts w:ascii="Times New Roman" w:eastAsia="Times New Roman" w:hAnsi="Times New Roman" w:cs="Times New Roman"/>
          <w:sz w:val="24"/>
          <w:szCs w:val="24"/>
          <w:lang w:eastAsia="ru-RU"/>
        </w:rPr>
      </w:pPr>
      <w:r w:rsidRPr="00EA0941">
        <w:rPr>
          <w:rFonts w:ascii="Times New Roman" w:hAnsi="Times New Roman" w:cs="Times New Roman"/>
          <w:sz w:val="24"/>
          <w:szCs w:val="24"/>
        </w:rPr>
        <w:t>Совершенствование демократии, через систему реформ во всех сфера общества;</w:t>
      </w:r>
    </w:p>
    <w:p w:rsidR="0099448B" w:rsidRPr="00EA0941" w:rsidRDefault="0099448B"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Повышение качества принимаемых нормативных актов, которые </w:t>
      </w:r>
      <w:r w:rsidR="00570646" w:rsidRPr="00EA0941">
        <w:rPr>
          <w:rFonts w:ascii="Times New Roman" w:hAnsi="Times New Roman" w:cs="Times New Roman"/>
          <w:sz w:val="24"/>
          <w:szCs w:val="24"/>
        </w:rPr>
        <w:t>обязаны</w:t>
      </w:r>
      <w:r w:rsidRPr="00EA0941">
        <w:rPr>
          <w:rFonts w:ascii="Times New Roman" w:hAnsi="Times New Roman" w:cs="Times New Roman"/>
          <w:sz w:val="24"/>
          <w:szCs w:val="24"/>
        </w:rPr>
        <w:t xml:space="preserve"> реально совершенствовать сферу деятельности; законы не должны быть оторваны от реалий общества и </w:t>
      </w:r>
      <w:r w:rsidR="00941EA8" w:rsidRPr="00EA0941">
        <w:rPr>
          <w:rFonts w:ascii="Times New Roman" w:hAnsi="Times New Roman" w:cs="Times New Roman"/>
          <w:sz w:val="24"/>
          <w:szCs w:val="24"/>
        </w:rPr>
        <w:t>обязаны</w:t>
      </w:r>
      <w:r w:rsidRPr="00EA0941">
        <w:rPr>
          <w:rFonts w:ascii="Times New Roman" w:hAnsi="Times New Roman" w:cs="Times New Roman"/>
          <w:sz w:val="24"/>
          <w:szCs w:val="24"/>
        </w:rPr>
        <w:t xml:space="preserve"> быть приближены в социальным потребностям;</w:t>
      </w:r>
    </w:p>
    <w:p w:rsidR="0099448B" w:rsidRPr="00EA0941" w:rsidRDefault="0099448B"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Абсолютно все органы государственной и правоохранительной власти должны сами соблюдать норму права;</w:t>
      </w:r>
    </w:p>
    <w:p w:rsidR="0099448B" w:rsidRPr="00EA0941" w:rsidRDefault="0099448B"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Повышение статуса судебной системы и судей (образование, ответственность, оплата труда</w:t>
      </w:r>
      <w:r w:rsidR="00A26984" w:rsidRPr="00EA0941">
        <w:rPr>
          <w:rFonts w:ascii="Times New Roman" w:hAnsi="Times New Roman" w:cs="Times New Roman"/>
          <w:sz w:val="24"/>
          <w:szCs w:val="24"/>
        </w:rPr>
        <w:t xml:space="preserve">, уважение к труду </w:t>
      </w:r>
      <w:r w:rsidRPr="00EA0941">
        <w:rPr>
          <w:rFonts w:ascii="Times New Roman" w:hAnsi="Times New Roman" w:cs="Times New Roman"/>
          <w:sz w:val="24"/>
          <w:szCs w:val="24"/>
        </w:rPr>
        <w:t>и др.);</w:t>
      </w:r>
    </w:p>
    <w:p w:rsidR="008E7A91" w:rsidRPr="00EA0941" w:rsidRDefault="008E7A91"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В экономической сфере: обеспечение рабочими местами трудоспособное население, особое внимание уделить молодежи. Обнищание</w:t>
      </w:r>
      <w:r w:rsidR="00785B0E" w:rsidRPr="00EA0941">
        <w:rPr>
          <w:rFonts w:ascii="Times New Roman" w:hAnsi="Times New Roman" w:cs="Times New Roman"/>
          <w:sz w:val="24"/>
          <w:szCs w:val="24"/>
        </w:rPr>
        <w:t xml:space="preserve"> народных</w:t>
      </w:r>
      <w:r w:rsidRPr="00EA0941">
        <w:rPr>
          <w:rFonts w:ascii="Times New Roman" w:hAnsi="Times New Roman" w:cs="Times New Roman"/>
          <w:sz w:val="24"/>
          <w:szCs w:val="24"/>
        </w:rPr>
        <w:t xml:space="preserve"> массы</w:t>
      </w:r>
      <w:r w:rsidR="00785B0E" w:rsidRPr="00EA0941">
        <w:rPr>
          <w:rFonts w:ascii="Times New Roman" w:hAnsi="Times New Roman" w:cs="Times New Roman"/>
          <w:sz w:val="24"/>
          <w:szCs w:val="24"/>
        </w:rPr>
        <w:t xml:space="preserve"> приводит к увеличению </w:t>
      </w:r>
      <w:r w:rsidRPr="00EA0941">
        <w:rPr>
          <w:rFonts w:ascii="Times New Roman" w:hAnsi="Times New Roman" w:cs="Times New Roman"/>
          <w:sz w:val="24"/>
          <w:szCs w:val="24"/>
        </w:rPr>
        <w:t>девиантн</w:t>
      </w:r>
      <w:r w:rsidR="00785B0E" w:rsidRPr="00EA0941">
        <w:rPr>
          <w:rFonts w:ascii="Times New Roman" w:hAnsi="Times New Roman" w:cs="Times New Roman"/>
          <w:sz w:val="24"/>
          <w:szCs w:val="24"/>
        </w:rPr>
        <w:t>ого поведения;</w:t>
      </w:r>
    </w:p>
    <w:p w:rsidR="0099448B" w:rsidRPr="00EA0941" w:rsidRDefault="008E7A91"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Усиление профилактической работы с населением по предотвращению наркомании, </w:t>
      </w:r>
      <w:r w:rsidR="006C54B0" w:rsidRPr="00EA0941">
        <w:rPr>
          <w:rFonts w:ascii="Times New Roman" w:hAnsi="Times New Roman" w:cs="Times New Roman"/>
          <w:sz w:val="24"/>
          <w:szCs w:val="24"/>
        </w:rPr>
        <w:t xml:space="preserve">алкоголизма; </w:t>
      </w:r>
      <w:r w:rsidR="00785B0E" w:rsidRPr="00EA0941">
        <w:rPr>
          <w:rFonts w:ascii="Times New Roman" w:hAnsi="Times New Roman" w:cs="Times New Roman"/>
          <w:sz w:val="24"/>
          <w:szCs w:val="24"/>
        </w:rPr>
        <w:t>с трудновоспитуемыми подростками в целях устранения девиантности;</w:t>
      </w:r>
    </w:p>
    <w:p w:rsidR="00785B0E" w:rsidRPr="00EA0941" w:rsidRDefault="006C54B0"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Повышение общего уровня образования граждан; в обязательном п</w:t>
      </w:r>
      <w:r w:rsidR="00941EA8" w:rsidRPr="00EA0941">
        <w:rPr>
          <w:rFonts w:ascii="Times New Roman" w:hAnsi="Times New Roman" w:cs="Times New Roman"/>
          <w:sz w:val="24"/>
          <w:szCs w:val="24"/>
        </w:rPr>
        <w:t>орядке изучение в школе, средне</w:t>
      </w:r>
      <w:r w:rsidRPr="00EA0941">
        <w:rPr>
          <w:rFonts w:ascii="Times New Roman" w:hAnsi="Times New Roman" w:cs="Times New Roman"/>
          <w:sz w:val="24"/>
          <w:szCs w:val="24"/>
        </w:rPr>
        <w:t>специальных и высших учебных заведениях предмета «Право»</w:t>
      </w:r>
      <w:r w:rsidR="00B52352" w:rsidRPr="00EA0941">
        <w:rPr>
          <w:rFonts w:ascii="Times New Roman" w:hAnsi="Times New Roman" w:cs="Times New Roman"/>
          <w:sz w:val="24"/>
          <w:szCs w:val="24"/>
        </w:rPr>
        <w:t xml:space="preserve"> </w:t>
      </w:r>
      <w:r w:rsidRPr="00EA0941">
        <w:rPr>
          <w:rFonts w:ascii="Times New Roman" w:hAnsi="Times New Roman" w:cs="Times New Roman"/>
          <w:sz w:val="24"/>
          <w:szCs w:val="24"/>
        </w:rPr>
        <w:t>(отдать предпочтение практической части); организовать бесплатную юридическую помощь населению</w:t>
      </w:r>
      <w:r w:rsidR="006A77CC" w:rsidRPr="00EA0941">
        <w:rPr>
          <w:rFonts w:ascii="Times New Roman" w:hAnsi="Times New Roman" w:cs="Times New Roman"/>
          <w:sz w:val="24"/>
          <w:szCs w:val="24"/>
        </w:rPr>
        <w:t xml:space="preserve"> </w:t>
      </w:r>
      <w:r w:rsidRPr="00EA0941">
        <w:rPr>
          <w:rFonts w:ascii="Times New Roman" w:hAnsi="Times New Roman" w:cs="Times New Roman"/>
          <w:sz w:val="24"/>
          <w:szCs w:val="24"/>
        </w:rPr>
        <w:t>(лекции, индивидуальные консультации, горячие телефонные линии)</w:t>
      </w:r>
      <w:r w:rsidR="00EA0E67" w:rsidRPr="00EA0941">
        <w:rPr>
          <w:rFonts w:ascii="Times New Roman" w:hAnsi="Times New Roman" w:cs="Times New Roman"/>
          <w:sz w:val="24"/>
          <w:szCs w:val="24"/>
        </w:rPr>
        <w:t>, социальная правосодержащая реклама;</w:t>
      </w:r>
      <w:r w:rsidRPr="00EA0941">
        <w:rPr>
          <w:rFonts w:ascii="Times New Roman" w:hAnsi="Times New Roman" w:cs="Times New Roman"/>
          <w:sz w:val="24"/>
          <w:szCs w:val="24"/>
        </w:rPr>
        <w:t xml:space="preserve"> </w:t>
      </w:r>
    </w:p>
    <w:p w:rsidR="00EA0E67" w:rsidRPr="00EA0941" w:rsidRDefault="006A77CC"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Через систему воспитания и образования, церковь</w:t>
      </w:r>
      <w:r w:rsidR="00A0240B" w:rsidRPr="00EA0941">
        <w:rPr>
          <w:rFonts w:ascii="Times New Roman" w:hAnsi="Times New Roman" w:cs="Times New Roman"/>
          <w:sz w:val="24"/>
          <w:szCs w:val="24"/>
        </w:rPr>
        <w:t xml:space="preserve"> и масс - медиа</w:t>
      </w:r>
      <w:r w:rsidRPr="00EA0941">
        <w:rPr>
          <w:rFonts w:ascii="Times New Roman" w:hAnsi="Times New Roman" w:cs="Times New Roman"/>
          <w:sz w:val="24"/>
          <w:szCs w:val="24"/>
        </w:rPr>
        <w:t xml:space="preserve"> повышать уровень </w:t>
      </w:r>
      <w:r w:rsidR="008E1F41" w:rsidRPr="00EA0941">
        <w:rPr>
          <w:rFonts w:ascii="Times New Roman" w:hAnsi="Times New Roman" w:cs="Times New Roman"/>
          <w:sz w:val="24"/>
          <w:szCs w:val="24"/>
        </w:rPr>
        <w:t>базовых ценностей российского общества</w:t>
      </w:r>
      <w:r w:rsidR="00EA0E67" w:rsidRPr="00EA0941">
        <w:rPr>
          <w:rFonts w:ascii="Times New Roman" w:hAnsi="Times New Roman" w:cs="Times New Roman"/>
          <w:sz w:val="24"/>
          <w:szCs w:val="24"/>
        </w:rPr>
        <w:t>;</w:t>
      </w:r>
    </w:p>
    <w:p w:rsidR="006A77CC" w:rsidRPr="00EA0941" w:rsidRDefault="00EA0E67" w:rsidP="00EA0941">
      <w:pPr>
        <w:pStyle w:val="ac"/>
        <w:numPr>
          <w:ilvl w:val="0"/>
          <w:numId w:val="10"/>
        </w:numPr>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Контроль за деятельность СМИ, как одного из базисных агентов социализации подрастающего поколения. </w:t>
      </w:r>
      <w:r w:rsidR="006A77CC" w:rsidRPr="00EA0941">
        <w:rPr>
          <w:rFonts w:ascii="Times New Roman" w:hAnsi="Times New Roman" w:cs="Times New Roman"/>
          <w:sz w:val="24"/>
          <w:szCs w:val="24"/>
        </w:rPr>
        <w:t xml:space="preserve"> </w:t>
      </w:r>
    </w:p>
    <w:p w:rsidR="008E1F41" w:rsidRPr="00EA0941" w:rsidRDefault="00570646" w:rsidP="00EA0941">
      <w:pPr>
        <w:pStyle w:val="ac"/>
        <w:ind w:firstLine="709"/>
        <w:jc w:val="both"/>
        <w:rPr>
          <w:rFonts w:ascii="Times New Roman" w:hAnsi="Times New Roman" w:cs="Times New Roman"/>
          <w:sz w:val="24"/>
          <w:szCs w:val="24"/>
          <w:vertAlign w:val="superscript"/>
          <w:lang w:eastAsia="ru-RU"/>
        </w:rPr>
      </w:pPr>
      <w:r w:rsidRPr="00EA0941">
        <w:rPr>
          <w:rFonts w:ascii="Times New Roman" w:hAnsi="Times New Roman" w:cs="Times New Roman"/>
          <w:sz w:val="24"/>
          <w:szCs w:val="24"/>
          <w:shd w:val="clear" w:color="auto" w:fill="FFFFFF"/>
        </w:rPr>
        <w:t>«</w:t>
      </w:r>
      <w:r w:rsidR="008E1F41" w:rsidRPr="00EA0941">
        <w:rPr>
          <w:rFonts w:ascii="Times New Roman" w:hAnsi="Times New Roman" w:cs="Times New Roman"/>
          <w:sz w:val="24"/>
          <w:szCs w:val="24"/>
          <w:shd w:val="clear" w:color="auto" w:fill="FFFFFF"/>
        </w:rPr>
        <w:t>Фактически, именно представления членов общества о путях и конечных целях своего развития, о базовых ценностях идеального общества так или иначе постепенно трансформируются в предельно четкие и конкретные правовые нормы, установленные и охраняемые государством, а также значительно влияют на действие этих норм в обществе</w:t>
      </w:r>
      <w:r w:rsidRPr="00EA0941">
        <w:rPr>
          <w:rFonts w:ascii="Times New Roman" w:hAnsi="Times New Roman" w:cs="Times New Roman"/>
          <w:sz w:val="24"/>
          <w:szCs w:val="24"/>
          <w:shd w:val="clear" w:color="auto" w:fill="FFFFFF"/>
        </w:rPr>
        <w:t>»</w:t>
      </w:r>
      <w:r w:rsidR="008F072D" w:rsidRPr="00EA0941">
        <w:rPr>
          <w:rFonts w:ascii="Times New Roman" w:hAnsi="Times New Roman" w:cs="Times New Roman"/>
          <w:sz w:val="24"/>
          <w:szCs w:val="24"/>
          <w:shd w:val="clear" w:color="auto" w:fill="FFFFFF"/>
        </w:rPr>
        <w:t>.</w:t>
      </w:r>
      <w:r w:rsidR="008F072D" w:rsidRPr="00EA0941">
        <w:rPr>
          <w:rFonts w:ascii="Times New Roman" w:hAnsi="Times New Roman" w:cs="Times New Roman"/>
          <w:sz w:val="24"/>
          <w:szCs w:val="24"/>
          <w:shd w:val="clear" w:color="auto" w:fill="FFFFFF"/>
          <w:vertAlign w:val="superscript"/>
        </w:rPr>
        <w:t>9</w:t>
      </w:r>
    </w:p>
    <w:p w:rsidR="00D06D4A" w:rsidRPr="00EA0941" w:rsidRDefault="00D11D6F" w:rsidP="00EA0941">
      <w:pPr>
        <w:pStyle w:val="ac"/>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Только лишь целенаправленная систематическая работа с молодёжью по всем направлениям сможет </w:t>
      </w:r>
      <w:r w:rsidR="00941EA8" w:rsidRPr="00EA0941">
        <w:rPr>
          <w:rFonts w:ascii="Times New Roman" w:hAnsi="Times New Roman" w:cs="Times New Roman"/>
          <w:sz w:val="24"/>
          <w:szCs w:val="24"/>
        </w:rPr>
        <w:t>заполнить</w:t>
      </w:r>
      <w:r w:rsidRPr="00EA0941">
        <w:rPr>
          <w:rFonts w:ascii="Times New Roman" w:hAnsi="Times New Roman" w:cs="Times New Roman"/>
          <w:sz w:val="24"/>
          <w:szCs w:val="24"/>
        </w:rPr>
        <w:t xml:space="preserve"> этот образовавшийся вакуум в правовом сознании и сформировать адекватную правовую культуру</w:t>
      </w:r>
      <w:r w:rsidR="00570646" w:rsidRPr="00EA0941">
        <w:rPr>
          <w:rFonts w:ascii="Times New Roman" w:hAnsi="Times New Roman" w:cs="Times New Roman"/>
          <w:sz w:val="24"/>
          <w:szCs w:val="24"/>
        </w:rPr>
        <w:t xml:space="preserve"> будущего поколения России. </w:t>
      </w:r>
    </w:p>
    <w:p w:rsidR="00EA0941" w:rsidRPr="00EA0941" w:rsidRDefault="0087553C"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 xml:space="preserve">ГЛАВА 5. ПРОФИЛАКТИКА ДЕФОРМАЦИИ ПРАВОВОГО </w:t>
      </w:r>
    </w:p>
    <w:p w:rsidR="0087553C" w:rsidRPr="00EA0941" w:rsidRDefault="0087553C"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СОЗНАНИЯ В МОЛОДЕЖНОЙ СРЕДЕ</w:t>
      </w:r>
    </w:p>
    <w:p w:rsidR="00A84244" w:rsidRPr="00EA0941" w:rsidRDefault="00A84244"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rPr>
        <w:t>Как отмечалось ранее, огромн</w:t>
      </w:r>
      <w:r w:rsidR="00941EA8" w:rsidRPr="00EA0941">
        <w:rPr>
          <w:rFonts w:ascii="Times New Roman" w:hAnsi="Times New Roman" w:cs="Times New Roman"/>
          <w:sz w:val="24"/>
          <w:szCs w:val="24"/>
        </w:rPr>
        <w:t>ое</w:t>
      </w:r>
      <w:r w:rsidRPr="00EA0941">
        <w:rPr>
          <w:rFonts w:ascii="Times New Roman" w:hAnsi="Times New Roman" w:cs="Times New Roman"/>
          <w:sz w:val="24"/>
          <w:szCs w:val="24"/>
        </w:rPr>
        <w:t xml:space="preserve"> </w:t>
      </w:r>
      <w:r w:rsidR="00941EA8" w:rsidRPr="00EA0941">
        <w:rPr>
          <w:rFonts w:ascii="Times New Roman" w:hAnsi="Times New Roman" w:cs="Times New Roman"/>
          <w:sz w:val="24"/>
          <w:szCs w:val="24"/>
        </w:rPr>
        <w:t>влияние</w:t>
      </w:r>
      <w:r w:rsidRPr="00EA0941">
        <w:rPr>
          <w:rFonts w:ascii="Times New Roman" w:hAnsi="Times New Roman" w:cs="Times New Roman"/>
          <w:sz w:val="24"/>
          <w:szCs w:val="24"/>
        </w:rPr>
        <w:t xml:space="preserve"> на формирование правового сознания молодого поколения оказывает внешняя среда, но мы не должны забывать, что так же</w:t>
      </w:r>
      <w:r w:rsidR="00B745F3" w:rsidRPr="00EA0941">
        <w:rPr>
          <w:rFonts w:ascii="Times New Roman" w:hAnsi="Times New Roman" w:cs="Times New Roman"/>
          <w:sz w:val="24"/>
          <w:szCs w:val="24"/>
        </w:rPr>
        <w:t xml:space="preserve"> свою </w:t>
      </w:r>
      <w:r w:rsidRPr="00EA0941">
        <w:rPr>
          <w:rFonts w:ascii="Times New Roman" w:hAnsi="Times New Roman" w:cs="Times New Roman"/>
          <w:sz w:val="24"/>
          <w:szCs w:val="24"/>
        </w:rPr>
        <w:t>роль игра</w:t>
      </w:r>
      <w:r w:rsidR="00B745F3" w:rsidRPr="00EA0941">
        <w:rPr>
          <w:rFonts w:ascii="Times New Roman" w:hAnsi="Times New Roman" w:cs="Times New Roman"/>
          <w:sz w:val="24"/>
          <w:szCs w:val="24"/>
        </w:rPr>
        <w:t>ю</w:t>
      </w:r>
      <w:r w:rsidRPr="00EA0941">
        <w:rPr>
          <w:rFonts w:ascii="Times New Roman" w:hAnsi="Times New Roman" w:cs="Times New Roman"/>
          <w:sz w:val="24"/>
          <w:szCs w:val="24"/>
        </w:rPr>
        <w:t>т и внутренние психологические качества человека. Среда</w:t>
      </w:r>
      <w:r w:rsidR="00B745F3" w:rsidRPr="00EA0941">
        <w:rPr>
          <w:rFonts w:ascii="Times New Roman" w:hAnsi="Times New Roman" w:cs="Times New Roman"/>
          <w:sz w:val="24"/>
          <w:szCs w:val="24"/>
        </w:rPr>
        <w:t>,</w:t>
      </w:r>
      <w:r w:rsidRPr="00EA0941">
        <w:rPr>
          <w:rFonts w:ascii="Times New Roman" w:hAnsi="Times New Roman" w:cs="Times New Roman"/>
          <w:sz w:val="24"/>
          <w:szCs w:val="24"/>
        </w:rPr>
        <w:t xml:space="preserve"> как мы знаем</w:t>
      </w:r>
      <w:r w:rsidR="00B745F3" w:rsidRPr="00EA0941">
        <w:rPr>
          <w:rFonts w:ascii="Times New Roman" w:hAnsi="Times New Roman" w:cs="Times New Roman"/>
          <w:sz w:val="24"/>
          <w:szCs w:val="24"/>
        </w:rPr>
        <w:t>,</w:t>
      </w:r>
      <w:r w:rsidRPr="00EA0941">
        <w:rPr>
          <w:rFonts w:ascii="Times New Roman" w:hAnsi="Times New Roman" w:cs="Times New Roman"/>
          <w:sz w:val="24"/>
          <w:szCs w:val="24"/>
        </w:rPr>
        <w:t xml:space="preserve"> формирует сознание человека, </w:t>
      </w:r>
      <w:r w:rsidR="00DA61E8" w:rsidRPr="00EA0941">
        <w:rPr>
          <w:rFonts w:ascii="Times New Roman" w:hAnsi="Times New Roman" w:cs="Times New Roman"/>
          <w:sz w:val="24"/>
          <w:szCs w:val="24"/>
        </w:rPr>
        <w:t>но и существенную роль играю</w:t>
      </w:r>
      <w:r w:rsidR="00B745F3" w:rsidRPr="00EA0941">
        <w:rPr>
          <w:rFonts w:ascii="Times New Roman" w:hAnsi="Times New Roman" w:cs="Times New Roman"/>
          <w:sz w:val="24"/>
          <w:szCs w:val="24"/>
        </w:rPr>
        <w:t>т</w:t>
      </w:r>
      <w:r w:rsidR="00DA61E8" w:rsidRPr="00EA0941">
        <w:rPr>
          <w:rFonts w:ascii="Times New Roman" w:hAnsi="Times New Roman" w:cs="Times New Roman"/>
          <w:sz w:val="24"/>
          <w:szCs w:val="24"/>
        </w:rPr>
        <w:t xml:space="preserve"> </w:t>
      </w:r>
      <w:r w:rsidR="003E68D7" w:rsidRPr="00EA0941">
        <w:rPr>
          <w:rFonts w:ascii="Times New Roman" w:hAnsi="Times New Roman" w:cs="Times New Roman"/>
          <w:sz w:val="24"/>
          <w:szCs w:val="24"/>
        </w:rPr>
        <w:t xml:space="preserve">компоненты психологии личности. </w:t>
      </w:r>
      <w:r w:rsidR="00DA61E8" w:rsidRPr="00EA0941">
        <w:rPr>
          <w:rFonts w:ascii="Times New Roman" w:hAnsi="Times New Roman" w:cs="Times New Roman"/>
          <w:sz w:val="24"/>
          <w:szCs w:val="24"/>
        </w:rPr>
        <w:t>«</w:t>
      </w:r>
      <w:r w:rsidR="00DA61E8" w:rsidRPr="00EA0941">
        <w:rPr>
          <w:rFonts w:ascii="Times New Roman" w:hAnsi="Times New Roman" w:cs="Times New Roman"/>
          <w:sz w:val="24"/>
          <w:szCs w:val="24"/>
          <w:shd w:val="clear" w:color="auto" w:fill="FFFFFF"/>
        </w:rPr>
        <w:t xml:space="preserve">В процессе восприятия информации носящей правовой характер, в подсознании несовершеннолетнего происходят познавательные и оценочные явления, как следствие формируется мировоззрение. В свою очередь, психологическая основа волевой </w:t>
      </w:r>
      <w:r w:rsidR="00DA61E8" w:rsidRPr="00EA0941">
        <w:rPr>
          <w:rFonts w:ascii="Times New Roman" w:hAnsi="Times New Roman" w:cs="Times New Roman"/>
          <w:sz w:val="24"/>
          <w:szCs w:val="24"/>
          <w:shd w:val="clear" w:color="auto" w:fill="FFFFFF"/>
        </w:rPr>
        <w:lastRenderedPageBreak/>
        <w:t>активности, которая регулируется сознанием, выражается в способности несовершеннолетнего лица на совершение осознанных и целенаправленных действий и поступков. Поэтому существует необходимость учитывать психологические законы при формировании правового сознания несовершеннолетних»</w:t>
      </w:r>
      <w:r w:rsidR="008F072D" w:rsidRPr="00EA0941">
        <w:rPr>
          <w:rFonts w:ascii="Times New Roman" w:hAnsi="Times New Roman" w:cs="Times New Roman"/>
          <w:sz w:val="24"/>
          <w:szCs w:val="24"/>
          <w:shd w:val="clear" w:color="auto" w:fill="FFFFFF"/>
        </w:rPr>
        <w:t>.</w:t>
      </w:r>
      <w:r w:rsidR="008F072D" w:rsidRPr="00EA0941">
        <w:rPr>
          <w:rFonts w:ascii="Times New Roman" w:hAnsi="Times New Roman" w:cs="Times New Roman"/>
          <w:sz w:val="24"/>
          <w:szCs w:val="24"/>
          <w:shd w:val="clear" w:color="auto" w:fill="FFFFFF"/>
          <w:vertAlign w:val="superscript"/>
        </w:rPr>
        <w:t>4</w:t>
      </w:r>
      <w:r w:rsidR="00DA61E8" w:rsidRPr="00EA0941">
        <w:rPr>
          <w:rFonts w:ascii="Times New Roman" w:hAnsi="Times New Roman" w:cs="Times New Roman"/>
          <w:sz w:val="24"/>
          <w:szCs w:val="24"/>
          <w:shd w:val="clear" w:color="auto" w:fill="FFFFFF"/>
        </w:rPr>
        <w:t xml:space="preserve"> </w:t>
      </w:r>
    </w:p>
    <w:p w:rsidR="00B32B07" w:rsidRPr="00EA0941" w:rsidRDefault="00B32B07"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Так какие меры могут быть предложены родителям, педагогам, администрации школ и другим заинтересованным лицам в целях профилактики деформации правового сознания:</w:t>
      </w:r>
    </w:p>
    <w:p w:rsidR="00B32B07" w:rsidRPr="00EA0941" w:rsidRDefault="00B32B07" w:rsidP="00EA0941">
      <w:pPr>
        <w:pStyle w:val="ac"/>
        <w:numPr>
          <w:ilvl w:val="0"/>
          <w:numId w:val="13"/>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Своевременное выявление подростков с нарушением в поведении;</w:t>
      </w:r>
    </w:p>
    <w:p w:rsidR="00B32B07" w:rsidRPr="00EA0941" w:rsidRDefault="002464BC" w:rsidP="00EA0941">
      <w:pPr>
        <w:pStyle w:val="ac"/>
        <w:numPr>
          <w:ilvl w:val="0"/>
          <w:numId w:val="13"/>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Исследование предпосылок, факторов, вызвавших нарушение;</w:t>
      </w:r>
    </w:p>
    <w:p w:rsidR="002464BC" w:rsidRPr="00EA0941" w:rsidRDefault="002464BC" w:rsidP="00EA0941">
      <w:pPr>
        <w:pStyle w:val="ac"/>
        <w:numPr>
          <w:ilvl w:val="0"/>
          <w:numId w:val="13"/>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Выработка стратегии, постановка задач, определение методов психолого</w:t>
      </w:r>
      <w:r w:rsidR="00B745F3" w:rsidRPr="00EA0941">
        <w:rPr>
          <w:rFonts w:ascii="Times New Roman" w:hAnsi="Times New Roman" w:cs="Times New Roman"/>
          <w:sz w:val="24"/>
          <w:szCs w:val="24"/>
          <w:shd w:val="clear" w:color="auto" w:fill="FFFFFF"/>
        </w:rPr>
        <w:t xml:space="preserve"> - </w:t>
      </w:r>
      <w:r w:rsidRPr="00EA0941">
        <w:rPr>
          <w:rFonts w:ascii="Times New Roman" w:hAnsi="Times New Roman" w:cs="Times New Roman"/>
          <w:sz w:val="24"/>
          <w:szCs w:val="24"/>
          <w:shd w:val="clear" w:color="auto" w:fill="FFFFFF"/>
        </w:rPr>
        <w:t>педагогической коррекции индивида или групп</w:t>
      </w:r>
      <w:r w:rsidR="00B41FCB" w:rsidRPr="00EA0941">
        <w:rPr>
          <w:rFonts w:ascii="Times New Roman" w:hAnsi="Times New Roman" w:cs="Times New Roman"/>
          <w:sz w:val="24"/>
          <w:szCs w:val="24"/>
          <w:shd w:val="clear" w:color="auto" w:fill="FFFFFF"/>
        </w:rPr>
        <w:t>ы</w:t>
      </w:r>
      <w:r w:rsidRPr="00EA0941">
        <w:rPr>
          <w:rFonts w:ascii="Times New Roman" w:hAnsi="Times New Roman" w:cs="Times New Roman"/>
          <w:sz w:val="24"/>
          <w:szCs w:val="24"/>
          <w:shd w:val="clear" w:color="auto" w:fill="FFFFFF"/>
        </w:rPr>
        <w:t xml:space="preserve"> девиантов;</w:t>
      </w:r>
    </w:p>
    <w:p w:rsidR="002464BC" w:rsidRPr="00EA0941" w:rsidRDefault="002464BC" w:rsidP="00EA0941">
      <w:pPr>
        <w:pStyle w:val="ac"/>
        <w:numPr>
          <w:ilvl w:val="0"/>
          <w:numId w:val="13"/>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 xml:space="preserve"> Систематический контроль за </w:t>
      </w:r>
      <w:r w:rsidR="00B41FCB" w:rsidRPr="00EA0941">
        <w:rPr>
          <w:rFonts w:ascii="Times New Roman" w:hAnsi="Times New Roman" w:cs="Times New Roman"/>
          <w:sz w:val="24"/>
          <w:szCs w:val="24"/>
          <w:shd w:val="clear" w:color="auto" w:fill="FFFFFF"/>
        </w:rPr>
        <w:t>выполнение</w:t>
      </w:r>
      <w:r w:rsidR="00B745F3" w:rsidRPr="00EA0941">
        <w:rPr>
          <w:rFonts w:ascii="Times New Roman" w:hAnsi="Times New Roman" w:cs="Times New Roman"/>
          <w:sz w:val="24"/>
          <w:szCs w:val="24"/>
          <w:shd w:val="clear" w:color="auto" w:fill="FFFFFF"/>
        </w:rPr>
        <w:t>м</w:t>
      </w:r>
      <w:r w:rsidR="00B41FCB" w:rsidRPr="00EA0941">
        <w:rPr>
          <w:rFonts w:ascii="Times New Roman" w:hAnsi="Times New Roman" w:cs="Times New Roman"/>
          <w:sz w:val="24"/>
          <w:szCs w:val="24"/>
          <w:shd w:val="clear" w:color="auto" w:fill="FFFFFF"/>
        </w:rPr>
        <w:t xml:space="preserve"> поставленных задач, если требуется их коррекция;</w:t>
      </w:r>
    </w:p>
    <w:p w:rsidR="00B41FCB" w:rsidRPr="00EA0941" w:rsidRDefault="00B41FCB" w:rsidP="00EA0941">
      <w:pPr>
        <w:pStyle w:val="ac"/>
        <w:numPr>
          <w:ilvl w:val="0"/>
          <w:numId w:val="13"/>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Выявление круга интересов, возможных мотивов к пересмотру данной деформированной позиции в отношении к праву;</w:t>
      </w:r>
    </w:p>
    <w:p w:rsidR="00B41FCB" w:rsidRPr="00EA0941" w:rsidRDefault="00B41FCB" w:rsidP="00EA0941">
      <w:pPr>
        <w:pStyle w:val="ac"/>
        <w:numPr>
          <w:ilvl w:val="0"/>
          <w:numId w:val="13"/>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Привлечение к данной работе семьи, образовательного учреждения, разли</w:t>
      </w:r>
      <w:r w:rsidR="00B745F3" w:rsidRPr="00EA0941">
        <w:rPr>
          <w:rFonts w:ascii="Times New Roman" w:hAnsi="Times New Roman" w:cs="Times New Roman"/>
          <w:sz w:val="24"/>
          <w:szCs w:val="24"/>
          <w:shd w:val="clear" w:color="auto" w:fill="FFFFFF"/>
        </w:rPr>
        <w:t>чных дополнительных организаций (кр</w:t>
      </w:r>
      <w:r w:rsidRPr="00EA0941">
        <w:rPr>
          <w:rFonts w:ascii="Times New Roman" w:hAnsi="Times New Roman" w:cs="Times New Roman"/>
          <w:sz w:val="24"/>
          <w:szCs w:val="24"/>
          <w:shd w:val="clear" w:color="auto" w:fill="FFFFFF"/>
        </w:rPr>
        <w:t>ужки, секции, церковь, различные волонтерские движения, беседы с юристами, представителями правоохранительных органов и др.</w:t>
      </w:r>
      <w:r w:rsidR="00B745F3" w:rsidRPr="00EA0941">
        <w:rPr>
          <w:rFonts w:ascii="Times New Roman" w:hAnsi="Times New Roman" w:cs="Times New Roman"/>
          <w:sz w:val="24"/>
          <w:szCs w:val="24"/>
          <w:shd w:val="clear" w:color="auto" w:fill="FFFFFF"/>
        </w:rPr>
        <w:t>).</w:t>
      </w:r>
    </w:p>
    <w:p w:rsidR="00485974" w:rsidRPr="00EA0941" w:rsidRDefault="003105B9"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Несомненно, деформация правового сознания имеет место быть в современном российском обществе, но мы обязаны бороться с этим</w:t>
      </w:r>
      <w:r w:rsidR="00B745F3" w:rsidRPr="00EA0941">
        <w:rPr>
          <w:rFonts w:ascii="Times New Roman" w:hAnsi="Times New Roman" w:cs="Times New Roman"/>
          <w:sz w:val="24"/>
          <w:szCs w:val="24"/>
          <w:shd w:val="clear" w:color="auto" w:fill="FFFFFF"/>
        </w:rPr>
        <w:t xml:space="preserve"> негативным явлением</w:t>
      </w:r>
      <w:r w:rsidRPr="00EA0941">
        <w:rPr>
          <w:rFonts w:ascii="Times New Roman" w:hAnsi="Times New Roman" w:cs="Times New Roman"/>
          <w:sz w:val="24"/>
          <w:szCs w:val="24"/>
          <w:shd w:val="clear" w:color="auto" w:fill="FFFFFF"/>
        </w:rPr>
        <w:t>, иначе это будет угрожать дальнейшему формированию России как правового государства.</w:t>
      </w:r>
    </w:p>
    <w:p w:rsidR="00421920" w:rsidRPr="00EA0941" w:rsidRDefault="00421920"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EA0941" w:rsidRPr="00EA0941" w:rsidRDefault="00EA0941" w:rsidP="00EA0941">
      <w:pPr>
        <w:pStyle w:val="ac"/>
        <w:ind w:firstLine="709"/>
        <w:jc w:val="both"/>
        <w:rPr>
          <w:rFonts w:ascii="Times New Roman" w:hAnsi="Times New Roman" w:cs="Times New Roman"/>
          <w:b/>
          <w:sz w:val="24"/>
          <w:szCs w:val="24"/>
        </w:rPr>
      </w:pPr>
    </w:p>
    <w:p w:rsidR="00B44D10" w:rsidRPr="00EA0941" w:rsidRDefault="003732A8"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З</w:t>
      </w:r>
      <w:r w:rsidR="005B34BD" w:rsidRPr="00EA0941">
        <w:rPr>
          <w:rFonts w:ascii="Times New Roman" w:hAnsi="Times New Roman" w:cs="Times New Roman"/>
          <w:b/>
          <w:sz w:val="24"/>
          <w:szCs w:val="24"/>
        </w:rPr>
        <w:t>АКЛЮЧЕНИЕ</w:t>
      </w:r>
    </w:p>
    <w:p w:rsidR="003732A8" w:rsidRPr="00EA0941" w:rsidRDefault="005A6066" w:rsidP="00EA0941">
      <w:pPr>
        <w:pStyle w:val="ac"/>
        <w:ind w:firstLine="709"/>
        <w:jc w:val="both"/>
        <w:rPr>
          <w:rFonts w:ascii="Times New Roman" w:hAnsi="Times New Roman" w:cs="Times New Roman"/>
          <w:sz w:val="24"/>
          <w:szCs w:val="24"/>
          <w:shd w:val="clear" w:color="auto" w:fill="FFFFFF"/>
          <w:vertAlign w:val="superscript"/>
        </w:rPr>
      </w:pPr>
      <w:r w:rsidRPr="00EA0941">
        <w:rPr>
          <w:rFonts w:ascii="Times New Roman" w:hAnsi="Times New Roman" w:cs="Times New Roman"/>
          <w:sz w:val="24"/>
          <w:szCs w:val="24"/>
          <w:shd w:val="clear" w:color="auto" w:fill="FFFFFF"/>
        </w:rPr>
        <w:t>«</w:t>
      </w:r>
      <w:r w:rsidR="003732A8" w:rsidRPr="00EA0941">
        <w:rPr>
          <w:rFonts w:ascii="Times New Roman" w:hAnsi="Times New Roman" w:cs="Times New Roman"/>
          <w:sz w:val="24"/>
          <w:szCs w:val="24"/>
          <w:shd w:val="clear" w:color="auto" w:fill="FFFFFF"/>
        </w:rPr>
        <w:t>Обретение правовой культуры подразумевает не только правовое образование, которое нужно начинать еще со школы. Оно включает каждодневный процесс утверждения законности. Безусловно, гражданское общество должно требовать соблюдения законов чиновниками всех уровней и добиваться привлечения к ответственности тех, кто эти законы нагло и публично попирает. Однако нередко бывает, что гражданин, громко и справедливо в</w:t>
      </w:r>
      <w:r w:rsidR="00B745F3" w:rsidRPr="00EA0941">
        <w:rPr>
          <w:rFonts w:ascii="Times New Roman" w:hAnsi="Times New Roman" w:cs="Times New Roman"/>
          <w:sz w:val="24"/>
          <w:szCs w:val="24"/>
          <w:shd w:val="clear" w:color="auto" w:fill="FFFFFF"/>
        </w:rPr>
        <w:t>озмущающийся беззаконием власть имущих</w:t>
      </w:r>
      <w:r w:rsidR="003732A8" w:rsidRPr="00EA0941">
        <w:rPr>
          <w:rFonts w:ascii="Times New Roman" w:hAnsi="Times New Roman" w:cs="Times New Roman"/>
          <w:sz w:val="24"/>
          <w:szCs w:val="24"/>
          <w:shd w:val="clear" w:color="auto" w:fill="FFFFFF"/>
        </w:rPr>
        <w:t>, находит для себя возможным заклеить номер автомобиля на платной стоянке, предложить взятку сотруднику ГИБДД, соглашается на получение «серой» зарплаты, приобретает заведомо контрафактную продукцию. При таком подходе беззаконие у нас будет воспроизводиться во все новых и подчас экзотических формах. И, наверное, каждому из нас настало время спросить: «Что делаю лично я для утверждения в нашей жизни правовой культуры?».</w:t>
      </w:r>
      <w:r w:rsidR="008F072D" w:rsidRPr="00EA0941">
        <w:rPr>
          <w:rFonts w:ascii="Times New Roman" w:hAnsi="Times New Roman" w:cs="Times New Roman"/>
          <w:sz w:val="24"/>
          <w:szCs w:val="24"/>
          <w:shd w:val="clear" w:color="auto" w:fill="FFFFFF"/>
          <w:vertAlign w:val="superscript"/>
        </w:rPr>
        <w:t>6</w:t>
      </w:r>
    </w:p>
    <w:p w:rsidR="003F6C9C" w:rsidRPr="00EA0941" w:rsidRDefault="005A6066"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Преодоление правовой деформации молодежи</w:t>
      </w:r>
      <w:r w:rsidR="00850C6B" w:rsidRPr="00EA0941">
        <w:rPr>
          <w:rFonts w:ascii="Times New Roman" w:hAnsi="Times New Roman" w:cs="Times New Roman"/>
          <w:sz w:val="24"/>
          <w:szCs w:val="24"/>
          <w:shd w:val="clear" w:color="auto" w:fill="FFFFFF"/>
        </w:rPr>
        <w:t>, на мой взгляд, является приоритетным направление в государственной молодежной политике. Становление правового государства происходит не один год, и даже не одно десятилетие. Такое государство как Российская Федерация не может себе позволить разброд и шатание в ума</w:t>
      </w:r>
      <w:r w:rsidR="001C74DE" w:rsidRPr="00EA0941">
        <w:rPr>
          <w:rFonts w:ascii="Times New Roman" w:hAnsi="Times New Roman" w:cs="Times New Roman"/>
          <w:sz w:val="24"/>
          <w:szCs w:val="24"/>
          <w:shd w:val="clear" w:color="auto" w:fill="FFFFFF"/>
        </w:rPr>
        <w:t>х</w:t>
      </w:r>
      <w:r w:rsidR="00B745F3" w:rsidRPr="00EA0941">
        <w:rPr>
          <w:rFonts w:ascii="Times New Roman" w:hAnsi="Times New Roman" w:cs="Times New Roman"/>
          <w:sz w:val="24"/>
          <w:szCs w:val="24"/>
          <w:shd w:val="clear" w:color="auto" w:fill="FFFFFF"/>
        </w:rPr>
        <w:t xml:space="preserve"> молодого поколения, т</w:t>
      </w:r>
      <w:r w:rsidR="00850C6B" w:rsidRPr="00EA0941">
        <w:rPr>
          <w:rFonts w:ascii="Times New Roman" w:hAnsi="Times New Roman" w:cs="Times New Roman"/>
          <w:sz w:val="24"/>
          <w:szCs w:val="24"/>
          <w:shd w:val="clear" w:color="auto" w:fill="FFFFFF"/>
        </w:rPr>
        <w:t>ак как за это упущение наша страна может очень дорого зап</w:t>
      </w:r>
      <w:r w:rsidR="00A0240B" w:rsidRPr="00EA0941">
        <w:rPr>
          <w:rFonts w:ascii="Times New Roman" w:hAnsi="Times New Roman" w:cs="Times New Roman"/>
          <w:sz w:val="24"/>
          <w:szCs w:val="24"/>
          <w:shd w:val="clear" w:color="auto" w:fill="FFFFFF"/>
        </w:rPr>
        <w:t xml:space="preserve">латить. Мы не должны допустить </w:t>
      </w:r>
      <w:r w:rsidR="00850C6B" w:rsidRPr="00EA0941">
        <w:rPr>
          <w:rFonts w:ascii="Times New Roman" w:hAnsi="Times New Roman" w:cs="Times New Roman"/>
          <w:sz w:val="24"/>
          <w:szCs w:val="24"/>
          <w:shd w:val="clear" w:color="auto" w:fill="FFFFFF"/>
        </w:rPr>
        <w:t>при таких человеческих</w:t>
      </w:r>
      <w:r w:rsidR="00A0240B" w:rsidRPr="00EA0941">
        <w:rPr>
          <w:rFonts w:ascii="Times New Roman" w:hAnsi="Times New Roman" w:cs="Times New Roman"/>
          <w:sz w:val="24"/>
          <w:szCs w:val="24"/>
          <w:shd w:val="clear" w:color="auto" w:fill="FFFFFF"/>
        </w:rPr>
        <w:t xml:space="preserve"> </w:t>
      </w:r>
      <w:r w:rsidR="00850C6B" w:rsidRPr="00EA0941">
        <w:rPr>
          <w:rFonts w:ascii="Times New Roman" w:hAnsi="Times New Roman" w:cs="Times New Roman"/>
          <w:sz w:val="24"/>
          <w:szCs w:val="24"/>
          <w:shd w:val="clear" w:color="auto" w:fill="FFFFFF"/>
        </w:rPr>
        <w:t>ресурсах</w:t>
      </w:r>
      <w:r w:rsidR="00A0240B" w:rsidRPr="00EA0941">
        <w:rPr>
          <w:rFonts w:ascii="Times New Roman" w:hAnsi="Times New Roman" w:cs="Times New Roman"/>
          <w:sz w:val="24"/>
          <w:szCs w:val="24"/>
          <w:shd w:val="clear" w:color="auto" w:fill="FFFFFF"/>
        </w:rPr>
        <w:t xml:space="preserve"> </w:t>
      </w:r>
      <w:r w:rsidR="006C1F80" w:rsidRPr="00EA0941">
        <w:rPr>
          <w:rFonts w:ascii="Times New Roman" w:hAnsi="Times New Roman" w:cs="Times New Roman"/>
          <w:sz w:val="24"/>
          <w:szCs w:val="24"/>
          <w:shd w:val="clear" w:color="auto" w:fill="FFFFFF"/>
        </w:rPr>
        <w:t>и</w:t>
      </w:r>
      <w:r w:rsidR="00A0240B" w:rsidRPr="00EA0941">
        <w:rPr>
          <w:rFonts w:ascii="Times New Roman" w:hAnsi="Times New Roman" w:cs="Times New Roman"/>
          <w:sz w:val="24"/>
          <w:szCs w:val="24"/>
          <w:shd w:val="clear" w:color="auto" w:fill="FFFFFF"/>
        </w:rPr>
        <w:t xml:space="preserve"> </w:t>
      </w:r>
      <w:r w:rsidR="006C1F80" w:rsidRPr="00EA0941">
        <w:rPr>
          <w:rFonts w:ascii="Times New Roman" w:hAnsi="Times New Roman" w:cs="Times New Roman"/>
          <w:sz w:val="24"/>
          <w:szCs w:val="24"/>
          <w:shd w:val="clear" w:color="auto" w:fill="FFFFFF"/>
        </w:rPr>
        <w:t>уровне развития информационных технологий</w:t>
      </w:r>
      <w:r w:rsidR="00A0240B" w:rsidRPr="00EA0941">
        <w:rPr>
          <w:rFonts w:ascii="Times New Roman" w:hAnsi="Times New Roman" w:cs="Times New Roman"/>
          <w:sz w:val="24"/>
          <w:szCs w:val="24"/>
          <w:shd w:val="clear" w:color="auto" w:fill="FFFFFF"/>
        </w:rPr>
        <w:t xml:space="preserve"> </w:t>
      </w:r>
      <w:r w:rsidR="00850C6B" w:rsidRPr="00EA0941">
        <w:rPr>
          <w:rFonts w:ascii="Times New Roman" w:hAnsi="Times New Roman" w:cs="Times New Roman"/>
          <w:sz w:val="24"/>
          <w:szCs w:val="24"/>
          <w:shd w:val="clear" w:color="auto" w:fill="FFFFFF"/>
        </w:rPr>
        <w:t xml:space="preserve">быть </w:t>
      </w:r>
      <w:r w:rsidR="00A0240B" w:rsidRPr="00EA0941">
        <w:rPr>
          <w:rFonts w:ascii="Times New Roman" w:hAnsi="Times New Roman" w:cs="Times New Roman"/>
          <w:sz w:val="24"/>
          <w:szCs w:val="24"/>
          <w:shd w:val="clear" w:color="auto" w:fill="FFFFFF"/>
        </w:rPr>
        <w:t>страной с ни</w:t>
      </w:r>
      <w:r w:rsidR="00142D38" w:rsidRPr="00EA0941">
        <w:rPr>
          <w:rFonts w:ascii="Times New Roman" w:hAnsi="Times New Roman" w:cs="Times New Roman"/>
          <w:sz w:val="24"/>
          <w:szCs w:val="24"/>
          <w:shd w:val="clear" w:color="auto" w:fill="FFFFFF"/>
        </w:rPr>
        <w:t>зким уровнем правового</w:t>
      </w:r>
      <w:r w:rsidR="00A0240B" w:rsidRPr="00EA0941">
        <w:rPr>
          <w:rFonts w:ascii="Times New Roman" w:hAnsi="Times New Roman" w:cs="Times New Roman"/>
          <w:sz w:val="24"/>
          <w:szCs w:val="24"/>
          <w:shd w:val="clear" w:color="auto" w:fill="FFFFFF"/>
        </w:rPr>
        <w:t xml:space="preserve"> </w:t>
      </w:r>
      <w:r w:rsidR="00142D38" w:rsidRPr="00EA0941">
        <w:rPr>
          <w:rFonts w:ascii="Times New Roman" w:hAnsi="Times New Roman" w:cs="Times New Roman"/>
          <w:sz w:val="24"/>
          <w:szCs w:val="24"/>
          <w:shd w:val="clear" w:color="auto" w:fill="FFFFFF"/>
        </w:rPr>
        <w:t>грамотности.</w:t>
      </w:r>
    </w:p>
    <w:p w:rsidR="005A6066" w:rsidRPr="00EA0941" w:rsidRDefault="003F6C9C" w:rsidP="00EA0941">
      <w:pPr>
        <w:pStyle w:val="ac"/>
        <w:ind w:firstLine="709"/>
        <w:jc w:val="both"/>
        <w:rPr>
          <w:rFonts w:ascii="Times New Roman" w:hAnsi="Times New Roman" w:cs="Times New Roman"/>
          <w:sz w:val="24"/>
          <w:szCs w:val="24"/>
          <w:shd w:val="clear" w:color="auto" w:fill="FFFFFF"/>
          <w:vertAlign w:val="superscript"/>
        </w:rPr>
      </w:pPr>
      <w:r w:rsidRPr="00EA0941">
        <w:rPr>
          <w:rFonts w:ascii="Times New Roman" w:hAnsi="Times New Roman" w:cs="Times New Roman"/>
          <w:sz w:val="24"/>
          <w:szCs w:val="24"/>
          <w:shd w:val="clear" w:color="auto" w:fill="FFFFFF"/>
        </w:rPr>
        <w:t xml:space="preserve">Одним из вариантов выхода из сложившейся ситуации, на мой взгляд, – является активная работа с детьми дошкольного возраста по формированию у них основ правовой культуры. С точки зрения детской психологии ситуации хорошо воспринимаются через их визуализацию. </w:t>
      </w:r>
      <w:r w:rsidR="006F120B" w:rsidRPr="00EA0941">
        <w:rPr>
          <w:rFonts w:ascii="Times New Roman" w:hAnsi="Times New Roman" w:cs="Times New Roman"/>
          <w:sz w:val="24"/>
          <w:szCs w:val="24"/>
          <w:shd w:val="clear" w:color="auto" w:fill="FFFFFF"/>
        </w:rPr>
        <w:t xml:space="preserve">Следовательно, стоит </w:t>
      </w:r>
      <w:r w:rsidRPr="00EA0941">
        <w:rPr>
          <w:rFonts w:ascii="Times New Roman" w:hAnsi="Times New Roman" w:cs="Times New Roman"/>
          <w:sz w:val="24"/>
          <w:szCs w:val="24"/>
          <w:shd w:val="clear" w:color="auto" w:fill="FFFFFF"/>
        </w:rPr>
        <w:t>обратить</w:t>
      </w:r>
      <w:r w:rsidR="006F120B" w:rsidRPr="00EA0941">
        <w:rPr>
          <w:rFonts w:ascii="Times New Roman" w:hAnsi="Times New Roman" w:cs="Times New Roman"/>
          <w:sz w:val="24"/>
          <w:szCs w:val="24"/>
          <w:shd w:val="clear" w:color="auto" w:fill="FFFFFF"/>
        </w:rPr>
        <w:t xml:space="preserve"> более пристальное </w:t>
      </w:r>
      <w:r w:rsidRPr="00EA0941">
        <w:rPr>
          <w:rFonts w:ascii="Times New Roman" w:hAnsi="Times New Roman" w:cs="Times New Roman"/>
          <w:sz w:val="24"/>
          <w:szCs w:val="24"/>
          <w:shd w:val="clear" w:color="auto" w:fill="FFFFFF"/>
        </w:rPr>
        <w:t>внимание на тако</w:t>
      </w:r>
      <w:r w:rsidR="006F120B" w:rsidRPr="00EA0941">
        <w:rPr>
          <w:rFonts w:ascii="Times New Roman" w:hAnsi="Times New Roman" w:cs="Times New Roman"/>
          <w:sz w:val="24"/>
          <w:szCs w:val="24"/>
          <w:shd w:val="clear" w:color="auto" w:fill="FFFFFF"/>
        </w:rPr>
        <w:t xml:space="preserve">й социальный инструмент воздействия </w:t>
      </w:r>
      <w:r w:rsidRPr="00EA0941">
        <w:rPr>
          <w:rFonts w:ascii="Times New Roman" w:hAnsi="Times New Roman" w:cs="Times New Roman"/>
          <w:sz w:val="24"/>
          <w:szCs w:val="24"/>
          <w:shd w:val="clear" w:color="auto" w:fill="FFFFFF"/>
        </w:rPr>
        <w:t xml:space="preserve">как масс – медиа. </w:t>
      </w:r>
      <w:r w:rsidR="006F120B" w:rsidRPr="00EA0941">
        <w:rPr>
          <w:rFonts w:ascii="Times New Roman" w:hAnsi="Times New Roman" w:cs="Times New Roman"/>
          <w:sz w:val="24"/>
          <w:szCs w:val="24"/>
          <w:shd w:val="clear" w:color="auto" w:fill="FFFFFF"/>
        </w:rPr>
        <w:t>Например, мульт</w:t>
      </w:r>
      <w:r w:rsidR="00142D38" w:rsidRPr="00EA0941">
        <w:rPr>
          <w:rFonts w:ascii="Times New Roman" w:hAnsi="Times New Roman" w:cs="Times New Roman"/>
          <w:sz w:val="24"/>
          <w:szCs w:val="24"/>
          <w:shd w:val="clear" w:color="auto" w:fill="FFFFFF"/>
        </w:rPr>
        <w:t>фильмы, короткометражные</w:t>
      </w:r>
      <w:r w:rsidR="006F120B" w:rsidRPr="00EA0941">
        <w:rPr>
          <w:rFonts w:ascii="Times New Roman" w:hAnsi="Times New Roman" w:cs="Times New Roman"/>
          <w:sz w:val="24"/>
          <w:szCs w:val="24"/>
          <w:shd w:val="clear" w:color="auto" w:fill="FFFFFF"/>
        </w:rPr>
        <w:t xml:space="preserve"> ролики, мобильные приложения, детские фильмы, компьютерные игры, которые будут содержать базовые правовые ценности. Это позволит снизить уровень отрицательного воздействия </w:t>
      </w:r>
      <w:r w:rsidR="00100CE8" w:rsidRPr="00EA0941">
        <w:rPr>
          <w:rFonts w:ascii="Times New Roman" w:hAnsi="Times New Roman" w:cs="Times New Roman"/>
          <w:sz w:val="24"/>
          <w:szCs w:val="24"/>
          <w:shd w:val="clear" w:color="auto" w:fill="FFFFFF"/>
        </w:rPr>
        <w:t>общества в будущем на подростка. И даже попав в этом возрасте в агрессивную молодежную среду у него уже будут сформированы чёткие понятия правовой культуры. А. С. Макаренко говорил: «Воспитательная работа — есть, прежде всего, работа организатора». Эффективность правовоспитательной работы во многом зависит от координации усилий, организованных действий различных участников правовоспитательного процесса</w:t>
      </w:r>
      <w:r w:rsidR="00AD39BC" w:rsidRPr="00EA0941">
        <w:rPr>
          <w:rFonts w:ascii="Times New Roman" w:hAnsi="Times New Roman" w:cs="Times New Roman"/>
          <w:sz w:val="24"/>
          <w:szCs w:val="24"/>
          <w:shd w:val="clear" w:color="auto" w:fill="FFFFFF"/>
        </w:rPr>
        <w:t>».</w:t>
      </w:r>
      <w:r w:rsidR="00AD39BC" w:rsidRPr="00EA0941">
        <w:rPr>
          <w:rFonts w:ascii="Times New Roman" w:hAnsi="Times New Roman" w:cs="Times New Roman"/>
          <w:sz w:val="24"/>
          <w:szCs w:val="24"/>
          <w:shd w:val="clear" w:color="auto" w:fill="FFFFFF"/>
          <w:vertAlign w:val="superscript"/>
        </w:rPr>
        <w:t>16</w:t>
      </w:r>
    </w:p>
    <w:p w:rsidR="00284078" w:rsidRPr="00EA0941" w:rsidRDefault="00AD39BC" w:rsidP="00EA0941">
      <w:pPr>
        <w:pStyle w:val="ac"/>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Подводя итог данной исследовательской работы можно сказать, что формирование правового сознания подрастающего поколения - это труд государства нацеленный в будущее. В процессе воспитания необходимо помнить о том, что построение и поддержание основ правового государства будет осуществляться молодыми гражданами Р</w:t>
      </w:r>
      <w:r w:rsidR="00D84DCD" w:rsidRPr="00EA0941">
        <w:rPr>
          <w:rFonts w:ascii="Times New Roman" w:hAnsi="Times New Roman" w:cs="Times New Roman"/>
          <w:sz w:val="24"/>
          <w:szCs w:val="24"/>
          <w:shd w:val="clear" w:color="auto" w:fill="FFFFFF"/>
        </w:rPr>
        <w:t xml:space="preserve">оссийской </w:t>
      </w:r>
      <w:r w:rsidRPr="00EA0941">
        <w:rPr>
          <w:rFonts w:ascii="Times New Roman" w:hAnsi="Times New Roman" w:cs="Times New Roman"/>
          <w:sz w:val="24"/>
          <w:szCs w:val="24"/>
          <w:shd w:val="clear" w:color="auto" w:fill="FFFFFF"/>
        </w:rPr>
        <w:t>Ф</w:t>
      </w:r>
      <w:r w:rsidR="00D84DCD" w:rsidRPr="00EA0941">
        <w:rPr>
          <w:rFonts w:ascii="Times New Roman" w:hAnsi="Times New Roman" w:cs="Times New Roman"/>
          <w:sz w:val="24"/>
          <w:szCs w:val="24"/>
          <w:shd w:val="clear" w:color="auto" w:fill="FFFFFF"/>
        </w:rPr>
        <w:t>едерации</w:t>
      </w:r>
      <w:r w:rsidRPr="00EA0941">
        <w:rPr>
          <w:rFonts w:ascii="Times New Roman" w:hAnsi="Times New Roman" w:cs="Times New Roman"/>
          <w:sz w:val="24"/>
          <w:szCs w:val="24"/>
          <w:shd w:val="clear" w:color="auto" w:fill="FFFFFF"/>
        </w:rPr>
        <w:t>.</w:t>
      </w:r>
      <w:r w:rsidR="00D84DCD" w:rsidRPr="00EA0941">
        <w:rPr>
          <w:rFonts w:ascii="Times New Roman" w:hAnsi="Times New Roman" w:cs="Times New Roman"/>
          <w:sz w:val="24"/>
          <w:szCs w:val="24"/>
          <w:shd w:val="clear" w:color="auto" w:fill="FFFFFF"/>
        </w:rPr>
        <w:t xml:space="preserve"> </w:t>
      </w:r>
      <w:r w:rsidRPr="00EA0941">
        <w:rPr>
          <w:rFonts w:ascii="Times New Roman" w:hAnsi="Times New Roman" w:cs="Times New Roman"/>
          <w:sz w:val="24"/>
          <w:szCs w:val="24"/>
          <w:shd w:val="clear" w:color="auto" w:fill="FFFFFF"/>
        </w:rPr>
        <w:t>Следовательно, формируемые</w:t>
      </w:r>
      <w:r w:rsidRPr="00EA0941">
        <w:rPr>
          <w:rFonts w:ascii="Verdana" w:hAnsi="Verdana"/>
          <w:sz w:val="24"/>
          <w:szCs w:val="24"/>
          <w:shd w:val="clear" w:color="auto" w:fill="FFFFFF"/>
        </w:rPr>
        <w:t xml:space="preserve"> в </w:t>
      </w:r>
      <w:r w:rsidRPr="00EA0941">
        <w:rPr>
          <w:rFonts w:ascii="Times New Roman" w:hAnsi="Times New Roman" w:cs="Times New Roman"/>
          <w:sz w:val="24"/>
          <w:szCs w:val="24"/>
          <w:shd w:val="clear" w:color="auto" w:fill="FFFFFF"/>
        </w:rPr>
        <w:t>процессе правового воспитания молодежи качества</w:t>
      </w:r>
      <w:r w:rsidR="00D84DCD" w:rsidRPr="00EA0941">
        <w:rPr>
          <w:rFonts w:ascii="Times New Roman" w:hAnsi="Times New Roman" w:cs="Times New Roman"/>
          <w:sz w:val="24"/>
          <w:szCs w:val="24"/>
          <w:shd w:val="clear" w:color="auto" w:fill="FFFFFF"/>
        </w:rPr>
        <w:t xml:space="preserve">, </w:t>
      </w:r>
      <w:r w:rsidRPr="00EA0941">
        <w:rPr>
          <w:rFonts w:ascii="Times New Roman" w:hAnsi="Times New Roman" w:cs="Times New Roman"/>
          <w:sz w:val="24"/>
          <w:szCs w:val="24"/>
          <w:shd w:val="clear" w:color="auto" w:fill="FFFFFF"/>
        </w:rPr>
        <w:t xml:space="preserve">должны опережать достигнутый уровень духовного и морального развития нашего общества. Однако не следует отрываться и от реальной жизни, от текущих задач, решение которых обеспечивает </w:t>
      </w:r>
      <w:r w:rsidR="00D84DCD" w:rsidRPr="00EA0941">
        <w:rPr>
          <w:rFonts w:ascii="Times New Roman" w:hAnsi="Times New Roman" w:cs="Times New Roman"/>
          <w:sz w:val="24"/>
          <w:szCs w:val="24"/>
          <w:shd w:val="clear" w:color="auto" w:fill="FFFFFF"/>
        </w:rPr>
        <w:t>достижение</w:t>
      </w:r>
      <w:r w:rsidRPr="00EA0941">
        <w:rPr>
          <w:rFonts w:ascii="Times New Roman" w:hAnsi="Times New Roman" w:cs="Times New Roman"/>
          <w:sz w:val="24"/>
          <w:szCs w:val="24"/>
          <w:shd w:val="clear" w:color="auto" w:fill="FFFFFF"/>
        </w:rPr>
        <w:t xml:space="preserve"> перспективных </w:t>
      </w:r>
      <w:r w:rsidR="00D84DCD" w:rsidRPr="00EA0941">
        <w:rPr>
          <w:rFonts w:ascii="Times New Roman" w:hAnsi="Times New Roman" w:cs="Times New Roman"/>
          <w:sz w:val="24"/>
          <w:szCs w:val="24"/>
          <w:shd w:val="clear" w:color="auto" w:fill="FFFFFF"/>
        </w:rPr>
        <w:t>целей</w:t>
      </w:r>
      <w:r w:rsidRPr="00EA0941">
        <w:rPr>
          <w:rFonts w:ascii="Times New Roman" w:hAnsi="Times New Roman" w:cs="Times New Roman"/>
          <w:sz w:val="24"/>
          <w:szCs w:val="24"/>
          <w:shd w:val="clear" w:color="auto" w:fill="FFFFFF"/>
        </w:rPr>
        <w:t>.</w:t>
      </w: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284078" w:rsidRPr="00EA0941" w:rsidRDefault="00284078" w:rsidP="00EA0941">
      <w:pPr>
        <w:pStyle w:val="ac"/>
        <w:ind w:firstLine="709"/>
        <w:jc w:val="both"/>
        <w:rPr>
          <w:rFonts w:ascii="Times New Roman" w:hAnsi="Times New Roman" w:cs="Times New Roman"/>
          <w:sz w:val="24"/>
          <w:szCs w:val="24"/>
          <w:shd w:val="clear" w:color="auto" w:fill="FFFFFF"/>
        </w:rPr>
      </w:pPr>
    </w:p>
    <w:p w:rsidR="003732A8" w:rsidRPr="00EA0941" w:rsidRDefault="005B34BD" w:rsidP="00EA0941">
      <w:pPr>
        <w:pStyle w:val="ac"/>
        <w:ind w:firstLine="709"/>
        <w:jc w:val="center"/>
        <w:rPr>
          <w:rFonts w:ascii="Times New Roman" w:hAnsi="Times New Roman" w:cs="Times New Roman"/>
          <w:b/>
          <w:sz w:val="24"/>
          <w:szCs w:val="24"/>
        </w:rPr>
      </w:pPr>
      <w:r w:rsidRPr="00EA0941">
        <w:rPr>
          <w:rFonts w:ascii="Times New Roman" w:hAnsi="Times New Roman" w:cs="Times New Roman"/>
          <w:b/>
          <w:sz w:val="24"/>
          <w:szCs w:val="24"/>
        </w:rPr>
        <w:t>СПИСОК ИСПОЛЬЗОВАННОЙ ЛИТЕРАТУРЫ</w:t>
      </w:r>
    </w:p>
    <w:p w:rsidR="00DB2E64" w:rsidRPr="00EA0941" w:rsidRDefault="00DB2E64" w:rsidP="00EA0941">
      <w:pPr>
        <w:pStyle w:val="ac"/>
        <w:numPr>
          <w:ilvl w:val="0"/>
          <w:numId w:val="11"/>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Гойман В.И.  Правовой нигилизм: пути преодоления // Советская юстиция.  - №9. – 1990</w:t>
      </w:r>
    </w:p>
    <w:p w:rsidR="009138EA" w:rsidRPr="00EA0941" w:rsidRDefault="009138EA" w:rsidP="00EA0941">
      <w:pPr>
        <w:pStyle w:val="ac"/>
        <w:numPr>
          <w:ilvl w:val="0"/>
          <w:numId w:val="11"/>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 xml:space="preserve">Ильин И. А. О сущности правосознания. </w:t>
      </w:r>
      <w:r w:rsidR="00DB2E64" w:rsidRPr="00EA0941">
        <w:rPr>
          <w:rFonts w:ascii="Times New Roman" w:hAnsi="Times New Roman" w:cs="Times New Roman"/>
          <w:sz w:val="24"/>
          <w:szCs w:val="24"/>
          <w:shd w:val="clear" w:color="auto" w:fill="FFFFFF"/>
        </w:rPr>
        <w:t>– М: «Рарогъ»,1993</w:t>
      </w:r>
    </w:p>
    <w:p w:rsidR="00DB2E64" w:rsidRPr="00EA0941" w:rsidRDefault="00DB2E64" w:rsidP="00EA0941">
      <w:pPr>
        <w:pStyle w:val="ac"/>
        <w:numPr>
          <w:ilvl w:val="0"/>
          <w:numId w:val="11"/>
        </w:numPr>
        <w:ind w:firstLine="709"/>
        <w:jc w:val="both"/>
        <w:rPr>
          <w:rFonts w:ascii="Times New Roman" w:hAnsi="Times New Roman" w:cs="Times New Roman"/>
          <w:sz w:val="24"/>
          <w:szCs w:val="24"/>
        </w:rPr>
      </w:pPr>
      <w:r w:rsidRPr="00EA0941">
        <w:rPr>
          <w:rFonts w:ascii="Times New Roman" w:eastAsia="Times New Roman" w:hAnsi="Times New Roman" w:cs="Times New Roman"/>
          <w:sz w:val="24"/>
          <w:szCs w:val="24"/>
          <w:lang w:eastAsia="ru-RU"/>
        </w:rPr>
        <w:t>Ильин И. А. Собр. соч. В 10 т. Т. 4. М., 1994</w:t>
      </w:r>
    </w:p>
    <w:p w:rsidR="00485974" w:rsidRPr="00EA0941" w:rsidRDefault="00485974" w:rsidP="00EA0941">
      <w:pPr>
        <w:pStyle w:val="ac"/>
        <w:numPr>
          <w:ilvl w:val="0"/>
          <w:numId w:val="11"/>
        </w:numPr>
        <w:ind w:firstLine="709"/>
        <w:jc w:val="both"/>
        <w:rPr>
          <w:rFonts w:ascii="Times New Roman" w:hAnsi="Times New Roman" w:cs="Times New Roman"/>
          <w:sz w:val="24"/>
          <w:szCs w:val="24"/>
        </w:rPr>
      </w:pPr>
      <w:r w:rsidRPr="00EA0941">
        <w:rPr>
          <w:rFonts w:ascii="Times New Roman" w:hAnsi="Times New Roman" w:cs="Times New Roman"/>
          <w:sz w:val="24"/>
          <w:szCs w:val="24"/>
          <w:shd w:val="clear" w:color="auto" w:fill="FFFFFF"/>
        </w:rPr>
        <w:t xml:space="preserve">Климкина Ю. А. Факторы, оказывающие влияние на формирование правового сознания несовершеннолетних // Молодой ученый. — 2016. — №14. — С. 450-452. — URL </w:t>
      </w:r>
      <w:hyperlink r:id="rId10" w:history="1">
        <w:r w:rsidRPr="00EA0941">
          <w:rPr>
            <w:rStyle w:val="a8"/>
            <w:rFonts w:ascii="Times New Roman" w:hAnsi="Times New Roman" w:cs="Times New Roman"/>
            <w:color w:val="auto"/>
            <w:sz w:val="24"/>
            <w:szCs w:val="24"/>
            <w:shd w:val="clear" w:color="auto" w:fill="FFFFFF"/>
          </w:rPr>
          <w:t>https://moluch.ru/archive/118/32866/</w:t>
        </w:r>
      </w:hyperlink>
    </w:p>
    <w:p w:rsidR="00DB2E64" w:rsidRPr="00EA0941" w:rsidRDefault="00DB2E64" w:rsidP="00EA0941">
      <w:pPr>
        <w:pStyle w:val="ac"/>
        <w:numPr>
          <w:ilvl w:val="0"/>
          <w:numId w:val="11"/>
        </w:numPr>
        <w:ind w:firstLine="709"/>
        <w:jc w:val="both"/>
        <w:rPr>
          <w:rFonts w:ascii="Times New Roman" w:hAnsi="Times New Roman" w:cs="Times New Roman"/>
          <w:sz w:val="24"/>
          <w:szCs w:val="24"/>
        </w:rPr>
      </w:pPr>
      <w:r w:rsidRPr="00EA0941">
        <w:rPr>
          <w:rFonts w:ascii="Times New Roman" w:hAnsi="Times New Roman" w:cs="Times New Roman"/>
          <w:sz w:val="24"/>
          <w:szCs w:val="24"/>
        </w:rPr>
        <w:t>Куликов Е.М., Куликова Н.А. Массовая культура как фактор генезиса экстремистских установок российской молодежи // Общество: социология, психология, педагогика. 2011. №1-2</w:t>
      </w:r>
    </w:p>
    <w:p w:rsidR="00DB2E64" w:rsidRPr="00EA0941" w:rsidRDefault="00DB2E64" w:rsidP="00EA0941">
      <w:pPr>
        <w:pStyle w:val="ac"/>
        <w:numPr>
          <w:ilvl w:val="0"/>
          <w:numId w:val="11"/>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rPr>
        <w:t xml:space="preserve">Кучерена А.Г. </w:t>
      </w:r>
      <w:r w:rsidRPr="00EA0941">
        <w:rPr>
          <w:rFonts w:ascii="Times New Roman" w:hAnsi="Times New Roman" w:cs="Times New Roman"/>
          <w:bCs/>
          <w:kern w:val="36"/>
          <w:sz w:val="24"/>
          <w:szCs w:val="24"/>
        </w:rPr>
        <w:t>Правовой нигилизм и инфантилизм. //</w:t>
      </w:r>
      <w:r w:rsidRPr="00EA0941">
        <w:rPr>
          <w:rFonts w:ascii="Times New Roman" w:hAnsi="Times New Roman" w:cs="Times New Roman"/>
          <w:sz w:val="24"/>
          <w:szCs w:val="24"/>
          <w:shd w:val="clear" w:color="auto" w:fill="FFFFFF"/>
        </w:rPr>
        <w:t xml:space="preserve"> Известия. 24.08.2017</w:t>
      </w:r>
    </w:p>
    <w:p w:rsidR="00DB2E64" w:rsidRPr="00EA0941" w:rsidRDefault="00DB2E64" w:rsidP="00EA0941">
      <w:pPr>
        <w:pStyle w:val="ac"/>
        <w:numPr>
          <w:ilvl w:val="0"/>
          <w:numId w:val="11"/>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Малиновский А.А. Правовой эгоцентризм как разновидность деформации индивидуального п</w:t>
      </w:r>
      <w:r w:rsidR="00A04489" w:rsidRPr="00EA0941">
        <w:rPr>
          <w:rFonts w:ascii="Times New Roman" w:hAnsi="Times New Roman" w:cs="Times New Roman"/>
          <w:sz w:val="24"/>
          <w:szCs w:val="24"/>
          <w:shd w:val="clear" w:color="auto" w:fill="FFFFFF"/>
        </w:rPr>
        <w:t xml:space="preserve">равосознания // Правоведение. </w:t>
      </w:r>
      <w:r w:rsidRPr="00EA0941">
        <w:rPr>
          <w:rFonts w:ascii="Times New Roman" w:hAnsi="Times New Roman" w:cs="Times New Roman"/>
          <w:sz w:val="24"/>
          <w:szCs w:val="24"/>
          <w:shd w:val="clear" w:color="auto" w:fill="FFFFFF"/>
        </w:rPr>
        <w:t>2008. - № 6</w:t>
      </w:r>
    </w:p>
    <w:p w:rsidR="00DB2E64" w:rsidRPr="00EA0941" w:rsidRDefault="00DB2E64" w:rsidP="00EA0941">
      <w:pPr>
        <w:pStyle w:val="ac"/>
        <w:numPr>
          <w:ilvl w:val="0"/>
          <w:numId w:val="11"/>
        </w:numPr>
        <w:ind w:firstLine="709"/>
        <w:jc w:val="both"/>
        <w:rPr>
          <w:rFonts w:ascii="Times New Roman" w:hAnsi="Times New Roman" w:cs="Times New Roman"/>
          <w:sz w:val="24"/>
          <w:szCs w:val="24"/>
        </w:rPr>
      </w:pPr>
      <w:r w:rsidRPr="00EA0941">
        <w:rPr>
          <w:rFonts w:ascii="Times New Roman" w:hAnsi="Times New Roman" w:cs="Times New Roman"/>
          <w:sz w:val="24"/>
          <w:szCs w:val="24"/>
          <w:shd w:val="clear" w:color="auto" w:fill="FFFFFF"/>
        </w:rPr>
        <w:t xml:space="preserve">Момышева Ф.С., Феткулов А.Х., Сейтхожин Б.У., Хакимов Р.Р. </w:t>
      </w:r>
      <w:r w:rsidRPr="00EA0941">
        <w:rPr>
          <w:rFonts w:ascii="Times New Roman" w:eastAsia="Times New Roman" w:hAnsi="Times New Roman" w:cs="Times New Roman"/>
          <w:bCs/>
          <w:kern w:val="36"/>
          <w:sz w:val="24"/>
          <w:szCs w:val="24"/>
          <w:lang w:eastAsia="ru-RU"/>
        </w:rPr>
        <w:t xml:space="preserve">Правовой нигилизм: понятие и пути преодоления // </w:t>
      </w:r>
      <w:hyperlink r:id="rId11" w:history="1">
        <w:r w:rsidRPr="00EA0941">
          <w:rPr>
            <w:rFonts w:ascii="Times New Roman" w:eastAsia="Times New Roman" w:hAnsi="Times New Roman" w:cs="Times New Roman"/>
            <w:sz w:val="24"/>
            <w:szCs w:val="24"/>
            <w:lang w:eastAsia="ru-RU"/>
          </w:rPr>
          <w:t>Актуальные проблемы гуманитарных и естественных наук № 2. – 2015</w:t>
        </w:r>
      </w:hyperlink>
    </w:p>
    <w:p w:rsidR="008F072D" w:rsidRPr="00EA0941" w:rsidRDefault="008F072D" w:rsidP="00EA0941">
      <w:pPr>
        <w:pStyle w:val="ac"/>
        <w:numPr>
          <w:ilvl w:val="0"/>
          <w:numId w:val="11"/>
        </w:numPr>
        <w:ind w:firstLine="709"/>
        <w:jc w:val="both"/>
        <w:rPr>
          <w:rFonts w:ascii="Times New Roman" w:hAnsi="Times New Roman" w:cs="Times New Roman"/>
          <w:sz w:val="24"/>
          <w:szCs w:val="24"/>
        </w:rPr>
      </w:pPr>
      <w:r w:rsidRPr="00EA0941">
        <w:rPr>
          <w:rFonts w:ascii="Times New Roman" w:hAnsi="Times New Roman" w:cs="Times New Roman"/>
          <w:sz w:val="24"/>
          <w:szCs w:val="24"/>
          <w:shd w:val="clear" w:color="auto" w:fill="FFFFFF"/>
        </w:rPr>
        <w:t xml:space="preserve">Петров В.Р. Деформация правосознания граждан России. Проблемы теории и практики: автореф. дисс .... на соиск. канд. юрид. наук. Н. Новгород, 2000. </w:t>
      </w:r>
    </w:p>
    <w:p w:rsidR="00DB2E64" w:rsidRPr="00EA0941" w:rsidRDefault="00DB2E64" w:rsidP="00EA0941">
      <w:pPr>
        <w:pStyle w:val="ac"/>
        <w:numPr>
          <w:ilvl w:val="0"/>
          <w:numId w:val="11"/>
        </w:numPr>
        <w:ind w:firstLine="709"/>
        <w:jc w:val="both"/>
        <w:rPr>
          <w:rFonts w:ascii="Times New Roman" w:hAnsi="Times New Roman" w:cs="Times New Roman"/>
          <w:sz w:val="24"/>
          <w:szCs w:val="24"/>
        </w:rPr>
      </w:pPr>
      <w:r w:rsidRPr="00EA0941">
        <w:rPr>
          <w:rFonts w:ascii="Times New Roman" w:hAnsi="Times New Roman" w:cs="Times New Roman"/>
          <w:sz w:val="24"/>
          <w:szCs w:val="24"/>
        </w:rPr>
        <w:t>Радкевич А.Л. Социальные интернет – практики россиян в условиях формирования информационного общества: автореф. дис… кан</w:t>
      </w:r>
      <w:r w:rsidR="00A04489" w:rsidRPr="00EA0941">
        <w:rPr>
          <w:rFonts w:ascii="Times New Roman" w:hAnsi="Times New Roman" w:cs="Times New Roman"/>
          <w:sz w:val="24"/>
          <w:szCs w:val="24"/>
        </w:rPr>
        <w:t>д. социал. Наук. М., 2009</w:t>
      </w:r>
    </w:p>
    <w:p w:rsidR="00DB2E64" w:rsidRPr="00EA0941" w:rsidRDefault="00DB2E64" w:rsidP="00EA0941">
      <w:pPr>
        <w:pStyle w:val="ac"/>
        <w:numPr>
          <w:ilvl w:val="0"/>
          <w:numId w:val="11"/>
        </w:numPr>
        <w:ind w:firstLine="709"/>
        <w:jc w:val="both"/>
        <w:rPr>
          <w:rFonts w:ascii="Times New Roman" w:hAnsi="Times New Roman" w:cs="Times New Roman"/>
          <w:sz w:val="24"/>
          <w:szCs w:val="24"/>
          <w:shd w:val="clear" w:color="auto" w:fill="FFFFFF"/>
        </w:rPr>
      </w:pPr>
      <w:r w:rsidRPr="00EA0941">
        <w:rPr>
          <w:rFonts w:ascii="Times New Roman" w:hAnsi="Times New Roman" w:cs="Times New Roman"/>
          <w:sz w:val="24"/>
          <w:szCs w:val="24"/>
          <w:shd w:val="clear" w:color="auto" w:fill="FFFFFF"/>
        </w:rPr>
        <w:t>Ратинов А.Р., Ефремова Г.Х. Правовая культура и преступное поведение. – Учебное пособие. - Красноярск. 1988</w:t>
      </w:r>
    </w:p>
    <w:p w:rsidR="00DB2E64" w:rsidRPr="00EA0941" w:rsidRDefault="00DB2E64" w:rsidP="00EA0941">
      <w:pPr>
        <w:pStyle w:val="ac"/>
        <w:numPr>
          <w:ilvl w:val="0"/>
          <w:numId w:val="11"/>
        </w:numPr>
        <w:ind w:firstLine="709"/>
        <w:jc w:val="both"/>
        <w:rPr>
          <w:rFonts w:ascii="Times New Roman" w:hAnsi="Times New Roman" w:cs="Times New Roman"/>
          <w:sz w:val="24"/>
          <w:szCs w:val="24"/>
        </w:rPr>
      </w:pPr>
      <w:r w:rsidRPr="00EA0941">
        <w:rPr>
          <w:rFonts w:ascii="Times New Roman" w:eastAsia="Times New Roman" w:hAnsi="Times New Roman" w:cs="Times New Roman"/>
          <w:sz w:val="24"/>
          <w:szCs w:val="24"/>
          <w:lang w:eastAsia="ru-RU"/>
        </w:rPr>
        <w:t>Туманов, В. А. Правовой нигилизм в историко-идеологическом ракурсе / В.А.Туманов. -</w:t>
      </w:r>
      <w:r w:rsidR="00A04489" w:rsidRPr="00EA0941">
        <w:rPr>
          <w:rFonts w:ascii="Times New Roman" w:eastAsia="Times New Roman" w:hAnsi="Times New Roman" w:cs="Times New Roman"/>
          <w:sz w:val="24"/>
          <w:szCs w:val="24"/>
          <w:lang w:eastAsia="ru-RU"/>
        </w:rPr>
        <w:t xml:space="preserve"> М.: Государство и право, 1993</w:t>
      </w:r>
    </w:p>
    <w:p w:rsidR="008F072D" w:rsidRPr="00EA0941" w:rsidRDefault="00DB2E64" w:rsidP="00EA0941">
      <w:pPr>
        <w:pStyle w:val="ac"/>
        <w:numPr>
          <w:ilvl w:val="0"/>
          <w:numId w:val="11"/>
        </w:numPr>
        <w:ind w:firstLine="709"/>
        <w:jc w:val="both"/>
        <w:rPr>
          <w:rFonts w:ascii="Times New Roman" w:hAnsi="Times New Roman" w:cs="Times New Roman"/>
          <w:sz w:val="24"/>
          <w:szCs w:val="24"/>
        </w:rPr>
      </w:pPr>
      <w:r w:rsidRPr="00EA0941">
        <w:rPr>
          <w:rFonts w:ascii="Times New Roman" w:hAnsi="Times New Roman" w:cs="Times New Roman"/>
          <w:sz w:val="24"/>
          <w:szCs w:val="24"/>
        </w:rPr>
        <w:t xml:space="preserve">Филянова Н. Н. К вопросу о правовом нигилизме // Сумма философии. </w:t>
      </w:r>
      <w:r w:rsidR="00A04489" w:rsidRPr="00EA0941">
        <w:rPr>
          <w:rFonts w:ascii="Times New Roman" w:hAnsi="Times New Roman" w:cs="Times New Roman"/>
          <w:sz w:val="24"/>
          <w:szCs w:val="24"/>
        </w:rPr>
        <w:t>№ -</w:t>
      </w:r>
      <w:r w:rsidRPr="00EA0941">
        <w:rPr>
          <w:rFonts w:ascii="Times New Roman" w:hAnsi="Times New Roman" w:cs="Times New Roman"/>
          <w:sz w:val="24"/>
          <w:szCs w:val="24"/>
        </w:rPr>
        <w:t xml:space="preserve"> 7. — Екатеринбург: Изд-во Урал. ун-та, 2007</w:t>
      </w:r>
    </w:p>
    <w:p w:rsidR="00DB2E64" w:rsidRPr="00EA0941" w:rsidRDefault="005A6066" w:rsidP="00EA0941">
      <w:pPr>
        <w:pStyle w:val="ac"/>
        <w:ind w:firstLine="709"/>
        <w:jc w:val="both"/>
        <w:rPr>
          <w:rFonts w:ascii="Times New Roman" w:hAnsi="Times New Roman" w:cs="Times New Roman"/>
          <w:b/>
          <w:sz w:val="24"/>
          <w:szCs w:val="24"/>
        </w:rPr>
      </w:pPr>
      <w:r w:rsidRPr="00EA0941">
        <w:rPr>
          <w:rFonts w:ascii="Times New Roman" w:hAnsi="Times New Roman" w:cs="Times New Roman"/>
          <w:b/>
          <w:sz w:val="24"/>
          <w:szCs w:val="24"/>
        </w:rPr>
        <w:t>Интернет - источники</w:t>
      </w:r>
    </w:p>
    <w:p w:rsidR="00DB2E64" w:rsidRPr="00EA0941" w:rsidRDefault="00B14FF2" w:rsidP="00EA0941">
      <w:pPr>
        <w:pStyle w:val="ac"/>
        <w:numPr>
          <w:ilvl w:val="0"/>
          <w:numId w:val="11"/>
        </w:numPr>
        <w:ind w:firstLine="709"/>
        <w:jc w:val="both"/>
        <w:rPr>
          <w:rStyle w:val="a8"/>
          <w:rFonts w:ascii="Times New Roman" w:hAnsi="Times New Roman" w:cs="Times New Roman"/>
          <w:bCs/>
          <w:color w:val="auto"/>
          <w:sz w:val="24"/>
          <w:szCs w:val="24"/>
          <w:shd w:val="clear" w:color="auto" w:fill="FFFFFF"/>
        </w:rPr>
      </w:pPr>
      <w:hyperlink r:id="rId12" w:history="1">
        <w:r w:rsidR="00DB2E64" w:rsidRPr="00EA0941">
          <w:rPr>
            <w:rStyle w:val="a8"/>
            <w:rFonts w:ascii="Times New Roman" w:hAnsi="Times New Roman" w:cs="Times New Roman"/>
            <w:bCs/>
            <w:color w:val="auto"/>
            <w:sz w:val="24"/>
            <w:szCs w:val="24"/>
            <w:shd w:val="clear" w:color="auto" w:fill="FFFFFF"/>
          </w:rPr>
          <w:t>https://megaobuchalka.ru</w:t>
        </w:r>
      </w:hyperlink>
    </w:p>
    <w:p w:rsidR="00DB2E64" w:rsidRPr="00EA0941" w:rsidRDefault="00B14FF2" w:rsidP="00EA0941">
      <w:pPr>
        <w:pStyle w:val="ac"/>
        <w:numPr>
          <w:ilvl w:val="0"/>
          <w:numId w:val="11"/>
        </w:numPr>
        <w:ind w:firstLine="709"/>
        <w:jc w:val="both"/>
        <w:rPr>
          <w:rFonts w:ascii="Times New Roman" w:hAnsi="Times New Roman" w:cs="Times New Roman"/>
          <w:sz w:val="24"/>
          <w:szCs w:val="24"/>
          <w:shd w:val="clear" w:color="auto" w:fill="FFFFFF"/>
        </w:rPr>
      </w:pPr>
      <w:hyperlink r:id="rId13" w:history="1">
        <w:r w:rsidR="00DB2E64" w:rsidRPr="00EA0941">
          <w:rPr>
            <w:rFonts w:ascii="Times New Roman" w:hAnsi="Times New Roman" w:cs="Times New Roman"/>
            <w:sz w:val="24"/>
            <w:szCs w:val="24"/>
            <w:shd w:val="clear" w:color="auto" w:fill="FFFFFF"/>
          </w:rPr>
          <w:t>https://superinf.ru</w:t>
        </w:r>
      </w:hyperlink>
    </w:p>
    <w:p w:rsidR="00AD39BC" w:rsidRPr="00EA0941" w:rsidRDefault="00AD39BC" w:rsidP="00EA0941">
      <w:pPr>
        <w:pStyle w:val="ac"/>
        <w:numPr>
          <w:ilvl w:val="0"/>
          <w:numId w:val="11"/>
        </w:numPr>
        <w:ind w:firstLine="709"/>
        <w:jc w:val="both"/>
        <w:rPr>
          <w:rFonts w:ascii="Times New Roman" w:hAnsi="Times New Roman" w:cs="Times New Roman"/>
          <w:color w:val="000000" w:themeColor="text1"/>
          <w:sz w:val="24"/>
          <w:szCs w:val="24"/>
          <w:shd w:val="clear" w:color="auto" w:fill="FFFFFF"/>
        </w:rPr>
      </w:pPr>
      <w:r w:rsidRPr="00EA0941">
        <w:rPr>
          <w:rFonts w:ascii="Times New Roman" w:hAnsi="Times New Roman" w:cs="Times New Roman"/>
          <w:sz w:val="24"/>
          <w:szCs w:val="24"/>
          <w:shd w:val="clear" w:color="auto" w:fill="FFFFFF"/>
        </w:rPr>
        <w:t>https://infop</w:t>
      </w:r>
      <w:r w:rsidRPr="00EA0941">
        <w:rPr>
          <w:rFonts w:ascii="Times New Roman" w:hAnsi="Times New Roman" w:cs="Times New Roman"/>
          <w:color w:val="000000" w:themeColor="text1"/>
          <w:sz w:val="24"/>
          <w:szCs w:val="24"/>
          <w:shd w:val="clear" w:color="auto" w:fill="FFFFFF"/>
        </w:rPr>
        <w:t>edia.su</w:t>
      </w:r>
    </w:p>
    <w:sectPr w:rsidR="00AD39BC" w:rsidRPr="00EA0941" w:rsidSect="00EA0941">
      <w:footerReference w:type="default" r:id="rId14"/>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E7" w:rsidRDefault="00AA7AE7" w:rsidP="00AF4890">
      <w:pPr>
        <w:spacing w:after="0" w:line="240" w:lineRule="auto"/>
      </w:pPr>
      <w:r>
        <w:separator/>
      </w:r>
    </w:p>
  </w:endnote>
  <w:endnote w:type="continuationSeparator" w:id="0">
    <w:p w:rsidR="00AA7AE7" w:rsidRDefault="00AA7AE7" w:rsidP="00AF4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131240"/>
      <w:docPartObj>
        <w:docPartGallery w:val="Page Numbers (Bottom of Page)"/>
        <w:docPartUnique/>
      </w:docPartObj>
    </w:sdtPr>
    <w:sdtContent>
      <w:p w:rsidR="00C83D29" w:rsidRDefault="00B14FF2">
        <w:pPr>
          <w:pStyle w:val="a6"/>
          <w:jc w:val="center"/>
        </w:pPr>
        <w:r>
          <w:fldChar w:fldCharType="begin"/>
        </w:r>
        <w:r w:rsidR="00C83D29">
          <w:instrText>PAGE   \* MERGEFORMAT</w:instrText>
        </w:r>
        <w:r>
          <w:fldChar w:fldCharType="separate"/>
        </w:r>
        <w:r w:rsidR="001C74DE">
          <w:rPr>
            <w:noProof/>
          </w:rPr>
          <w:t>3</w:t>
        </w:r>
        <w:r>
          <w:fldChar w:fldCharType="end"/>
        </w:r>
      </w:p>
    </w:sdtContent>
  </w:sdt>
  <w:p w:rsidR="00C83D29" w:rsidRDefault="00C83D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624988"/>
      <w:docPartObj>
        <w:docPartGallery w:val="Page Numbers (Bottom of Page)"/>
        <w:docPartUnique/>
      </w:docPartObj>
    </w:sdtPr>
    <w:sdtContent>
      <w:p w:rsidR="00596127" w:rsidRDefault="00B14FF2">
        <w:pPr>
          <w:pStyle w:val="a6"/>
          <w:jc w:val="center"/>
        </w:pPr>
        <w:r>
          <w:fldChar w:fldCharType="begin"/>
        </w:r>
        <w:r w:rsidR="00596127">
          <w:instrText>PAGE   \* MERGEFORMAT</w:instrText>
        </w:r>
        <w:r>
          <w:fldChar w:fldCharType="separate"/>
        </w:r>
        <w:r w:rsidR="00D526C6">
          <w:rPr>
            <w:noProof/>
          </w:rPr>
          <w:t>1</w:t>
        </w:r>
        <w:r>
          <w:fldChar w:fldCharType="end"/>
        </w:r>
      </w:p>
    </w:sdtContent>
  </w:sdt>
  <w:p w:rsidR="00596127" w:rsidRDefault="0059612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880144"/>
      <w:docPartObj>
        <w:docPartGallery w:val="Page Numbers (Bottom of Page)"/>
        <w:docPartUnique/>
      </w:docPartObj>
    </w:sdtPr>
    <w:sdtContent>
      <w:p w:rsidR="001C74DE" w:rsidRDefault="00B14FF2">
        <w:pPr>
          <w:pStyle w:val="a6"/>
          <w:jc w:val="center"/>
        </w:pPr>
        <w:r>
          <w:fldChar w:fldCharType="begin"/>
        </w:r>
        <w:r w:rsidR="001C74DE">
          <w:instrText>PAGE   \* MERGEFORMAT</w:instrText>
        </w:r>
        <w:r>
          <w:fldChar w:fldCharType="separate"/>
        </w:r>
        <w:r w:rsidR="00D526C6">
          <w:rPr>
            <w:noProof/>
          </w:rPr>
          <w:t>12</w:t>
        </w:r>
        <w:r>
          <w:fldChar w:fldCharType="end"/>
        </w:r>
      </w:p>
    </w:sdtContent>
  </w:sdt>
  <w:p w:rsidR="001C1A22" w:rsidRDefault="001C1A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E7" w:rsidRDefault="00AA7AE7" w:rsidP="00AF4890">
      <w:pPr>
        <w:spacing w:after="0" w:line="240" w:lineRule="auto"/>
      </w:pPr>
      <w:r>
        <w:separator/>
      </w:r>
    </w:p>
  </w:footnote>
  <w:footnote w:type="continuationSeparator" w:id="0">
    <w:p w:rsidR="00AA7AE7" w:rsidRDefault="00AA7AE7" w:rsidP="00AF4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7DC"/>
    <w:multiLevelType w:val="hybridMultilevel"/>
    <w:tmpl w:val="CD664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B7C24"/>
    <w:multiLevelType w:val="hybridMultilevel"/>
    <w:tmpl w:val="759EBAA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10D32663"/>
    <w:multiLevelType w:val="hybridMultilevel"/>
    <w:tmpl w:val="CA6E59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0F0244"/>
    <w:multiLevelType w:val="multilevel"/>
    <w:tmpl w:val="297A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D5D1A"/>
    <w:multiLevelType w:val="hybridMultilevel"/>
    <w:tmpl w:val="E6F60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F782B"/>
    <w:multiLevelType w:val="hybridMultilevel"/>
    <w:tmpl w:val="E034CA00"/>
    <w:lvl w:ilvl="0" w:tplc="CAE68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D82B2C"/>
    <w:multiLevelType w:val="hybridMultilevel"/>
    <w:tmpl w:val="F7F899EA"/>
    <w:lvl w:ilvl="0" w:tplc="518CBE2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43FD9"/>
    <w:multiLevelType w:val="hybridMultilevel"/>
    <w:tmpl w:val="60400086"/>
    <w:lvl w:ilvl="0" w:tplc="8F7ACFBE">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09333E"/>
    <w:multiLevelType w:val="multilevel"/>
    <w:tmpl w:val="3878E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3492B"/>
    <w:multiLevelType w:val="hybridMultilevel"/>
    <w:tmpl w:val="7E1EE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B73F9"/>
    <w:multiLevelType w:val="multilevel"/>
    <w:tmpl w:val="CF1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367EC"/>
    <w:multiLevelType w:val="hybridMultilevel"/>
    <w:tmpl w:val="41909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321E7"/>
    <w:multiLevelType w:val="hybridMultilevel"/>
    <w:tmpl w:val="F8D219A0"/>
    <w:lvl w:ilvl="0" w:tplc="4C803FA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6EF32DC5"/>
    <w:multiLevelType w:val="hybridMultilevel"/>
    <w:tmpl w:val="37EA5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4C29AA"/>
    <w:multiLevelType w:val="hybridMultilevel"/>
    <w:tmpl w:val="22BAC04C"/>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4"/>
  </w:num>
  <w:num w:numId="2">
    <w:abstractNumId w:val="10"/>
  </w:num>
  <w:num w:numId="3">
    <w:abstractNumId w:val="12"/>
  </w:num>
  <w:num w:numId="4">
    <w:abstractNumId w:val="3"/>
  </w:num>
  <w:num w:numId="5">
    <w:abstractNumId w:val="13"/>
  </w:num>
  <w:num w:numId="6">
    <w:abstractNumId w:val="8"/>
  </w:num>
  <w:num w:numId="7">
    <w:abstractNumId w:val="7"/>
  </w:num>
  <w:num w:numId="8">
    <w:abstractNumId w:val="2"/>
  </w:num>
  <w:num w:numId="9">
    <w:abstractNumId w:val="6"/>
  </w:num>
  <w:num w:numId="10">
    <w:abstractNumId w:val="11"/>
  </w:num>
  <w:num w:numId="11">
    <w:abstractNumId w:val="0"/>
  </w:num>
  <w:num w:numId="12">
    <w:abstractNumId w:val="14"/>
  </w:num>
  <w:num w:numId="13">
    <w:abstractNumId w:val="1"/>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AF4890"/>
    <w:rsid w:val="0000203F"/>
    <w:rsid w:val="00012F29"/>
    <w:rsid w:val="00035DF6"/>
    <w:rsid w:val="00053C93"/>
    <w:rsid w:val="000700B8"/>
    <w:rsid w:val="000731B6"/>
    <w:rsid w:val="000E3A0B"/>
    <w:rsid w:val="000F7CE9"/>
    <w:rsid w:val="00100CE8"/>
    <w:rsid w:val="00105282"/>
    <w:rsid w:val="00142D38"/>
    <w:rsid w:val="00155368"/>
    <w:rsid w:val="001658A1"/>
    <w:rsid w:val="001B3CAB"/>
    <w:rsid w:val="001B57EB"/>
    <w:rsid w:val="001C1A22"/>
    <w:rsid w:val="001C42F5"/>
    <w:rsid w:val="001C74DE"/>
    <w:rsid w:val="001E702F"/>
    <w:rsid w:val="001F718F"/>
    <w:rsid w:val="002113D4"/>
    <w:rsid w:val="002464BC"/>
    <w:rsid w:val="00251C03"/>
    <w:rsid w:val="00284078"/>
    <w:rsid w:val="00285E0B"/>
    <w:rsid w:val="002B3180"/>
    <w:rsid w:val="002C21EA"/>
    <w:rsid w:val="002D4A65"/>
    <w:rsid w:val="002E428A"/>
    <w:rsid w:val="002F5887"/>
    <w:rsid w:val="00305C29"/>
    <w:rsid w:val="003105B9"/>
    <w:rsid w:val="00311602"/>
    <w:rsid w:val="00332563"/>
    <w:rsid w:val="00335DA2"/>
    <w:rsid w:val="003406B9"/>
    <w:rsid w:val="003412D5"/>
    <w:rsid w:val="00373172"/>
    <w:rsid w:val="003732A8"/>
    <w:rsid w:val="003A0A28"/>
    <w:rsid w:val="003B6EAE"/>
    <w:rsid w:val="003E68D7"/>
    <w:rsid w:val="003F100C"/>
    <w:rsid w:val="003F6C9C"/>
    <w:rsid w:val="0040260A"/>
    <w:rsid w:val="0041035B"/>
    <w:rsid w:val="004125CE"/>
    <w:rsid w:val="00421920"/>
    <w:rsid w:val="004278E3"/>
    <w:rsid w:val="0045582F"/>
    <w:rsid w:val="00464755"/>
    <w:rsid w:val="00485974"/>
    <w:rsid w:val="0049319F"/>
    <w:rsid w:val="004C337D"/>
    <w:rsid w:val="005230CE"/>
    <w:rsid w:val="00570646"/>
    <w:rsid w:val="00596127"/>
    <w:rsid w:val="005A186D"/>
    <w:rsid w:val="005A6066"/>
    <w:rsid w:val="005B34BD"/>
    <w:rsid w:val="005B397A"/>
    <w:rsid w:val="005B719D"/>
    <w:rsid w:val="005D4C06"/>
    <w:rsid w:val="005D7A62"/>
    <w:rsid w:val="0062759E"/>
    <w:rsid w:val="0065787A"/>
    <w:rsid w:val="006669C5"/>
    <w:rsid w:val="00675882"/>
    <w:rsid w:val="0068328C"/>
    <w:rsid w:val="00683682"/>
    <w:rsid w:val="006858AC"/>
    <w:rsid w:val="00687BE3"/>
    <w:rsid w:val="006A77CC"/>
    <w:rsid w:val="006C1F80"/>
    <w:rsid w:val="006C54B0"/>
    <w:rsid w:val="006D2E2D"/>
    <w:rsid w:val="006D3570"/>
    <w:rsid w:val="006F120B"/>
    <w:rsid w:val="006F53AD"/>
    <w:rsid w:val="00731A5E"/>
    <w:rsid w:val="00742F87"/>
    <w:rsid w:val="00754C91"/>
    <w:rsid w:val="007612E7"/>
    <w:rsid w:val="00767CC1"/>
    <w:rsid w:val="00777F7D"/>
    <w:rsid w:val="00785B0E"/>
    <w:rsid w:val="007B19C7"/>
    <w:rsid w:val="007C1864"/>
    <w:rsid w:val="007D1D7A"/>
    <w:rsid w:val="007E07F9"/>
    <w:rsid w:val="007E7B24"/>
    <w:rsid w:val="00826153"/>
    <w:rsid w:val="00844C61"/>
    <w:rsid w:val="00850C6B"/>
    <w:rsid w:val="0087553C"/>
    <w:rsid w:val="008A0725"/>
    <w:rsid w:val="008D09B2"/>
    <w:rsid w:val="008D3A36"/>
    <w:rsid w:val="008E1F41"/>
    <w:rsid w:val="008E7A91"/>
    <w:rsid w:val="008F072D"/>
    <w:rsid w:val="008F5AE6"/>
    <w:rsid w:val="009020E3"/>
    <w:rsid w:val="0091154A"/>
    <w:rsid w:val="009138EA"/>
    <w:rsid w:val="00941EA8"/>
    <w:rsid w:val="0094566A"/>
    <w:rsid w:val="00950D6A"/>
    <w:rsid w:val="009555D5"/>
    <w:rsid w:val="009564CB"/>
    <w:rsid w:val="00961DBC"/>
    <w:rsid w:val="00964949"/>
    <w:rsid w:val="0099354E"/>
    <w:rsid w:val="0099448B"/>
    <w:rsid w:val="009A342C"/>
    <w:rsid w:val="009F5418"/>
    <w:rsid w:val="00A0240B"/>
    <w:rsid w:val="00A04489"/>
    <w:rsid w:val="00A26984"/>
    <w:rsid w:val="00A84244"/>
    <w:rsid w:val="00AA7AE7"/>
    <w:rsid w:val="00AC1D0B"/>
    <w:rsid w:val="00AD39BC"/>
    <w:rsid w:val="00AF24BF"/>
    <w:rsid w:val="00AF4890"/>
    <w:rsid w:val="00B017E2"/>
    <w:rsid w:val="00B02470"/>
    <w:rsid w:val="00B14FF2"/>
    <w:rsid w:val="00B32B07"/>
    <w:rsid w:val="00B41FCB"/>
    <w:rsid w:val="00B44D10"/>
    <w:rsid w:val="00B52352"/>
    <w:rsid w:val="00B745F3"/>
    <w:rsid w:val="00BA1821"/>
    <w:rsid w:val="00BB76E3"/>
    <w:rsid w:val="00BC59FE"/>
    <w:rsid w:val="00BE1D3A"/>
    <w:rsid w:val="00BF31D6"/>
    <w:rsid w:val="00C25DBA"/>
    <w:rsid w:val="00C26C86"/>
    <w:rsid w:val="00C50714"/>
    <w:rsid w:val="00C53AD9"/>
    <w:rsid w:val="00C67FC7"/>
    <w:rsid w:val="00C83D29"/>
    <w:rsid w:val="00CD16F9"/>
    <w:rsid w:val="00CD2D09"/>
    <w:rsid w:val="00CD62C4"/>
    <w:rsid w:val="00CD7281"/>
    <w:rsid w:val="00D06D4A"/>
    <w:rsid w:val="00D11D6F"/>
    <w:rsid w:val="00D22D6B"/>
    <w:rsid w:val="00D3357D"/>
    <w:rsid w:val="00D526C6"/>
    <w:rsid w:val="00D67B6C"/>
    <w:rsid w:val="00D72DE6"/>
    <w:rsid w:val="00D82BB4"/>
    <w:rsid w:val="00D84DCD"/>
    <w:rsid w:val="00D92C86"/>
    <w:rsid w:val="00DA1B3D"/>
    <w:rsid w:val="00DA61E8"/>
    <w:rsid w:val="00DB2E64"/>
    <w:rsid w:val="00DC3942"/>
    <w:rsid w:val="00DE193A"/>
    <w:rsid w:val="00DF46AA"/>
    <w:rsid w:val="00E15578"/>
    <w:rsid w:val="00E235A5"/>
    <w:rsid w:val="00E34729"/>
    <w:rsid w:val="00E65548"/>
    <w:rsid w:val="00E67BA7"/>
    <w:rsid w:val="00EA0941"/>
    <w:rsid w:val="00EA0E67"/>
    <w:rsid w:val="00EA2FC5"/>
    <w:rsid w:val="00F1148D"/>
    <w:rsid w:val="00F177CA"/>
    <w:rsid w:val="00F72B7A"/>
    <w:rsid w:val="00F76C1C"/>
    <w:rsid w:val="00FB5D83"/>
    <w:rsid w:val="00FC7982"/>
    <w:rsid w:val="00FE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41"/>
  </w:style>
  <w:style w:type="paragraph" w:styleId="1">
    <w:name w:val="heading 1"/>
    <w:basedOn w:val="a"/>
    <w:next w:val="a"/>
    <w:link w:val="10"/>
    <w:uiPriority w:val="9"/>
    <w:qFormat/>
    <w:rsid w:val="00B44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6275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F48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4890"/>
  </w:style>
  <w:style w:type="paragraph" w:styleId="a6">
    <w:name w:val="footer"/>
    <w:basedOn w:val="a"/>
    <w:link w:val="a7"/>
    <w:uiPriority w:val="99"/>
    <w:unhideWhenUsed/>
    <w:rsid w:val="00AF48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4890"/>
  </w:style>
  <w:style w:type="character" w:styleId="a8">
    <w:name w:val="Hyperlink"/>
    <w:basedOn w:val="a0"/>
    <w:uiPriority w:val="99"/>
    <w:unhideWhenUsed/>
    <w:rsid w:val="00CD2D09"/>
    <w:rPr>
      <w:color w:val="0000FF"/>
      <w:u w:val="single"/>
    </w:rPr>
  </w:style>
  <w:style w:type="paragraph" w:styleId="a9">
    <w:name w:val="Balloon Text"/>
    <w:basedOn w:val="a"/>
    <w:link w:val="aa"/>
    <w:uiPriority w:val="99"/>
    <w:semiHidden/>
    <w:unhideWhenUsed/>
    <w:rsid w:val="009555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555D5"/>
    <w:rPr>
      <w:rFonts w:ascii="Segoe UI" w:hAnsi="Segoe UI" w:cs="Segoe UI"/>
      <w:sz w:val="18"/>
      <w:szCs w:val="18"/>
    </w:rPr>
  </w:style>
  <w:style w:type="character" w:customStyle="1" w:styleId="10">
    <w:name w:val="Заголовок 1 Знак"/>
    <w:basedOn w:val="a0"/>
    <w:link w:val="1"/>
    <w:uiPriority w:val="9"/>
    <w:rsid w:val="00B44D10"/>
    <w:rPr>
      <w:rFonts w:asciiTheme="majorHAnsi" w:eastAsiaTheme="majorEastAsia" w:hAnsiTheme="majorHAnsi" w:cstheme="majorBidi"/>
      <w:color w:val="2E74B5" w:themeColor="accent1" w:themeShade="BF"/>
      <w:sz w:val="32"/>
      <w:szCs w:val="32"/>
    </w:rPr>
  </w:style>
  <w:style w:type="character" w:styleId="ab">
    <w:name w:val="Strong"/>
    <w:basedOn w:val="a0"/>
    <w:uiPriority w:val="22"/>
    <w:qFormat/>
    <w:rsid w:val="00BC59FE"/>
    <w:rPr>
      <w:b/>
      <w:bCs/>
    </w:rPr>
  </w:style>
  <w:style w:type="paragraph" w:styleId="ac">
    <w:name w:val="No Spacing"/>
    <w:uiPriority w:val="1"/>
    <w:qFormat/>
    <w:rsid w:val="008D3A36"/>
    <w:pPr>
      <w:spacing w:after="0" w:line="240" w:lineRule="auto"/>
    </w:pPr>
  </w:style>
  <w:style w:type="character" w:customStyle="1" w:styleId="40">
    <w:name w:val="Заголовок 4 Знак"/>
    <w:basedOn w:val="a0"/>
    <w:link w:val="4"/>
    <w:uiPriority w:val="9"/>
    <w:semiHidden/>
    <w:rsid w:val="0062759E"/>
    <w:rPr>
      <w:rFonts w:asciiTheme="majorHAnsi" w:eastAsiaTheme="majorEastAsia" w:hAnsiTheme="majorHAnsi" w:cstheme="majorBidi"/>
      <w:i/>
      <w:iCs/>
      <w:color w:val="2E74B5" w:themeColor="accent1" w:themeShade="BF"/>
    </w:rPr>
  </w:style>
  <w:style w:type="paragraph" w:styleId="ad">
    <w:name w:val="List Paragraph"/>
    <w:basedOn w:val="a"/>
    <w:uiPriority w:val="34"/>
    <w:qFormat/>
    <w:rsid w:val="00FB5D83"/>
    <w:pPr>
      <w:ind w:left="720"/>
      <w:contextualSpacing/>
    </w:pPr>
  </w:style>
</w:styles>
</file>

<file path=word/webSettings.xml><?xml version="1.0" encoding="utf-8"?>
<w:webSettings xmlns:r="http://schemas.openxmlformats.org/officeDocument/2006/relationships" xmlns:w="http://schemas.openxmlformats.org/wordprocessingml/2006/main">
  <w:divs>
    <w:div w:id="9262537">
      <w:bodyDiv w:val="1"/>
      <w:marLeft w:val="0"/>
      <w:marRight w:val="0"/>
      <w:marTop w:val="0"/>
      <w:marBottom w:val="0"/>
      <w:divBdr>
        <w:top w:val="none" w:sz="0" w:space="0" w:color="auto"/>
        <w:left w:val="none" w:sz="0" w:space="0" w:color="auto"/>
        <w:bottom w:val="none" w:sz="0" w:space="0" w:color="auto"/>
        <w:right w:val="none" w:sz="0" w:space="0" w:color="auto"/>
      </w:divBdr>
    </w:div>
    <w:div w:id="48574825">
      <w:bodyDiv w:val="1"/>
      <w:marLeft w:val="0"/>
      <w:marRight w:val="0"/>
      <w:marTop w:val="0"/>
      <w:marBottom w:val="0"/>
      <w:divBdr>
        <w:top w:val="none" w:sz="0" w:space="0" w:color="auto"/>
        <w:left w:val="none" w:sz="0" w:space="0" w:color="auto"/>
        <w:bottom w:val="none" w:sz="0" w:space="0" w:color="auto"/>
        <w:right w:val="none" w:sz="0" w:space="0" w:color="auto"/>
      </w:divBdr>
    </w:div>
    <w:div w:id="262734376">
      <w:bodyDiv w:val="1"/>
      <w:marLeft w:val="0"/>
      <w:marRight w:val="0"/>
      <w:marTop w:val="0"/>
      <w:marBottom w:val="0"/>
      <w:divBdr>
        <w:top w:val="none" w:sz="0" w:space="0" w:color="auto"/>
        <w:left w:val="none" w:sz="0" w:space="0" w:color="auto"/>
        <w:bottom w:val="none" w:sz="0" w:space="0" w:color="auto"/>
        <w:right w:val="none" w:sz="0" w:space="0" w:color="auto"/>
      </w:divBdr>
    </w:div>
    <w:div w:id="282882465">
      <w:bodyDiv w:val="1"/>
      <w:marLeft w:val="0"/>
      <w:marRight w:val="0"/>
      <w:marTop w:val="0"/>
      <w:marBottom w:val="0"/>
      <w:divBdr>
        <w:top w:val="none" w:sz="0" w:space="0" w:color="auto"/>
        <w:left w:val="none" w:sz="0" w:space="0" w:color="auto"/>
        <w:bottom w:val="none" w:sz="0" w:space="0" w:color="auto"/>
        <w:right w:val="none" w:sz="0" w:space="0" w:color="auto"/>
      </w:divBdr>
    </w:div>
    <w:div w:id="734208656">
      <w:bodyDiv w:val="1"/>
      <w:marLeft w:val="0"/>
      <w:marRight w:val="0"/>
      <w:marTop w:val="0"/>
      <w:marBottom w:val="0"/>
      <w:divBdr>
        <w:top w:val="none" w:sz="0" w:space="0" w:color="auto"/>
        <w:left w:val="none" w:sz="0" w:space="0" w:color="auto"/>
        <w:bottom w:val="none" w:sz="0" w:space="0" w:color="auto"/>
        <w:right w:val="none" w:sz="0" w:space="0" w:color="auto"/>
      </w:divBdr>
    </w:div>
    <w:div w:id="784882850">
      <w:bodyDiv w:val="1"/>
      <w:marLeft w:val="0"/>
      <w:marRight w:val="0"/>
      <w:marTop w:val="0"/>
      <w:marBottom w:val="0"/>
      <w:divBdr>
        <w:top w:val="none" w:sz="0" w:space="0" w:color="auto"/>
        <w:left w:val="none" w:sz="0" w:space="0" w:color="auto"/>
        <w:bottom w:val="none" w:sz="0" w:space="0" w:color="auto"/>
        <w:right w:val="none" w:sz="0" w:space="0" w:color="auto"/>
      </w:divBdr>
    </w:div>
    <w:div w:id="788477096">
      <w:bodyDiv w:val="1"/>
      <w:marLeft w:val="0"/>
      <w:marRight w:val="0"/>
      <w:marTop w:val="0"/>
      <w:marBottom w:val="0"/>
      <w:divBdr>
        <w:top w:val="none" w:sz="0" w:space="0" w:color="auto"/>
        <w:left w:val="none" w:sz="0" w:space="0" w:color="auto"/>
        <w:bottom w:val="none" w:sz="0" w:space="0" w:color="auto"/>
        <w:right w:val="none" w:sz="0" w:space="0" w:color="auto"/>
      </w:divBdr>
    </w:div>
    <w:div w:id="1013916104">
      <w:bodyDiv w:val="1"/>
      <w:marLeft w:val="0"/>
      <w:marRight w:val="0"/>
      <w:marTop w:val="0"/>
      <w:marBottom w:val="0"/>
      <w:divBdr>
        <w:top w:val="none" w:sz="0" w:space="0" w:color="auto"/>
        <w:left w:val="none" w:sz="0" w:space="0" w:color="auto"/>
        <w:bottom w:val="none" w:sz="0" w:space="0" w:color="auto"/>
        <w:right w:val="none" w:sz="0" w:space="0" w:color="auto"/>
      </w:divBdr>
      <w:divsChild>
        <w:div w:id="1589079618">
          <w:marLeft w:val="0"/>
          <w:marRight w:val="0"/>
          <w:marTop w:val="240"/>
          <w:marBottom w:val="0"/>
          <w:divBdr>
            <w:top w:val="none" w:sz="0" w:space="0" w:color="auto"/>
            <w:left w:val="none" w:sz="0" w:space="0" w:color="auto"/>
            <w:bottom w:val="none" w:sz="0" w:space="0" w:color="auto"/>
            <w:right w:val="none" w:sz="0" w:space="0" w:color="auto"/>
          </w:divBdr>
        </w:div>
        <w:div w:id="107823881">
          <w:marLeft w:val="0"/>
          <w:marRight w:val="0"/>
          <w:marTop w:val="150"/>
          <w:marBottom w:val="0"/>
          <w:divBdr>
            <w:top w:val="none" w:sz="0" w:space="0" w:color="auto"/>
            <w:left w:val="none" w:sz="0" w:space="0" w:color="auto"/>
            <w:bottom w:val="none" w:sz="0" w:space="0" w:color="auto"/>
            <w:right w:val="none" w:sz="0" w:space="0" w:color="auto"/>
          </w:divBdr>
          <w:divsChild>
            <w:div w:id="1674451026">
              <w:marLeft w:val="0"/>
              <w:marRight w:val="0"/>
              <w:marTop w:val="0"/>
              <w:marBottom w:val="0"/>
              <w:divBdr>
                <w:top w:val="none" w:sz="0" w:space="0" w:color="auto"/>
                <w:left w:val="none" w:sz="0" w:space="0" w:color="auto"/>
                <w:bottom w:val="none" w:sz="0" w:space="0" w:color="auto"/>
                <w:right w:val="none" w:sz="0" w:space="0" w:color="auto"/>
              </w:divBdr>
              <w:divsChild>
                <w:div w:id="802817217">
                  <w:marLeft w:val="30"/>
                  <w:marRight w:val="300"/>
                  <w:marTop w:val="60"/>
                  <w:marBottom w:val="150"/>
                  <w:divBdr>
                    <w:top w:val="none" w:sz="0" w:space="0" w:color="auto"/>
                    <w:left w:val="none" w:sz="0" w:space="0" w:color="auto"/>
                    <w:bottom w:val="none" w:sz="0" w:space="0" w:color="auto"/>
                    <w:right w:val="none" w:sz="0" w:space="0" w:color="auto"/>
                  </w:divBdr>
                  <w:divsChild>
                    <w:div w:id="1250121792">
                      <w:marLeft w:val="0"/>
                      <w:marRight w:val="0"/>
                      <w:marTop w:val="0"/>
                      <w:marBottom w:val="0"/>
                      <w:divBdr>
                        <w:top w:val="none" w:sz="0" w:space="0" w:color="auto"/>
                        <w:left w:val="none" w:sz="0" w:space="0" w:color="auto"/>
                        <w:bottom w:val="none" w:sz="0" w:space="0" w:color="auto"/>
                        <w:right w:val="none" w:sz="0" w:space="0" w:color="auto"/>
                      </w:divBdr>
                      <w:divsChild>
                        <w:div w:id="1647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5655">
      <w:bodyDiv w:val="1"/>
      <w:marLeft w:val="0"/>
      <w:marRight w:val="0"/>
      <w:marTop w:val="0"/>
      <w:marBottom w:val="0"/>
      <w:divBdr>
        <w:top w:val="none" w:sz="0" w:space="0" w:color="auto"/>
        <w:left w:val="none" w:sz="0" w:space="0" w:color="auto"/>
        <w:bottom w:val="none" w:sz="0" w:space="0" w:color="auto"/>
        <w:right w:val="none" w:sz="0" w:space="0" w:color="auto"/>
      </w:divBdr>
    </w:div>
    <w:div w:id="1164853130">
      <w:bodyDiv w:val="1"/>
      <w:marLeft w:val="0"/>
      <w:marRight w:val="0"/>
      <w:marTop w:val="0"/>
      <w:marBottom w:val="0"/>
      <w:divBdr>
        <w:top w:val="none" w:sz="0" w:space="0" w:color="auto"/>
        <w:left w:val="none" w:sz="0" w:space="0" w:color="auto"/>
        <w:bottom w:val="none" w:sz="0" w:space="0" w:color="auto"/>
        <w:right w:val="none" w:sz="0" w:space="0" w:color="auto"/>
      </w:divBdr>
    </w:div>
    <w:div w:id="1397901599">
      <w:bodyDiv w:val="1"/>
      <w:marLeft w:val="0"/>
      <w:marRight w:val="0"/>
      <w:marTop w:val="0"/>
      <w:marBottom w:val="0"/>
      <w:divBdr>
        <w:top w:val="none" w:sz="0" w:space="0" w:color="auto"/>
        <w:left w:val="none" w:sz="0" w:space="0" w:color="auto"/>
        <w:bottom w:val="none" w:sz="0" w:space="0" w:color="auto"/>
        <w:right w:val="none" w:sz="0" w:space="0" w:color="auto"/>
      </w:divBdr>
    </w:div>
    <w:div w:id="1510757278">
      <w:bodyDiv w:val="1"/>
      <w:marLeft w:val="0"/>
      <w:marRight w:val="0"/>
      <w:marTop w:val="0"/>
      <w:marBottom w:val="0"/>
      <w:divBdr>
        <w:top w:val="none" w:sz="0" w:space="0" w:color="auto"/>
        <w:left w:val="none" w:sz="0" w:space="0" w:color="auto"/>
        <w:bottom w:val="none" w:sz="0" w:space="0" w:color="auto"/>
        <w:right w:val="none" w:sz="0" w:space="0" w:color="auto"/>
      </w:divBdr>
    </w:div>
    <w:div w:id="1511020178">
      <w:bodyDiv w:val="1"/>
      <w:marLeft w:val="0"/>
      <w:marRight w:val="0"/>
      <w:marTop w:val="0"/>
      <w:marBottom w:val="0"/>
      <w:divBdr>
        <w:top w:val="none" w:sz="0" w:space="0" w:color="auto"/>
        <w:left w:val="none" w:sz="0" w:space="0" w:color="auto"/>
        <w:bottom w:val="none" w:sz="0" w:space="0" w:color="auto"/>
        <w:right w:val="none" w:sz="0" w:space="0" w:color="auto"/>
      </w:divBdr>
    </w:div>
    <w:div w:id="1620837454">
      <w:bodyDiv w:val="1"/>
      <w:marLeft w:val="0"/>
      <w:marRight w:val="0"/>
      <w:marTop w:val="0"/>
      <w:marBottom w:val="0"/>
      <w:divBdr>
        <w:top w:val="none" w:sz="0" w:space="0" w:color="auto"/>
        <w:left w:val="none" w:sz="0" w:space="0" w:color="auto"/>
        <w:bottom w:val="none" w:sz="0" w:space="0" w:color="auto"/>
        <w:right w:val="none" w:sz="0" w:space="0" w:color="auto"/>
      </w:divBdr>
    </w:div>
    <w:div w:id="1634868499">
      <w:bodyDiv w:val="1"/>
      <w:marLeft w:val="0"/>
      <w:marRight w:val="0"/>
      <w:marTop w:val="0"/>
      <w:marBottom w:val="0"/>
      <w:divBdr>
        <w:top w:val="none" w:sz="0" w:space="0" w:color="auto"/>
        <w:left w:val="none" w:sz="0" w:space="0" w:color="auto"/>
        <w:bottom w:val="none" w:sz="0" w:space="0" w:color="auto"/>
        <w:right w:val="none" w:sz="0" w:space="0" w:color="auto"/>
      </w:divBdr>
    </w:div>
    <w:div w:id="1699886551">
      <w:bodyDiv w:val="1"/>
      <w:marLeft w:val="0"/>
      <w:marRight w:val="0"/>
      <w:marTop w:val="0"/>
      <w:marBottom w:val="0"/>
      <w:divBdr>
        <w:top w:val="none" w:sz="0" w:space="0" w:color="auto"/>
        <w:left w:val="none" w:sz="0" w:space="0" w:color="auto"/>
        <w:bottom w:val="none" w:sz="0" w:space="0" w:color="auto"/>
        <w:right w:val="none" w:sz="0" w:space="0" w:color="auto"/>
      </w:divBdr>
    </w:div>
    <w:div w:id="1887835526">
      <w:bodyDiv w:val="1"/>
      <w:marLeft w:val="0"/>
      <w:marRight w:val="0"/>
      <w:marTop w:val="0"/>
      <w:marBottom w:val="0"/>
      <w:divBdr>
        <w:top w:val="none" w:sz="0" w:space="0" w:color="auto"/>
        <w:left w:val="none" w:sz="0" w:space="0" w:color="auto"/>
        <w:bottom w:val="none" w:sz="0" w:space="0" w:color="auto"/>
        <w:right w:val="none" w:sz="0" w:space="0" w:color="auto"/>
      </w:divBdr>
      <w:divsChild>
        <w:div w:id="2105686569">
          <w:marLeft w:val="0"/>
          <w:marRight w:val="0"/>
          <w:marTop w:val="0"/>
          <w:marBottom w:val="0"/>
          <w:divBdr>
            <w:top w:val="none" w:sz="0" w:space="0" w:color="auto"/>
            <w:left w:val="none" w:sz="0" w:space="0" w:color="auto"/>
            <w:bottom w:val="none" w:sz="0" w:space="0" w:color="auto"/>
            <w:right w:val="none" w:sz="0" w:space="0" w:color="auto"/>
          </w:divBdr>
        </w:div>
        <w:div w:id="1029838233">
          <w:marLeft w:val="0"/>
          <w:marRight w:val="0"/>
          <w:marTop w:val="0"/>
          <w:marBottom w:val="0"/>
          <w:divBdr>
            <w:top w:val="none" w:sz="0" w:space="0" w:color="auto"/>
            <w:left w:val="none" w:sz="0" w:space="0" w:color="auto"/>
            <w:bottom w:val="none" w:sz="0" w:space="0" w:color="auto"/>
            <w:right w:val="none" w:sz="0" w:space="0" w:color="auto"/>
          </w:divBdr>
        </w:div>
        <w:div w:id="199779605">
          <w:marLeft w:val="0"/>
          <w:marRight w:val="0"/>
          <w:marTop w:val="0"/>
          <w:marBottom w:val="0"/>
          <w:divBdr>
            <w:top w:val="none" w:sz="0" w:space="0" w:color="auto"/>
            <w:left w:val="none" w:sz="0" w:space="0" w:color="auto"/>
            <w:bottom w:val="none" w:sz="0" w:space="0" w:color="auto"/>
            <w:right w:val="none" w:sz="0" w:space="0" w:color="auto"/>
          </w:divBdr>
        </w:div>
        <w:div w:id="6562591">
          <w:marLeft w:val="0"/>
          <w:marRight w:val="0"/>
          <w:marTop w:val="0"/>
          <w:marBottom w:val="0"/>
          <w:divBdr>
            <w:top w:val="none" w:sz="0" w:space="0" w:color="auto"/>
            <w:left w:val="none" w:sz="0" w:space="0" w:color="auto"/>
            <w:bottom w:val="none" w:sz="0" w:space="0" w:color="auto"/>
            <w:right w:val="none" w:sz="0" w:space="0" w:color="auto"/>
          </w:divBdr>
        </w:div>
        <w:div w:id="1992758526">
          <w:marLeft w:val="0"/>
          <w:marRight w:val="0"/>
          <w:marTop w:val="0"/>
          <w:marBottom w:val="0"/>
          <w:divBdr>
            <w:top w:val="none" w:sz="0" w:space="0" w:color="auto"/>
            <w:left w:val="none" w:sz="0" w:space="0" w:color="auto"/>
            <w:bottom w:val="none" w:sz="0" w:space="0" w:color="auto"/>
            <w:right w:val="none" w:sz="0" w:space="0" w:color="auto"/>
          </w:divBdr>
        </w:div>
        <w:div w:id="1588995740">
          <w:marLeft w:val="0"/>
          <w:marRight w:val="0"/>
          <w:marTop w:val="0"/>
          <w:marBottom w:val="0"/>
          <w:divBdr>
            <w:top w:val="none" w:sz="0" w:space="0" w:color="auto"/>
            <w:left w:val="none" w:sz="0" w:space="0" w:color="auto"/>
            <w:bottom w:val="none" w:sz="0" w:space="0" w:color="auto"/>
            <w:right w:val="none" w:sz="0" w:space="0" w:color="auto"/>
          </w:divBdr>
        </w:div>
        <w:div w:id="822627661">
          <w:marLeft w:val="0"/>
          <w:marRight w:val="0"/>
          <w:marTop w:val="0"/>
          <w:marBottom w:val="0"/>
          <w:divBdr>
            <w:top w:val="none" w:sz="0" w:space="0" w:color="auto"/>
            <w:left w:val="none" w:sz="0" w:space="0" w:color="auto"/>
            <w:bottom w:val="none" w:sz="0" w:space="0" w:color="auto"/>
            <w:right w:val="none" w:sz="0" w:space="0" w:color="auto"/>
          </w:divBdr>
        </w:div>
        <w:div w:id="255480652">
          <w:marLeft w:val="0"/>
          <w:marRight w:val="0"/>
          <w:marTop w:val="0"/>
          <w:marBottom w:val="0"/>
          <w:divBdr>
            <w:top w:val="none" w:sz="0" w:space="0" w:color="auto"/>
            <w:left w:val="none" w:sz="0" w:space="0" w:color="auto"/>
            <w:bottom w:val="none" w:sz="0" w:space="0" w:color="auto"/>
            <w:right w:val="none" w:sz="0" w:space="0" w:color="auto"/>
          </w:divBdr>
        </w:div>
        <w:div w:id="487287558">
          <w:marLeft w:val="0"/>
          <w:marRight w:val="0"/>
          <w:marTop w:val="0"/>
          <w:marBottom w:val="0"/>
          <w:divBdr>
            <w:top w:val="none" w:sz="0" w:space="0" w:color="auto"/>
            <w:left w:val="none" w:sz="0" w:space="0" w:color="auto"/>
            <w:bottom w:val="none" w:sz="0" w:space="0" w:color="auto"/>
            <w:right w:val="none" w:sz="0" w:space="0" w:color="auto"/>
          </w:divBdr>
        </w:div>
      </w:divsChild>
    </w:div>
    <w:div w:id="1987078579">
      <w:bodyDiv w:val="1"/>
      <w:marLeft w:val="0"/>
      <w:marRight w:val="0"/>
      <w:marTop w:val="0"/>
      <w:marBottom w:val="0"/>
      <w:divBdr>
        <w:top w:val="none" w:sz="0" w:space="0" w:color="auto"/>
        <w:left w:val="none" w:sz="0" w:space="0" w:color="auto"/>
        <w:bottom w:val="none" w:sz="0" w:space="0" w:color="auto"/>
        <w:right w:val="none" w:sz="0" w:space="0" w:color="auto"/>
      </w:divBdr>
      <w:divsChild>
        <w:div w:id="1742602318">
          <w:marLeft w:val="0"/>
          <w:marRight w:val="0"/>
          <w:marTop w:val="0"/>
          <w:marBottom w:val="0"/>
          <w:divBdr>
            <w:top w:val="none" w:sz="0" w:space="0" w:color="auto"/>
            <w:left w:val="none" w:sz="0" w:space="0" w:color="auto"/>
            <w:bottom w:val="none" w:sz="0" w:space="0" w:color="auto"/>
            <w:right w:val="none" w:sz="0" w:space="0" w:color="auto"/>
          </w:divBdr>
        </w:div>
        <w:div w:id="103114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perinf.ru/view_helpstud.php?id=27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gaobuchalka.ru/5/1127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kacia.net/archive/2015/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luch.ru/archive/118/3286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0ED1-2B9C-43C1-9C9F-91E54F04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4922</Words>
  <Characters>28058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Лёша</dc:creator>
  <cp:lastModifiedBy>User</cp:lastModifiedBy>
  <cp:revision>2</cp:revision>
  <cp:lastPrinted>2019-01-09T20:18:00Z</cp:lastPrinted>
  <dcterms:created xsi:type="dcterms:W3CDTF">2019-04-10T11:52:00Z</dcterms:created>
  <dcterms:modified xsi:type="dcterms:W3CDTF">2019-04-10T11:52:00Z</dcterms:modified>
</cp:coreProperties>
</file>