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37" w:rsidRPr="00002CC1" w:rsidRDefault="00FE0B37" w:rsidP="006B2880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002CC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002CC1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  <w:r w:rsidRPr="00002CC1">
        <w:rPr>
          <w:rFonts w:ascii="Times New Roman" w:hAnsi="Times New Roman" w:cs="Times New Roman"/>
          <w:sz w:val="24"/>
        </w:rPr>
        <w:t>ИНДИВИДУАЛЬНАЯ ПРОЕКТНАЯ РАБОТА</w:t>
      </w: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002CC1" w:rsidRDefault="006B2880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  <w:r w:rsidRPr="00002CC1">
        <w:rPr>
          <w:rFonts w:ascii="Times New Roman" w:hAnsi="Times New Roman" w:cs="Times New Roman"/>
          <w:sz w:val="24"/>
        </w:rPr>
        <w:t>Тема: «</w:t>
      </w:r>
      <w:r w:rsidR="00C52FFE" w:rsidRPr="00002CC1">
        <w:rPr>
          <w:rFonts w:ascii="Times New Roman" w:hAnsi="Times New Roman" w:cs="Times New Roman"/>
          <w:sz w:val="24"/>
        </w:rPr>
        <w:t>КОМПЬЮТЕРНЫЕ ИГРЫ И ИХ ВЛИЯНИЕ НА ОРГАНИЗМ ЧЕЛОВЕКА</w:t>
      </w:r>
      <w:r w:rsidR="003F3ECA" w:rsidRPr="00002CC1">
        <w:rPr>
          <w:rFonts w:ascii="Times New Roman" w:hAnsi="Times New Roman" w:cs="Times New Roman"/>
          <w:sz w:val="24"/>
        </w:rPr>
        <w:t>»</w:t>
      </w:r>
    </w:p>
    <w:p w:rsidR="00FE0B37" w:rsidRPr="00002CC1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CC1" w:rsidRDefault="00002CC1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CC1" w:rsidRDefault="00002CC1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CC1" w:rsidRDefault="00002CC1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002CC1" w:rsidRDefault="00FE0B37" w:rsidP="00002CC1">
      <w:pPr>
        <w:pStyle w:val="a3"/>
        <w:tabs>
          <w:tab w:val="left" w:leader="underscore" w:pos="11764"/>
        </w:tabs>
        <w:spacing w:after="0"/>
        <w:ind w:left="10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E3E28" w:rsidRPr="000E3E28">
        <w:rPr>
          <w:rFonts w:ascii="Times New Roman" w:hAnsi="Times New Roman" w:cs="Times New Roman"/>
          <w:sz w:val="28"/>
          <w:szCs w:val="28"/>
        </w:rPr>
        <w:t xml:space="preserve">     </w:t>
      </w:r>
      <w:r w:rsidR="000E3E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CC1">
        <w:rPr>
          <w:rFonts w:ascii="Times New Roman" w:hAnsi="Times New Roman" w:cs="Times New Roman"/>
          <w:sz w:val="24"/>
        </w:rPr>
        <w:t>Автор работы:</w:t>
      </w:r>
    </w:p>
    <w:p w:rsidR="00FE0B37" w:rsidRPr="00002CC1" w:rsidRDefault="00FE0B37" w:rsidP="00002CC1">
      <w:pPr>
        <w:pStyle w:val="a3"/>
        <w:tabs>
          <w:tab w:val="left" w:leader="underscore" w:pos="11764"/>
        </w:tabs>
        <w:spacing w:after="0"/>
        <w:ind w:left="100"/>
        <w:jc w:val="right"/>
        <w:rPr>
          <w:rFonts w:ascii="Times New Roman" w:hAnsi="Times New Roman" w:cs="Times New Roman"/>
          <w:sz w:val="24"/>
        </w:rPr>
      </w:pPr>
      <w:r w:rsidRPr="00002CC1">
        <w:rPr>
          <w:rFonts w:ascii="Times New Roman" w:hAnsi="Times New Roman" w:cs="Times New Roman"/>
          <w:sz w:val="24"/>
        </w:rPr>
        <w:t xml:space="preserve">                                        </w:t>
      </w:r>
      <w:r w:rsidR="006B2880" w:rsidRPr="00002CC1">
        <w:rPr>
          <w:rFonts w:ascii="Times New Roman" w:hAnsi="Times New Roman" w:cs="Times New Roman"/>
          <w:sz w:val="24"/>
        </w:rPr>
        <w:t xml:space="preserve">                      </w:t>
      </w:r>
      <w:r w:rsidR="00002CC1" w:rsidRPr="00002CC1">
        <w:rPr>
          <w:rFonts w:ascii="Times New Roman" w:hAnsi="Times New Roman" w:cs="Times New Roman"/>
          <w:sz w:val="24"/>
        </w:rPr>
        <w:t xml:space="preserve">    </w:t>
      </w:r>
      <w:r w:rsidR="00256EA1" w:rsidRPr="00002CC1">
        <w:rPr>
          <w:rFonts w:ascii="Times New Roman" w:hAnsi="Times New Roman" w:cs="Times New Roman"/>
          <w:sz w:val="24"/>
        </w:rPr>
        <w:t xml:space="preserve">  </w:t>
      </w:r>
      <w:r w:rsidR="00002CC1" w:rsidRPr="00002CC1">
        <w:rPr>
          <w:rFonts w:ascii="Times New Roman" w:hAnsi="Times New Roman" w:cs="Times New Roman"/>
          <w:sz w:val="24"/>
        </w:rPr>
        <w:t>Михайленко Руслан</w:t>
      </w:r>
      <w:r w:rsidRPr="00002CC1">
        <w:rPr>
          <w:rFonts w:ascii="Times New Roman" w:hAnsi="Times New Roman" w:cs="Times New Roman"/>
          <w:sz w:val="24"/>
        </w:rPr>
        <w:t>,</w:t>
      </w:r>
      <w:r w:rsidR="00256EA1" w:rsidRPr="00002CC1">
        <w:rPr>
          <w:rFonts w:ascii="Times New Roman" w:hAnsi="Times New Roman" w:cs="Times New Roman"/>
          <w:sz w:val="24"/>
        </w:rPr>
        <w:t xml:space="preserve"> </w:t>
      </w:r>
      <w:r w:rsidR="006B2880" w:rsidRPr="00002CC1">
        <w:rPr>
          <w:rFonts w:ascii="Times New Roman" w:hAnsi="Times New Roman" w:cs="Times New Roman"/>
          <w:sz w:val="24"/>
        </w:rPr>
        <w:t>9</w:t>
      </w:r>
      <w:r w:rsidRPr="00002CC1">
        <w:rPr>
          <w:rFonts w:ascii="Times New Roman" w:hAnsi="Times New Roman" w:cs="Times New Roman"/>
          <w:sz w:val="24"/>
        </w:rPr>
        <w:t xml:space="preserve"> «</w:t>
      </w:r>
      <w:r w:rsidR="00002CC1" w:rsidRPr="00002CC1">
        <w:rPr>
          <w:rFonts w:ascii="Times New Roman" w:hAnsi="Times New Roman" w:cs="Times New Roman"/>
          <w:sz w:val="24"/>
        </w:rPr>
        <w:t>в» класс</w:t>
      </w:r>
      <w:r w:rsidRPr="00002CC1">
        <w:rPr>
          <w:rFonts w:ascii="Times New Roman" w:hAnsi="Times New Roman" w:cs="Times New Roman"/>
          <w:sz w:val="24"/>
        </w:rPr>
        <w:t>.</w:t>
      </w:r>
    </w:p>
    <w:p w:rsidR="00FE0B37" w:rsidRPr="00002CC1" w:rsidRDefault="00FE0B37" w:rsidP="00002CC1">
      <w:pPr>
        <w:pStyle w:val="a3"/>
        <w:tabs>
          <w:tab w:val="left" w:leader="underscore" w:pos="11764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02CC1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302ED8" w:rsidRPr="00002CC1">
        <w:rPr>
          <w:rFonts w:ascii="Times New Roman" w:hAnsi="Times New Roman" w:cs="Times New Roman"/>
          <w:sz w:val="24"/>
        </w:rPr>
        <w:t>Научный</w:t>
      </w:r>
      <w:r w:rsidRPr="00002CC1">
        <w:rPr>
          <w:rFonts w:ascii="Times New Roman" w:hAnsi="Times New Roman" w:cs="Times New Roman"/>
          <w:sz w:val="24"/>
        </w:rPr>
        <w:t xml:space="preserve"> руководитель: </w:t>
      </w:r>
    </w:p>
    <w:p w:rsidR="00256EA1" w:rsidRPr="00002CC1" w:rsidRDefault="00FE0B37" w:rsidP="00002CC1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002CC1">
        <w:rPr>
          <w:rFonts w:ascii="Times New Roman" w:hAnsi="Times New Roman" w:cs="Times New Roman"/>
          <w:sz w:val="24"/>
        </w:rPr>
        <w:t xml:space="preserve">                       </w:t>
      </w:r>
      <w:r w:rsidR="006B2880" w:rsidRPr="00002CC1">
        <w:rPr>
          <w:rFonts w:ascii="Times New Roman" w:hAnsi="Times New Roman" w:cs="Times New Roman"/>
          <w:sz w:val="24"/>
        </w:rPr>
        <w:t xml:space="preserve">           </w:t>
      </w:r>
      <w:r w:rsidR="00002CC1" w:rsidRPr="00002CC1">
        <w:rPr>
          <w:rFonts w:ascii="Times New Roman" w:hAnsi="Times New Roman" w:cs="Times New Roman"/>
          <w:sz w:val="24"/>
        </w:rPr>
        <w:t xml:space="preserve">                                </w:t>
      </w:r>
      <w:r w:rsidR="00002CC1">
        <w:rPr>
          <w:rFonts w:ascii="Times New Roman" w:hAnsi="Times New Roman" w:cs="Times New Roman"/>
          <w:sz w:val="24"/>
        </w:rPr>
        <w:t xml:space="preserve">                     </w:t>
      </w:r>
      <w:r w:rsidR="00002CC1" w:rsidRPr="00002CC1">
        <w:rPr>
          <w:rFonts w:ascii="Times New Roman" w:hAnsi="Times New Roman" w:cs="Times New Roman"/>
          <w:sz w:val="24"/>
        </w:rPr>
        <w:t xml:space="preserve"> </w:t>
      </w:r>
      <w:r w:rsidR="000E3E28" w:rsidRPr="00002CC1">
        <w:rPr>
          <w:rFonts w:ascii="Times New Roman" w:hAnsi="Times New Roman" w:cs="Times New Roman"/>
          <w:sz w:val="24"/>
        </w:rPr>
        <w:t xml:space="preserve"> </w:t>
      </w:r>
      <w:r w:rsidR="00002CC1" w:rsidRPr="00002CC1">
        <w:rPr>
          <w:rFonts w:ascii="Times New Roman" w:hAnsi="Times New Roman" w:cs="Times New Roman"/>
          <w:sz w:val="24"/>
        </w:rPr>
        <w:t xml:space="preserve">Филиппский Алексей </w:t>
      </w:r>
      <w:r w:rsidR="00256EA1" w:rsidRPr="00002CC1">
        <w:rPr>
          <w:rFonts w:ascii="Times New Roman" w:hAnsi="Times New Roman" w:cs="Times New Roman"/>
          <w:sz w:val="24"/>
        </w:rPr>
        <w:t>Леонидович,</w:t>
      </w:r>
    </w:p>
    <w:p w:rsidR="00FE0B37" w:rsidRPr="00002CC1" w:rsidRDefault="00FE0B37" w:rsidP="00002CC1">
      <w:pPr>
        <w:pStyle w:val="a3"/>
        <w:tabs>
          <w:tab w:val="left" w:leader="underscore" w:pos="11764"/>
        </w:tabs>
        <w:spacing w:after="0"/>
        <w:ind w:left="100"/>
        <w:jc w:val="right"/>
        <w:rPr>
          <w:rFonts w:ascii="Times New Roman" w:hAnsi="Times New Roman" w:cs="Times New Roman"/>
          <w:sz w:val="24"/>
        </w:rPr>
      </w:pPr>
      <w:r w:rsidRPr="00002CC1">
        <w:rPr>
          <w:rFonts w:ascii="Times New Roman" w:hAnsi="Times New Roman" w:cs="Times New Roman"/>
          <w:sz w:val="24"/>
        </w:rPr>
        <w:t xml:space="preserve">                  </w:t>
      </w:r>
      <w:r w:rsidR="006B2880" w:rsidRPr="00002CC1">
        <w:rPr>
          <w:rFonts w:ascii="Times New Roman" w:hAnsi="Times New Roman" w:cs="Times New Roman"/>
          <w:sz w:val="24"/>
        </w:rPr>
        <w:t xml:space="preserve">               </w:t>
      </w:r>
      <w:r w:rsidR="000E3E28" w:rsidRPr="00002CC1">
        <w:rPr>
          <w:rFonts w:ascii="Times New Roman" w:hAnsi="Times New Roman" w:cs="Times New Roman"/>
          <w:sz w:val="24"/>
        </w:rPr>
        <w:t xml:space="preserve">            </w:t>
      </w:r>
      <w:r w:rsidR="00002CC1" w:rsidRPr="00002CC1">
        <w:rPr>
          <w:rFonts w:ascii="Times New Roman" w:hAnsi="Times New Roman" w:cs="Times New Roman"/>
          <w:sz w:val="24"/>
        </w:rPr>
        <w:t xml:space="preserve">           </w:t>
      </w:r>
      <w:r w:rsidR="00E34E18" w:rsidRPr="00002CC1">
        <w:rPr>
          <w:rFonts w:ascii="Times New Roman" w:hAnsi="Times New Roman" w:cs="Times New Roman"/>
          <w:sz w:val="24"/>
        </w:rPr>
        <w:t xml:space="preserve">   </w:t>
      </w:r>
      <w:r w:rsidR="00002CC1" w:rsidRPr="00002CC1">
        <w:rPr>
          <w:rFonts w:ascii="Times New Roman" w:hAnsi="Times New Roman" w:cs="Times New Roman"/>
          <w:sz w:val="24"/>
        </w:rPr>
        <w:t>Преподаватель</w:t>
      </w:r>
      <w:r w:rsidR="001234CC">
        <w:rPr>
          <w:rFonts w:ascii="Times New Roman" w:hAnsi="Times New Roman" w:cs="Times New Roman"/>
          <w:sz w:val="24"/>
        </w:rPr>
        <w:t xml:space="preserve"> -</w:t>
      </w:r>
      <w:r w:rsidR="00002CC1" w:rsidRPr="00002CC1">
        <w:rPr>
          <w:rFonts w:ascii="Times New Roman" w:hAnsi="Times New Roman" w:cs="Times New Roman"/>
          <w:sz w:val="24"/>
        </w:rPr>
        <w:t xml:space="preserve"> организатор </w:t>
      </w:r>
      <w:r w:rsidR="00256EA1" w:rsidRPr="00002CC1">
        <w:rPr>
          <w:rFonts w:ascii="Times New Roman" w:hAnsi="Times New Roman" w:cs="Times New Roman"/>
          <w:sz w:val="24"/>
        </w:rPr>
        <w:t>ОБЖ</w:t>
      </w:r>
    </w:p>
    <w:p w:rsidR="00FE0B37" w:rsidRDefault="00FE0B37" w:rsidP="000E3E28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0E3E28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256EA1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C52FFE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002CC1" w:rsidRDefault="00002CC1" w:rsidP="00C52FFE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002CC1" w:rsidRDefault="00002CC1" w:rsidP="00C52FFE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C01B18" w:rsidRDefault="00C01B18" w:rsidP="00C01B18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:rsidR="00FE0B37" w:rsidRPr="00002CC1" w:rsidRDefault="00FE0B37" w:rsidP="00C01B18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4"/>
        </w:rPr>
      </w:pPr>
      <w:r w:rsidRPr="00002CC1">
        <w:rPr>
          <w:rFonts w:ascii="Times New Roman" w:hAnsi="Times New Roman" w:cs="Times New Roman"/>
          <w:bCs/>
          <w:sz w:val="24"/>
        </w:rPr>
        <w:t>г. Таганрог</w:t>
      </w:r>
    </w:p>
    <w:p w:rsidR="00C01B18" w:rsidRPr="00002CC1" w:rsidRDefault="00C80497" w:rsidP="00C01B1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4"/>
        </w:rPr>
      </w:pPr>
      <w:r w:rsidRPr="00002CC1">
        <w:rPr>
          <w:rFonts w:ascii="Times New Roman" w:hAnsi="Times New Roman" w:cs="Times New Roman"/>
          <w:sz w:val="24"/>
        </w:rPr>
        <w:t>2021</w:t>
      </w:r>
      <w:r w:rsidR="004A667D" w:rsidRPr="00002CC1">
        <w:rPr>
          <w:rFonts w:ascii="Times New Roman" w:hAnsi="Times New Roman" w:cs="Times New Roman"/>
          <w:sz w:val="24"/>
        </w:rPr>
        <w:t xml:space="preserve"> </w:t>
      </w:r>
      <w:r w:rsidR="00C01B18" w:rsidRPr="00002CC1">
        <w:rPr>
          <w:rFonts w:ascii="Times New Roman" w:hAnsi="Times New Roman" w:cs="Times New Roman"/>
          <w:sz w:val="24"/>
        </w:rPr>
        <w:t>год</w:t>
      </w:r>
    </w:p>
    <w:p w:rsidR="00C01B18" w:rsidRDefault="00C01B18" w:rsidP="00C01B1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bCs/>
          <w:sz w:val="24"/>
        </w:rPr>
      </w:pPr>
      <w:r w:rsidRPr="00037B66"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002CC1" w:rsidRDefault="00002CC1" w:rsidP="00002CC1">
      <w:pPr>
        <w:pStyle w:val="a3"/>
        <w:tabs>
          <w:tab w:val="left" w:leader="underscore" w:pos="1176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Style w:val="af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6"/>
        <w:gridCol w:w="1241"/>
      </w:tblGrid>
      <w:tr w:rsidR="00002CC1" w:rsidRPr="00002CC1" w:rsidTr="00002CC1">
        <w:tc>
          <w:tcPr>
            <w:tcW w:w="7946" w:type="dxa"/>
          </w:tcPr>
          <w:p w:rsidR="00002CC1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A7CA9"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241" w:type="dxa"/>
          </w:tcPr>
          <w:p w:rsidR="00002CC1" w:rsidRPr="00002CC1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02CC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02CC1" w:rsidRPr="00002CC1" w:rsidTr="00002CC1">
        <w:tc>
          <w:tcPr>
            <w:tcW w:w="7946" w:type="dxa"/>
          </w:tcPr>
          <w:p w:rsidR="00002CC1" w:rsidRPr="00002CC1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A7CA9">
              <w:rPr>
                <w:rFonts w:ascii="Times New Roman" w:hAnsi="Times New Roman" w:cs="Times New Roman"/>
                <w:sz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241" w:type="dxa"/>
          </w:tcPr>
          <w:p w:rsidR="00002CC1" w:rsidRPr="00002CC1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02CC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02CC1" w:rsidRPr="00002CC1" w:rsidTr="00002CC1">
        <w:tc>
          <w:tcPr>
            <w:tcW w:w="7946" w:type="dxa"/>
          </w:tcPr>
          <w:p w:rsidR="00002CC1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66ECE">
              <w:rPr>
                <w:rFonts w:ascii="Times New Roman" w:hAnsi="Times New Roman" w:cs="Times New Roman"/>
                <w:sz w:val="24"/>
              </w:rPr>
              <w:t>Исследовать имеющуюся литературу согласно данному вопросу.</w:t>
            </w:r>
          </w:p>
        </w:tc>
        <w:tc>
          <w:tcPr>
            <w:tcW w:w="1241" w:type="dxa"/>
          </w:tcPr>
          <w:p w:rsidR="00002CC1" w:rsidRPr="00002CC1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02CC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02CC1" w:rsidRPr="00002CC1" w:rsidTr="00002CC1">
        <w:tc>
          <w:tcPr>
            <w:tcW w:w="7946" w:type="dxa"/>
          </w:tcPr>
          <w:p w:rsidR="00002CC1" w:rsidRDefault="00002CC1" w:rsidP="0047734A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66ECE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47734A">
              <w:rPr>
                <w:rFonts w:ascii="Times New Roman" w:hAnsi="Times New Roman" w:cs="Times New Roman"/>
                <w:sz w:val="24"/>
              </w:rPr>
              <w:t>Отбор материала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с целью раскрытия компьюте</w:t>
            </w:r>
            <w:r w:rsidRPr="00466ECE">
              <w:rPr>
                <w:rFonts w:ascii="Times New Roman" w:hAnsi="Times New Roman" w:cs="Times New Roman"/>
                <w:sz w:val="24"/>
              </w:rPr>
              <w:t>рной зависимости.</w:t>
            </w:r>
          </w:p>
        </w:tc>
        <w:tc>
          <w:tcPr>
            <w:tcW w:w="1241" w:type="dxa"/>
          </w:tcPr>
          <w:p w:rsidR="00002CC1" w:rsidRPr="00002CC1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02CC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02CC1" w:rsidRPr="00002CC1" w:rsidTr="00002CC1">
        <w:tc>
          <w:tcPr>
            <w:tcW w:w="7946" w:type="dxa"/>
          </w:tcPr>
          <w:p w:rsidR="00002CC1" w:rsidRPr="00002CC1" w:rsidRDefault="00002CC1" w:rsidP="00002CC1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77BEC">
              <w:rPr>
                <w:rFonts w:ascii="Times New Roman" w:hAnsi="Times New Roman" w:cs="Times New Roman"/>
                <w:sz w:val="24"/>
                <w:szCs w:val="24"/>
              </w:rPr>
              <w:t>Оформление буклета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</w:t>
            </w:r>
            <w:r w:rsidRPr="00002CC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241" w:type="dxa"/>
          </w:tcPr>
          <w:p w:rsidR="00002CC1" w:rsidRPr="00002CC1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02CC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02CC1" w:rsidRPr="00002CC1" w:rsidTr="00002CC1">
        <w:tc>
          <w:tcPr>
            <w:tcW w:w="7946" w:type="dxa"/>
          </w:tcPr>
          <w:p w:rsidR="00002CC1" w:rsidRPr="00466ECE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B533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Заключение    </w:t>
            </w:r>
          </w:p>
        </w:tc>
        <w:tc>
          <w:tcPr>
            <w:tcW w:w="1241" w:type="dxa"/>
          </w:tcPr>
          <w:p w:rsidR="00002CC1" w:rsidRPr="00002CC1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02CC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02CC1" w:rsidRPr="00002CC1" w:rsidTr="00002CC1">
        <w:tc>
          <w:tcPr>
            <w:tcW w:w="7946" w:type="dxa"/>
          </w:tcPr>
          <w:p w:rsidR="00002CC1" w:rsidRPr="00DB5337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DB533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Список литературы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  </w:t>
            </w:r>
          </w:p>
        </w:tc>
        <w:tc>
          <w:tcPr>
            <w:tcW w:w="1241" w:type="dxa"/>
          </w:tcPr>
          <w:p w:rsidR="00002CC1" w:rsidRPr="00002CC1" w:rsidRDefault="00002CC1" w:rsidP="00002CC1">
            <w:pPr>
              <w:pStyle w:val="a3"/>
              <w:tabs>
                <w:tab w:val="left" w:leader="underscore" w:pos="11764"/>
              </w:tabs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02CC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002CC1" w:rsidRPr="00037B66" w:rsidRDefault="00002CC1" w:rsidP="00C01B1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4"/>
        </w:rPr>
      </w:pPr>
    </w:p>
    <w:p w:rsidR="004A667D" w:rsidRPr="00DB5337" w:rsidRDefault="004A667D" w:rsidP="00002CC1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FA7C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="00FA7CA9" w:rsidRPr="00FA7CA9">
        <w:rPr>
          <w:rFonts w:ascii="Times New Roman" w:hAnsi="Times New Roman" w:cs="Times New Roman"/>
          <w:sz w:val="24"/>
        </w:rPr>
        <w:t xml:space="preserve">                   </w:t>
      </w:r>
      <w:r w:rsidR="00FA7CA9">
        <w:rPr>
          <w:rFonts w:ascii="Times New Roman" w:hAnsi="Times New Roman" w:cs="Times New Roman"/>
          <w:sz w:val="24"/>
        </w:rPr>
        <w:t xml:space="preserve">        </w:t>
      </w:r>
      <w:r w:rsidR="00E723EA" w:rsidRPr="00002CC1">
        <w:rPr>
          <w:rFonts w:ascii="Times New Roman" w:hAnsi="Times New Roman" w:cs="Times New Roman"/>
          <w:sz w:val="24"/>
        </w:rPr>
        <w:t xml:space="preserve"> </w:t>
      </w:r>
      <w:r w:rsidR="00FA7CA9">
        <w:rPr>
          <w:rFonts w:ascii="Times New Roman" w:hAnsi="Times New Roman" w:cs="Times New Roman"/>
          <w:sz w:val="24"/>
        </w:rPr>
        <w:t xml:space="preserve"> </w:t>
      </w:r>
      <w:r w:rsidR="00FA7CA9" w:rsidRPr="00FA7CA9">
        <w:rPr>
          <w:rFonts w:ascii="Times New Roman" w:hAnsi="Times New Roman" w:cs="Times New Roman"/>
          <w:sz w:val="24"/>
        </w:rPr>
        <w:t xml:space="preserve">  </w:t>
      </w:r>
    </w:p>
    <w:p w:rsidR="00C01B18" w:rsidRDefault="00C01B18" w:rsidP="00760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760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760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002CC1" w:rsidRDefault="00002CC1" w:rsidP="00C01B18">
      <w:pPr>
        <w:rPr>
          <w:rFonts w:ascii="Times New Roman" w:hAnsi="Times New Roman" w:cs="Times New Roman"/>
          <w:sz w:val="24"/>
          <w:szCs w:val="24"/>
        </w:rPr>
      </w:pPr>
    </w:p>
    <w:p w:rsidR="00002CC1" w:rsidRDefault="00002CC1" w:rsidP="00C01B18">
      <w:pPr>
        <w:rPr>
          <w:rFonts w:ascii="Times New Roman" w:hAnsi="Times New Roman" w:cs="Times New Roman"/>
          <w:sz w:val="24"/>
          <w:szCs w:val="24"/>
        </w:rPr>
      </w:pPr>
    </w:p>
    <w:p w:rsidR="00002CC1" w:rsidRDefault="00002CC1" w:rsidP="00C01B18">
      <w:pPr>
        <w:rPr>
          <w:rFonts w:ascii="Times New Roman" w:hAnsi="Times New Roman" w:cs="Times New Roman"/>
          <w:sz w:val="24"/>
          <w:szCs w:val="24"/>
        </w:rPr>
      </w:pPr>
    </w:p>
    <w:p w:rsidR="00002CC1" w:rsidRDefault="00002CC1" w:rsidP="00C01B18">
      <w:pPr>
        <w:rPr>
          <w:rFonts w:ascii="Times New Roman" w:hAnsi="Times New Roman" w:cs="Times New Roman"/>
          <w:sz w:val="24"/>
          <w:szCs w:val="24"/>
        </w:rPr>
      </w:pPr>
    </w:p>
    <w:p w:rsidR="00002CC1" w:rsidRPr="00C01B18" w:rsidRDefault="00002CC1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Pr="00C01B18" w:rsidRDefault="00C01B18" w:rsidP="00C01B18">
      <w:pPr>
        <w:rPr>
          <w:rFonts w:ascii="Times New Roman" w:hAnsi="Times New Roman" w:cs="Times New Roman"/>
          <w:sz w:val="24"/>
          <w:szCs w:val="24"/>
        </w:rPr>
      </w:pPr>
    </w:p>
    <w:p w:rsidR="00C01B18" w:rsidRDefault="00C01B18" w:rsidP="00002CC1">
      <w:pPr>
        <w:rPr>
          <w:rFonts w:ascii="Times New Roman" w:hAnsi="Times New Roman" w:cs="Times New Roman"/>
          <w:sz w:val="24"/>
          <w:szCs w:val="24"/>
        </w:rPr>
      </w:pPr>
    </w:p>
    <w:p w:rsidR="00002CC1" w:rsidRDefault="00002CC1" w:rsidP="00C01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022" w:rsidRDefault="00AA4022" w:rsidP="00367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22" w:rsidRDefault="00AA4022" w:rsidP="00367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18" w:rsidRPr="00625BA1" w:rsidRDefault="00625BA1" w:rsidP="00367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A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E098F" w:rsidRPr="00002CC1" w:rsidRDefault="00377BEC" w:rsidP="0000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2ED8" w:rsidRPr="00302ED8">
        <w:rPr>
          <w:rFonts w:ascii="Times New Roman" w:hAnsi="Times New Roman" w:cs="Times New Roman"/>
          <w:sz w:val="24"/>
          <w:szCs w:val="24"/>
        </w:rPr>
        <w:t>Опасность не в том, что компьютер однажды начнет мыслить, как человек, а в том, что человек однажд</w:t>
      </w:r>
      <w:r>
        <w:rPr>
          <w:rFonts w:ascii="Times New Roman" w:hAnsi="Times New Roman" w:cs="Times New Roman"/>
          <w:sz w:val="24"/>
          <w:szCs w:val="24"/>
        </w:rPr>
        <w:t xml:space="preserve">ы начнет мыслить, как компьютер» - </w:t>
      </w:r>
      <w:r w:rsidR="00302ED8" w:rsidRPr="00302ED8">
        <w:rPr>
          <w:rFonts w:ascii="Times New Roman" w:hAnsi="Times New Roman" w:cs="Times New Roman"/>
          <w:sz w:val="24"/>
          <w:szCs w:val="24"/>
        </w:rPr>
        <w:t>Сидни Дж. Харрис</w:t>
      </w:r>
      <w:r w:rsidR="00E723EA" w:rsidRPr="00002CC1">
        <w:rPr>
          <w:rFonts w:ascii="Times New Roman" w:hAnsi="Times New Roman" w:cs="Times New Roman"/>
          <w:sz w:val="24"/>
          <w:szCs w:val="24"/>
        </w:rPr>
        <w:t>.</w:t>
      </w:r>
    </w:p>
    <w:p w:rsidR="002E098F" w:rsidRDefault="002E098F" w:rsidP="0000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98F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466ECE" w:rsidRPr="00466ECE" w:rsidRDefault="00466ECE" w:rsidP="00002CC1">
      <w:pPr>
        <w:pStyle w:val="ae"/>
        <w:ind w:firstLine="720"/>
        <w:jc w:val="both"/>
        <w:rPr>
          <w:rFonts w:ascii="Times New Roman" w:hAnsi="Times New Roman" w:cs="Times New Roman"/>
          <w:sz w:val="24"/>
        </w:rPr>
      </w:pPr>
      <w:r w:rsidRPr="00466ECE">
        <w:rPr>
          <w:rFonts w:ascii="Times New Roman" w:hAnsi="Times New Roman" w:cs="Times New Roman"/>
          <w:sz w:val="24"/>
        </w:rPr>
        <w:lastRenderedPageBreak/>
        <w:t xml:space="preserve">Общество всегда устремлялось упростить себе жизнедеятельность. С целью улучшения работы, для наиболее простого исполнения задач люди создавали все новые и новые устройства. </w:t>
      </w:r>
    </w:p>
    <w:p w:rsidR="00466ECE" w:rsidRDefault="001C0AB2" w:rsidP="00002CC1">
      <w:pPr>
        <w:pStyle w:val="ae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0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Механизация труда не обошла и умственную работу. Человек создал компьютер, что положило начало компьютеризации общества, то есть процессу развития информационного общества.</w:t>
      </w:r>
    </w:p>
    <w:p w:rsidR="001234CC" w:rsidRPr="001234CC" w:rsidRDefault="001234CC" w:rsidP="00002CC1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4CC">
        <w:rPr>
          <w:rFonts w:ascii="Times New Roman" w:hAnsi="Times New Roman" w:cs="Times New Roman"/>
          <w:sz w:val="24"/>
          <w:szCs w:val="24"/>
        </w:rPr>
        <w:t>Мощный поток новой информации, применение компьютерных технологий, а именно распространение компьютерных игр оказывает большое влияние на воспитательное пространство современных детей и подростков.</w:t>
      </w:r>
    </w:p>
    <w:p w:rsidR="001234CC" w:rsidRDefault="001234CC" w:rsidP="001234CC">
      <w:pPr>
        <w:pStyle w:val="af0"/>
        <w:shd w:val="clear" w:color="auto" w:fill="FFFFFF"/>
        <w:spacing w:before="0" w:beforeAutospacing="0" w:after="0" w:afterAutospacing="0"/>
        <w:rPr>
          <w:bCs/>
          <w:color w:val="202122"/>
        </w:rPr>
      </w:pPr>
      <w:r w:rsidRPr="001234CC">
        <w:rPr>
          <w:bCs/>
          <w:color w:val="202122"/>
        </w:rPr>
        <w:t>Компьютериз</w:t>
      </w:r>
      <w:r>
        <w:rPr>
          <w:bCs/>
          <w:color w:val="202122"/>
        </w:rPr>
        <w:t>а</w:t>
      </w:r>
      <w:r w:rsidRPr="001234CC">
        <w:rPr>
          <w:bCs/>
          <w:color w:val="202122"/>
        </w:rPr>
        <w:t>ция</w:t>
      </w:r>
    </w:p>
    <w:p w:rsidR="001234CC" w:rsidRPr="001234CC" w:rsidRDefault="001234CC" w:rsidP="001234CC">
      <w:pPr>
        <w:pStyle w:val="af0"/>
        <w:shd w:val="clear" w:color="auto" w:fill="FFFFFF"/>
        <w:spacing w:before="0" w:beforeAutospacing="0" w:after="0" w:afterAutospacing="0"/>
      </w:pPr>
      <w:r w:rsidRPr="001234CC">
        <w:rPr>
          <w:bCs/>
        </w:rPr>
        <w:t xml:space="preserve">- </w:t>
      </w:r>
      <w:r w:rsidRPr="001234CC">
        <w:t>в широком смысле слова — </w:t>
      </w:r>
      <w:hyperlink r:id="rId8" w:tooltip="Процесс" w:history="1">
        <w:r w:rsidRPr="001234CC">
          <w:rPr>
            <w:rStyle w:val="ad"/>
            <w:rFonts w:eastAsia="SimSun"/>
            <w:color w:val="auto"/>
            <w:u w:val="none"/>
          </w:rPr>
          <w:t>процесс</w:t>
        </w:r>
      </w:hyperlink>
      <w:r w:rsidRPr="001234CC">
        <w:t> внедрения электронно-вычислительной техники во все сферы </w:t>
      </w:r>
      <w:hyperlink r:id="rId9" w:tooltip="Жизнедеятельность" w:history="1">
        <w:r w:rsidRPr="001234CC">
          <w:rPr>
            <w:rStyle w:val="ad"/>
            <w:rFonts w:eastAsia="SimSun"/>
            <w:color w:val="auto"/>
            <w:u w:val="none"/>
          </w:rPr>
          <w:t>жизнедеятельности человека</w:t>
        </w:r>
      </w:hyperlink>
      <w:r w:rsidRPr="001234CC">
        <w:t>.</w:t>
      </w:r>
    </w:p>
    <w:p w:rsidR="001234CC" w:rsidRPr="001234CC" w:rsidRDefault="001234CC" w:rsidP="001234CC">
      <w:pPr>
        <w:pStyle w:val="af0"/>
        <w:shd w:val="clear" w:color="auto" w:fill="FFFFFF"/>
        <w:spacing w:before="0" w:beforeAutospacing="0" w:after="0" w:afterAutospacing="0"/>
      </w:pPr>
      <w:r w:rsidRPr="001234CC">
        <w:t xml:space="preserve">- </w:t>
      </w:r>
      <w:r w:rsidRPr="001234CC">
        <w:t>широкое внедрение Электронно-вычислительных машин (</w:t>
      </w:r>
      <w:hyperlink r:id="rId10" w:tooltip="Компьютер" w:history="1">
        <w:r w:rsidRPr="001234CC">
          <w:rPr>
            <w:rStyle w:val="ad"/>
            <w:rFonts w:eastAsia="SimSun"/>
            <w:color w:val="auto"/>
            <w:u w:val="none"/>
          </w:rPr>
          <w:t>компьютеров</w:t>
        </w:r>
      </w:hyperlink>
      <w:r w:rsidRPr="001234CC">
        <w:t>) в различные сферы человеческой деятельности (для управления </w:t>
      </w:r>
      <w:hyperlink r:id="rId11" w:tooltip="Технология" w:history="1">
        <w:r w:rsidRPr="001234CC">
          <w:rPr>
            <w:rStyle w:val="ad"/>
            <w:rFonts w:eastAsia="SimSun"/>
            <w:color w:val="auto"/>
            <w:u w:val="none"/>
          </w:rPr>
          <w:t>технологическими процессами</w:t>
        </w:r>
      </w:hyperlink>
      <w:r w:rsidRPr="001234CC">
        <w:t>, </w:t>
      </w:r>
      <w:hyperlink r:id="rId12" w:tooltip="Транспорт" w:history="1">
        <w:r w:rsidRPr="001234CC">
          <w:rPr>
            <w:rStyle w:val="ad"/>
            <w:rFonts w:eastAsia="SimSun"/>
            <w:color w:val="auto"/>
            <w:u w:val="none"/>
          </w:rPr>
          <w:t>транспортом</w:t>
        </w:r>
      </w:hyperlink>
      <w:r w:rsidRPr="001234CC">
        <w:t>, </w:t>
      </w:r>
      <w:hyperlink r:id="rId13" w:tooltip="Производство" w:history="1">
        <w:r w:rsidRPr="001234CC">
          <w:rPr>
            <w:rStyle w:val="ad"/>
            <w:rFonts w:eastAsia="SimSun"/>
            <w:color w:val="auto"/>
            <w:u w:val="none"/>
          </w:rPr>
          <w:t>производством</w:t>
        </w:r>
      </w:hyperlink>
      <w:r>
        <w:t>).</w:t>
      </w:r>
      <w:r w:rsidRPr="001234CC">
        <w:t> </w:t>
      </w:r>
    </w:p>
    <w:p w:rsidR="003F3ECA" w:rsidRPr="00466ECE" w:rsidRDefault="003F3ECA" w:rsidP="00002CC1">
      <w:pPr>
        <w:pStyle w:val="ae"/>
        <w:ind w:firstLine="540"/>
        <w:jc w:val="both"/>
        <w:rPr>
          <w:rFonts w:ascii="Times New Roman" w:hAnsi="Times New Roman" w:cs="Times New Roman"/>
          <w:sz w:val="24"/>
        </w:rPr>
      </w:pPr>
      <w:r w:rsidRPr="003F3ECA">
        <w:rPr>
          <w:rFonts w:ascii="Times New Roman" w:hAnsi="Times New Roman" w:cs="Times New Roman"/>
          <w:sz w:val="24"/>
        </w:rPr>
        <w:t>Эффективность перс</w:t>
      </w:r>
      <w:r w:rsidR="00C52FFE">
        <w:rPr>
          <w:rFonts w:ascii="Times New Roman" w:hAnsi="Times New Roman" w:cs="Times New Roman"/>
          <w:sz w:val="24"/>
        </w:rPr>
        <w:t>ональных компьютеров</w:t>
      </w:r>
      <w:r w:rsidRPr="003F3ECA">
        <w:rPr>
          <w:rFonts w:ascii="Times New Roman" w:hAnsi="Times New Roman" w:cs="Times New Roman"/>
          <w:sz w:val="24"/>
        </w:rPr>
        <w:t xml:space="preserve"> примерно за 10 лет увеличилась в пару тысяч раз, но их цена наоборот, уме</w:t>
      </w:r>
      <w:r w:rsidR="00C52FFE">
        <w:rPr>
          <w:rFonts w:ascii="Times New Roman" w:hAnsi="Times New Roman" w:cs="Times New Roman"/>
          <w:sz w:val="24"/>
        </w:rPr>
        <w:t>ньшилась, что разрешило больш</w:t>
      </w:r>
      <w:r w:rsidR="004A4039">
        <w:rPr>
          <w:rFonts w:ascii="Times New Roman" w:hAnsi="Times New Roman" w:cs="Times New Roman"/>
          <w:sz w:val="24"/>
        </w:rPr>
        <w:t>и</w:t>
      </w:r>
      <w:r w:rsidR="00C52FFE">
        <w:rPr>
          <w:rFonts w:ascii="Times New Roman" w:hAnsi="Times New Roman" w:cs="Times New Roman"/>
          <w:sz w:val="24"/>
        </w:rPr>
        <w:t>нс</w:t>
      </w:r>
      <w:r w:rsidRPr="003F3ECA">
        <w:rPr>
          <w:rFonts w:ascii="Times New Roman" w:hAnsi="Times New Roman" w:cs="Times New Roman"/>
          <w:sz w:val="24"/>
        </w:rPr>
        <w:t xml:space="preserve">тву </w:t>
      </w:r>
      <w:r w:rsidR="00C52FFE">
        <w:rPr>
          <w:rFonts w:ascii="Times New Roman" w:hAnsi="Times New Roman" w:cs="Times New Roman"/>
          <w:sz w:val="24"/>
        </w:rPr>
        <w:t>частны</w:t>
      </w:r>
      <w:r w:rsidR="004A4039">
        <w:rPr>
          <w:rFonts w:ascii="Times New Roman" w:hAnsi="Times New Roman" w:cs="Times New Roman"/>
          <w:sz w:val="24"/>
        </w:rPr>
        <w:t>х</w:t>
      </w:r>
      <w:r w:rsidR="00C52FFE">
        <w:rPr>
          <w:rFonts w:ascii="Times New Roman" w:hAnsi="Times New Roman" w:cs="Times New Roman"/>
          <w:sz w:val="24"/>
        </w:rPr>
        <w:t xml:space="preserve"> пользовател</w:t>
      </w:r>
      <w:r w:rsidR="004A4039">
        <w:rPr>
          <w:rFonts w:ascii="Times New Roman" w:hAnsi="Times New Roman" w:cs="Times New Roman"/>
          <w:sz w:val="24"/>
        </w:rPr>
        <w:t>ей</w:t>
      </w:r>
      <w:r w:rsidR="00C52FFE">
        <w:rPr>
          <w:rFonts w:ascii="Times New Roman" w:hAnsi="Times New Roman" w:cs="Times New Roman"/>
          <w:sz w:val="24"/>
        </w:rPr>
        <w:t xml:space="preserve"> владеть компьютером</w:t>
      </w:r>
      <w:r w:rsidRPr="003F3ECA">
        <w:rPr>
          <w:rFonts w:ascii="Times New Roman" w:hAnsi="Times New Roman" w:cs="Times New Roman"/>
          <w:sz w:val="24"/>
        </w:rPr>
        <w:t xml:space="preserve">. </w:t>
      </w:r>
    </w:p>
    <w:p w:rsidR="00736524" w:rsidRDefault="00037B66" w:rsidP="00E34E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C01B18" w:rsidRPr="00625BA1" w:rsidRDefault="00C52FFE" w:rsidP="00E34E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пользу и вред компьютерных игр.</w:t>
      </w:r>
    </w:p>
    <w:p w:rsidR="00625BA1" w:rsidRPr="00736524" w:rsidRDefault="00625BA1" w:rsidP="00E34E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6524">
        <w:rPr>
          <w:rFonts w:ascii="Times New Roman" w:hAnsi="Times New Roman" w:cs="Times New Roman"/>
          <w:b/>
          <w:sz w:val="24"/>
          <w:szCs w:val="24"/>
        </w:rPr>
        <w:t>Задач</w:t>
      </w:r>
      <w:r w:rsidR="00E34E18">
        <w:rPr>
          <w:rFonts w:ascii="Times New Roman" w:hAnsi="Times New Roman" w:cs="Times New Roman"/>
          <w:b/>
          <w:sz w:val="24"/>
          <w:szCs w:val="24"/>
        </w:rPr>
        <w:t>и</w:t>
      </w:r>
    </w:p>
    <w:p w:rsidR="00466ECE" w:rsidRPr="00466ECE" w:rsidRDefault="00466ECE" w:rsidP="00466ECE">
      <w:pPr>
        <w:pStyle w:val="ae"/>
        <w:rPr>
          <w:rFonts w:ascii="Times New Roman" w:hAnsi="Times New Roman" w:cs="Times New Roman"/>
          <w:sz w:val="24"/>
          <w:szCs w:val="24"/>
        </w:rPr>
      </w:pPr>
      <w:r w:rsidRPr="00466ECE">
        <w:rPr>
          <w:rFonts w:ascii="Times New Roman" w:hAnsi="Times New Roman" w:cs="Times New Roman"/>
          <w:sz w:val="24"/>
          <w:szCs w:val="24"/>
        </w:rPr>
        <w:t xml:space="preserve">1. Исследовать имеющуюся литературу </w:t>
      </w:r>
      <w:r w:rsidR="00E05C36">
        <w:rPr>
          <w:rFonts w:ascii="Times New Roman" w:hAnsi="Times New Roman" w:cs="Times New Roman"/>
          <w:sz w:val="24"/>
          <w:szCs w:val="24"/>
        </w:rPr>
        <w:t>по</w:t>
      </w:r>
      <w:r w:rsidRPr="00466ECE">
        <w:rPr>
          <w:rFonts w:ascii="Times New Roman" w:hAnsi="Times New Roman" w:cs="Times New Roman"/>
          <w:sz w:val="24"/>
          <w:szCs w:val="24"/>
        </w:rPr>
        <w:t xml:space="preserve"> данному вопросу. </w:t>
      </w:r>
    </w:p>
    <w:p w:rsidR="00466ECE" w:rsidRDefault="00466ECE" w:rsidP="00466ECE">
      <w:pPr>
        <w:pStyle w:val="ae"/>
        <w:rPr>
          <w:rFonts w:ascii="Times New Roman" w:hAnsi="Times New Roman" w:cs="Times New Roman"/>
          <w:sz w:val="24"/>
          <w:szCs w:val="24"/>
        </w:rPr>
      </w:pPr>
      <w:r w:rsidRPr="00466ECE">
        <w:rPr>
          <w:rFonts w:ascii="Times New Roman" w:hAnsi="Times New Roman" w:cs="Times New Roman"/>
          <w:sz w:val="24"/>
          <w:szCs w:val="24"/>
        </w:rPr>
        <w:t xml:space="preserve">2. Осуществить </w:t>
      </w:r>
      <w:r w:rsidR="00E05C36">
        <w:rPr>
          <w:rFonts w:ascii="Times New Roman" w:hAnsi="Times New Roman" w:cs="Times New Roman"/>
          <w:sz w:val="24"/>
          <w:szCs w:val="24"/>
        </w:rPr>
        <w:t>отбор материала</w:t>
      </w:r>
      <w:r w:rsidR="00C52FFE">
        <w:rPr>
          <w:rFonts w:ascii="Times New Roman" w:hAnsi="Times New Roman" w:cs="Times New Roman"/>
          <w:sz w:val="24"/>
          <w:szCs w:val="24"/>
        </w:rPr>
        <w:t xml:space="preserve"> с целью раскрытия компьюте</w:t>
      </w:r>
      <w:r w:rsidRPr="00466ECE">
        <w:rPr>
          <w:rFonts w:ascii="Times New Roman" w:hAnsi="Times New Roman" w:cs="Times New Roman"/>
          <w:sz w:val="24"/>
          <w:szCs w:val="24"/>
        </w:rPr>
        <w:t>рной зависимости.</w:t>
      </w:r>
    </w:p>
    <w:p w:rsidR="006923A0" w:rsidRPr="00377BEC" w:rsidRDefault="00377BEC" w:rsidP="00466ECE">
      <w:pPr>
        <w:pStyle w:val="a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7BEC">
        <w:rPr>
          <w:rFonts w:ascii="Times New Roman" w:hAnsi="Times New Roman" w:cs="Times New Roman"/>
          <w:sz w:val="24"/>
          <w:szCs w:val="24"/>
        </w:rPr>
        <w:t>Оформление</w:t>
      </w:r>
      <w:r w:rsidR="006923A0" w:rsidRPr="00377BEC">
        <w:rPr>
          <w:rFonts w:ascii="Times New Roman" w:hAnsi="Times New Roman" w:cs="Times New Roman"/>
          <w:sz w:val="24"/>
          <w:szCs w:val="24"/>
        </w:rPr>
        <w:t xml:space="preserve"> буклет</w:t>
      </w:r>
      <w:r w:rsidRPr="00377BEC">
        <w:rPr>
          <w:rFonts w:ascii="Times New Roman" w:hAnsi="Times New Roman" w:cs="Times New Roman"/>
          <w:sz w:val="24"/>
          <w:szCs w:val="24"/>
        </w:rPr>
        <w:t>а</w:t>
      </w:r>
      <w:r w:rsidR="006923A0" w:rsidRPr="00377BEC">
        <w:rPr>
          <w:rFonts w:ascii="Times New Roman" w:hAnsi="Times New Roman" w:cs="Times New Roman"/>
          <w:sz w:val="24"/>
          <w:szCs w:val="24"/>
        </w:rPr>
        <w:t>.</w:t>
      </w:r>
    </w:p>
    <w:p w:rsidR="002E098F" w:rsidRPr="00331662" w:rsidRDefault="00736524" w:rsidP="00E34E18">
      <w:pPr>
        <w:pStyle w:val="a3"/>
        <w:tabs>
          <w:tab w:val="left" w:leader="underscore" w:pos="11764"/>
        </w:tabs>
        <w:spacing w:after="0"/>
        <w:ind w:left="102" w:firstLine="709"/>
        <w:rPr>
          <w:rFonts w:ascii="Times New Roman" w:eastAsia="Times New Roman" w:hAnsi="Times New Roman" w:cs="Times New Roman"/>
          <w:sz w:val="24"/>
        </w:rPr>
      </w:pPr>
      <w:r w:rsidRPr="00331662">
        <w:rPr>
          <w:rFonts w:ascii="Times New Roman" w:eastAsia="Times New Roman" w:hAnsi="Times New Roman" w:cs="Times New Roman"/>
          <w:b/>
          <w:bCs/>
          <w:sz w:val="24"/>
        </w:rPr>
        <w:t>М</w:t>
      </w:r>
      <w:r w:rsidR="00331662">
        <w:rPr>
          <w:rFonts w:ascii="Times New Roman" w:eastAsia="Times New Roman" w:hAnsi="Times New Roman" w:cs="Times New Roman"/>
          <w:b/>
          <w:bCs/>
          <w:sz w:val="24"/>
        </w:rPr>
        <w:t>етод</w:t>
      </w:r>
      <w:r w:rsidR="002E098F" w:rsidRPr="00331662">
        <w:rPr>
          <w:rFonts w:ascii="Times New Roman" w:eastAsia="Times New Roman" w:hAnsi="Times New Roman" w:cs="Times New Roman"/>
          <w:b/>
          <w:bCs/>
          <w:sz w:val="24"/>
        </w:rPr>
        <w:t xml:space="preserve"> проектирования</w:t>
      </w:r>
      <w:r w:rsidR="002E098F" w:rsidRPr="00331662">
        <w:rPr>
          <w:rFonts w:ascii="Times New Roman" w:eastAsia="Times New Roman" w:hAnsi="Times New Roman" w:cs="Times New Roman"/>
          <w:sz w:val="24"/>
        </w:rPr>
        <w:t xml:space="preserve"> </w:t>
      </w:r>
    </w:p>
    <w:p w:rsidR="00377BEC" w:rsidRDefault="002E098F" w:rsidP="00E34E18">
      <w:pPr>
        <w:pStyle w:val="a3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331662">
        <w:rPr>
          <w:rFonts w:ascii="Times New Roman" w:eastAsia="Times New Roman" w:hAnsi="Times New Roman" w:cs="Times New Roman"/>
          <w:sz w:val="24"/>
        </w:rPr>
        <w:t>1</w:t>
      </w:r>
      <w:r w:rsidR="00736524" w:rsidRPr="00331662">
        <w:rPr>
          <w:rFonts w:ascii="Times New Roman" w:eastAsia="Times New Roman" w:hAnsi="Times New Roman" w:cs="Times New Roman"/>
          <w:sz w:val="24"/>
        </w:rPr>
        <w:t>.</w:t>
      </w:r>
      <w:r w:rsidR="00CC42F3">
        <w:rPr>
          <w:rFonts w:ascii="Times New Roman" w:eastAsia="Times New Roman" w:hAnsi="Times New Roman" w:cs="Times New Roman"/>
          <w:sz w:val="24"/>
        </w:rPr>
        <w:t>Подбор текста</w:t>
      </w:r>
      <w:r w:rsidR="00AF0DD2" w:rsidRPr="00331662">
        <w:rPr>
          <w:rFonts w:ascii="Times New Roman" w:eastAsia="Times New Roman" w:hAnsi="Times New Roman" w:cs="Times New Roman"/>
          <w:sz w:val="24"/>
        </w:rPr>
        <w:t>.</w:t>
      </w:r>
    </w:p>
    <w:p w:rsidR="00CC42F3" w:rsidRDefault="00CC42F3" w:rsidP="00E34E18">
      <w:pPr>
        <w:pStyle w:val="a3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2.Выбор продукта.</w:t>
      </w:r>
    </w:p>
    <w:p w:rsidR="00CC42F3" w:rsidRDefault="00CC42F3" w:rsidP="00E34E18">
      <w:pPr>
        <w:pStyle w:val="a3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3.Изго</w:t>
      </w:r>
      <w:r w:rsidR="00E05C36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овление буклета</w:t>
      </w:r>
    </w:p>
    <w:p w:rsidR="009E77D2" w:rsidRDefault="009E77D2" w:rsidP="009E77D2">
      <w:pPr>
        <w:pStyle w:val="a3"/>
        <w:tabs>
          <w:tab w:val="left" w:leader="underscore" w:pos="11764"/>
        </w:tabs>
        <w:spacing w:after="0"/>
        <w:ind w:firstLine="851"/>
        <w:rPr>
          <w:rFonts w:ascii="Times New Roman" w:eastAsia="Times New Roman" w:hAnsi="Times New Roman" w:cs="Times New Roman"/>
          <w:b/>
          <w:sz w:val="24"/>
        </w:rPr>
      </w:pPr>
      <w:r w:rsidRPr="009E77D2">
        <w:rPr>
          <w:rFonts w:ascii="Times New Roman" w:eastAsia="Times New Roman" w:hAnsi="Times New Roman" w:cs="Times New Roman"/>
          <w:b/>
          <w:sz w:val="24"/>
        </w:rPr>
        <w:t>Материалы проектирования</w:t>
      </w:r>
    </w:p>
    <w:p w:rsidR="00CC42F3" w:rsidRPr="007F1654" w:rsidRDefault="00CC42F3" w:rsidP="007F1654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93518">
        <w:rPr>
          <w:rFonts w:ascii="Times New Roman" w:hAnsi="Times New Roman" w:cs="Times New Roman"/>
          <w:sz w:val="24"/>
        </w:rPr>
        <w:t xml:space="preserve">Компьютерная игра — компьютерная программа, предназначающаяся для компании игрового процесса, взаимосвязи с партнёрами согласно игре, либо самостоятельно выступающая в свойстве напарника. </w:t>
      </w:r>
      <w:r w:rsidRPr="00CC42F3">
        <w:rPr>
          <w:rFonts w:ascii="Times New Roman" w:hAnsi="Times New Roman" w:cs="Times New Roman"/>
          <w:sz w:val="24"/>
        </w:rPr>
        <w:t>[1]</w:t>
      </w:r>
      <w:r w:rsidR="006B1327" w:rsidRPr="006B1327">
        <w:rPr>
          <w:rFonts w:ascii="Times New Roman" w:hAnsi="Times New Roman" w:cs="Times New Roman"/>
          <w:sz w:val="24"/>
        </w:rPr>
        <w:t xml:space="preserve"> </w:t>
      </w:r>
      <w:r w:rsidR="007F1654" w:rsidRPr="007F1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Компьютерные игры составляют одну из значительных частей досуга человека. С появлением компьютера человек стал много времени проводить за ним. Вторая половина 20-го века – время глобальной компьютеризации человеческого общества. Получение, хранение, обработка и передача информации происходит в сотни и тысячи раз быстрее, чем это сделал бы человек с помощью обычных средств связи</w:t>
      </w:r>
      <w:r w:rsidR="007F1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1654" w:rsidRPr="00CC42F3">
        <w:rPr>
          <w:rFonts w:ascii="Times New Roman" w:hAnsi="Times New Roman" w:cs="Times New Roman"/>
          <w:sz w:val="24"/>
        </w:rPr>
        <w:t>[</w:t>
      </w:r>
      <w:r w:rsidR="007F1654">
        <w:rPr>
          <w:rFonts w:ascii="Times New Roman" w:hAnsi="Times New Roman" w:cs="Times New Roman"/>
          <w:sz w:val="24"/>
        </w:rPr>
        <w:t>2</w:t>
      </w:r>
      <w:r w:rsidR="007F1654" w:rsidRPr="00CC42F3">
        <w:rPr>
          <w:rFonts w:ascii="Times New Roman" w:hAnsi="Times New Roman" w:cs="Times New Roman"/>
          <w:sz w:val="24"/>
        </w:rPr>
        <w:t>]</w:t>
      </w:r>
      <w:r w:rsidR="007F1654" w:rsidRPr="007F1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55F1" w:rsidRDefault="006855F1" w:rsidP="00037B66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F0E4B">
        <w:rPr>
          <w:rFonts w:ascii="Times New Roman" w:hAnsi="Times New Roman" w:cs="Times New Roman"/>
          <w:b/>
          <w:sz w:val="24"/>
        </w:rPr>
        <w:t>Основная часть</w:t>
      </w:r>
    </w:p>
    <w:p w:rsidR="00CC42F3" w:rsidRPr="001234CC" w:rsidRDefault="007F1654" w:rsidP="006E309D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4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Компьютерные игры прочно вошли в нашу жизнь.  Виртуальная реальность манит своими безграничными возможностями, а индустрия компьютерных развлечений каждый год преподносит 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игрокам все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новые и новые игры, от которых просто невозможно отказаться. Ни один взрослый, а тем более ребенок уже не представляет свою жизнь без компьютера. Постепенно реальное пространство вытесняется виртуальным. 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Наше поколение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детей уже не знает жизнь без компьютеров, что откладывает определенный отпечаток на их психику. Конечно, «игровая» зависимость волнует сегодня всех.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C42F3" w:rsidRPr="001234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Компьютерных </w:t>
      </w:r>
      <w:r w:rsidR="00CC42F3" w:rsidRPr="001234CC">
        <w:rPr>
          <w:rFonts w:ascii="Times New Roman" w:hAnsi="Times New Roman" w:cs="Times New Roman"/>
          <w:sz w:val="24"/>
        </w:rPr>
        <w:t>игр создано в настоящее время большое количество.</w:t>
      </w:r>
      <w:r w:rsidR="00E05C36" w:rsidRPr="001234CC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E05C36"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компьютерных игр оказывает благоприятное воздействие на характер и поведение человека, развивая в нём множество важных качеств и</w:t>
      </w:r>
      <w:r w:rsidR="00E05C36" w:rsidRPr="00E05C3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E05C36"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предоставляя ему возможность отдохнуть от повседневной суеты.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считают, что если тратить на данный вид развлечения несколько часов в день, то совершенно ничего плохого не случится. Однако, современное общество считает иначе, чаще всего полагая, что именно видеоигры влияют на психику людей и заставляют их выполнять те или иные действия.</w:t>
      </w:r>
    </w:p>
    <w:p w:rsidR="006E309D" w:rsidRPr="001234CC" w:rsidRDefault="006E309D" w:rsidP="006E309D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4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Игра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 - это определенный вид деятельности от которого мы получаем удовольствие и веселье. Кажется, что данное утверждение имеет место быть. Но так ли это? Чтобы проверить достоверный ли этот тезис или нет, достаточно придумать противоречащий пример. В реалиях современных компьютерных игр часто игроки получают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далеко не веселье и удовольствие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, а обратное: злость, разочарование, обиду.</w:t>
      </w:r>
    </w:p>
    <w:p w:rsidR="006E309D" w:rsidRPr="001234CC" w:rsidRDefault="006E309D" w:rsidP="006E309D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CC">
        <w:rPr>
          <w:rFonts w:ascii="Times New Roman" w:hAnsi="Times New Roman" w:cs="Times New Roman"/>
          <w:sz w:val="24"/>
          <w:szCs w:val="24"/>
        </w:rPr>
        <w:t>Инновационные компьютерные игры дают привлекательно начертанный объемный мир, который, заигравшись, возможно принять за реальный согласно фактору высочайшего свойства изображения, а также звуковых эффектов.</w:t>
      </w:r>
    </w:p>
    <w:p w:rsidR="00A134AB" w:rsidRPr="001234CC" w:rsidRDefault="00A134AB" w:rsidP="00A1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2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Углубляясь в воображаемый мир, человек как бы отгораживается от действительности, прекращает проявлять интерес находящимся вокруг. И в особенности чувствительны в данном плане ребята и подростки, которые еще не созрели как личности, а также легко поддаются свирепому воздействию. В взаимоотношении определенных игр у школьников создается зависимость, схожая с наркотической. Многочисленные компьютерные игры активизируют враждебный</w:t>
      </w:r>
      <w:r w:rsidRPr="001234CC">
        <w:rPr>
          <w:rFonts w:ascii="Times New Roman" w:eastAsia="Times New Roman" w:hAnsi="Times New Roman" w:cs="Times New Roman"/>
          <w:sz w:val="24"/>
          <w:lang w:eastAsia="ru-RU"/>
        </w:rPr>
        <w:t xml:space="preserve"> настрой, однако имеется и такие, которые формируют позитивные качества.</w:t>
      </w:r>
    </w:p>
    <w:p w:rsidR="00A134AB" w:rsidRPr="001234CC" w:rsidRDefault="00A134AB" w:rsidP="00A1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Компьютерные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34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игры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 имеют как </w:t>
      </w:r>
      <w:r w:rsidRPr="001234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положительные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, так </w:t>
      </w:r>
      <w:r w:rsidRPr="001234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34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отрицательные</w:t>
      </w: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 стороны. </w:t>
      </w:r>
    </w:p>
    <w:p w:rsidR="00A134AB" w:rsidRPr="001234CC" w:rsidRDefault="00A134AB" w:rsidP="00A134AB">
      <w:pPr>
        <w:pStyle w:val="ae"/>
        <w:ind w:firstLine="540"/>
        <w:jc w:val="both"/>
        <w:rPr>
          <w:rFonts w:ascii="Times New Roman" w:hAnsi="Times New Roman" w:cs="Times New Roman"/>
          <w:sz w:val="24"/>
        </w:rPr>
      </w:pPr>
      <w:r w:rsidRPr="001234CC">
        <w:rPr>
          <w:rFonts w:ascii="Times New Roman" w:hAnsi="Times New Roman" w:cs="Times New Roman"/>
          <w:sz w:val="24"/>
        </w:rPr>
        <w:t xml:space="preserve">   Положительное влияние компьютерной игры на человека формируют: скорость взаимодействия, мелкую моторику ручек, зрительное понимание объектов, память, а также внимание, логичное мышление, визуально-моторную координацию. Но кроме того компьютерные игры обучают: систематизировать и подводить итог, аналитически размышлять в необычной ситуации, достигать собственной цели, улучшать интеллектуальные способности. </w:t>
      </w:r>
    </w:p>
    <w:p w:rsidR="00A134AB" w:rsidRPr="001234CC" w:rsidRDefault="00A134AB" w:rsidP="00A134AB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Вред наносится не только в процессе игры, но и в многочасовом занятии перед монитором. Можно выделить несколько вредных факторов: </w:t>
      </w:r>
    </w:p>
    <w:p w:rsidR="00A134AB" w:rsidRPr="001234CC" w:rsidRDefault="00A134AB" w:rsidP="00A134AB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сидячее положение в течение длительного времени может привести к искривлению позвоночника; - воздействие электромагнитного излучения монитора; </w:t>
      </w:r>
    </w:p>
    <w:p w:rsidR="00A134AB" w:rsidRPr="001234CC" w:rsidRDefault="00A134AB" w:rsidP="00A134AB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болезнь глаз; </w:t>
      </w:r>
    </w:p>
    <w:p w:rsidR="00A134AB" w:rsidRPr="001234CC" w:rsidRDefault="00A134AB" w:rsidP="00A134AB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- травма кистей рук;</w:t>
      </w:r>
    </w:p>
    <w:p w:rsidR="00A134AB" w:rsidRPr="001234CC" w:rsidRDefault="00A134AB" w:rsidP="00A134AB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- стресс, бессонница;</w:t>
      </w:r>
    </w:p>
    <w:p w:rsidR="00A134AB" w:rsidRPr="001234CC" w:rsidRDefault="00A134AB" w:rsidP="00A134AB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- компьютерная зависимость. </w:t>
      </w:r>
    </w:p>
    <w:p w:rsidR="00A134AB" w:rsidRPr="001234CC" w:rsidRDefault="00A134AB" w:rsidP="00A134AB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4CC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Ребенок, увлеченный играми, становится раздраженным, перестает общаться со сверстниками, у него нарушается режим сна, ухудшается состояние здоровья. Некоторые игры порождают жестокость.</w:t>
      </w:r>
    </w:p>
    <w:p w:rsidR="00A134AB" w:rsidRPr="001234CC" w:rsidRDefault="00A134AB" w:rsidP="00A134AB">
      <w:pPr>
        <w:pStyle w:val="a3"/>
        <w:tabs>
          <w:tab w:val="left" w:leader="underscore" w:pos="11764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1234CC">
        <w:rPr>
          <w:rFonts w:ascii="Times New Roman" w:hAnsi="Times New Roman" w:cs="Times New Roman"/>
          <w:sz w:val="24"/>
        </w:rPr>
        <w:t xml:space="preserve">В ходе проделанной работы, мы составили буклет-памятку, которая пригодиться не только школьникам, но и родителям. В ней мы отразили влияние компьютера на организм человека, а также описали существенные минусы и их последствие. </w:t>
      </w:r>
      <w:r w:rsidRPr="001234CC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1234CC">
        <w:rPr>
          <w:rFonts w:ascii="Times New Roman" w:hAnsi="Times New Roman" w:cs="Times New Roman"/>
          <w:sz w:val="24"/>
        </w:rPr>
        <w:t xml:space="preserve">создания буклета </w:t>
      </w:r>
      <w:r w:rsidRPr="001234CC">
        <w:rPr>
          <w:rFonts w:ascii="Times New Roman" w:eastAsia="Times New Roman" w:hAnsi="Times New Roman" w:cs="Times New Roman"/>
          <w:sz w:val="24"/>
        </w:rPr>
        <w:t xml:space="preserve">я </w:t>
      </w:r>
      <w:r w:rsidRPr="001234CC">
        <w:rPr>
          <w:rFonts w:ascii="Times New Roman" w:eastAsia="Times New Roman" w:hAnsi="Times New Roman" w:cs="Times New Roman"/>
          <w:sz w:val="24"/>
        </w:rPr>
        <w:t>находил информацию в различных интернет источниках, сравнивал и оценивал ее. Ходил в библиотеку, составлял план проекта. Четкое представление цели помогло мне написать его и создать продукт.</w:t>
      </w:r>
    </w:p>
    <w:p w:rsidR="006E309D" w:rsidRPr="001234CC" w:rsidRDefault="00A134AB" w:rsidP="00A134AB">
      <w:pPr>
        <w:pStyle w:val="ae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1234CC">
        <w:rPr>
          <w:rFonts w:ascii="Times New Roman" w:hAnsi="Times New Roman" w:cs="Times New Roman"/>
          <w:b/>
          <w:sz w:val="24"/>
        </w:rPr>
        <w:t>Заключение</w:t>
      </w:r>
    </w:p>
    <w:p w:rsidR="004A4039" w:rsidRPr="001234CC" w:rsidRDefault="00302ED8" w:rsidP="001234CC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1234CC">
        <w:t>В ходе проделанной работы, мы выяснили: к</w:t>
      </w:r>
      <w:r w:rsidR="00806C5C" w:rsidRPr="001234CC">
        <w:t>омпьютер</w:t>
      </w:r>
      <w:r w:rsidR="00456534" w:rsidRPr="001234CC">
        <w:t xml:space="preserve"> хоть и упрощает человеку существовани</w:t>
      </w:r>
      <w:r w:rsidRPr="001234CC">
        <w:t>е, однако в то же время способен</w:t>
      </w:r>
      <w:r w:rsidR="00456534" w:rsidRPr="001234CC">
        <w:t xml:space="preserve"> спровоцировать значительную зависимость. </w:t>
      </w:r>
      <w:proofErr w:type="spellStart"/>
      <w:r w:rsidR="00A134AB" w:rsidRPr="001234CC">
        <w:t>Игромания</w:t>
      </w:r>
      <w:proofErr w:type="spellEnd"/>
      <w:r w:rsidR="00A134AB" w:rsidRPr="001234CC">
        <w:t xml:space="preserve"> - </w:t>
      </w:r>
      <w:r w:rsidR="007F1654" w:rsidRPr="001234CC">
        <w:t xml:space="preserve"> </w:t>
      </w:r>
      <w:r w:rsidR="00A134AB" w:rsidRPr="001234CC">
        <w:t>опасна.</w:t>
      </w:r>
      <w:r w:rsidR="007F1654" w:rsidRPr="001234CC">
        <w:t xml:space="preserve"> </w:t>
      </w:r>
      <w:r w:rsidR="00A134AB" w:rsidRPr="001234CC">
        <w:rPr>
          <w:shd w:val="clear" w:color="auto" w:fill="FFFFFF"/>
        </w:rPr>
        <w:t xml:space="preserve">Но полностью убрать компьютер из жизни ребенка </w:t>
      </w:r>
      <w:r w:rsidR="00A134AB" w:rsidRPr="001234CC">
        <w:rPr>
          <w:shd w:val="clear" w:color="auto" w:fill="FFFFFF"/>
        </w:rPr>
        <w:t>невозможно,</w:t>
      </w:r>
      <w:r w:rsidR="00A134AB" w:rsidRPr="001234CC">
        <w:rPr>
          <w:shd w:val="clear" w:color="auto" w:fill="FFFFFF"/>
        </w:rPr>
        <w:t xml:space="preserve"> так как компьютерные технологии становятся частью реального мира.</w:t>
      </w:r>
      <w:r w:rsidR="00A134AB" w:rsidRPr="001234CC">
        <w:rPr>
          <w:shd w:val="clear" w:color="auto" w:fill="FFFFFF"/>
        </w:rPr>
        <w:t xml:space="preserve"> </w:t>
      </w:r>
      <w:r w:rsidR="00A134AB" w:rsidRPr="001234CC">
        <w:t>Как нельзя сказать, что хорошо, и можно играть, сколько хочется и в любые игры. Мои предположения подтвердились частично.</w:t>
      </w:r>
      <w:r w:rsidR="00A134AB" w:rsidRPr="001234CC">
        <w:t xml:space="preserve"> </w:t>
      </w:r>
      <w:r w:rsidR="00A134AB" w:rsidRPr="001234CC">
        <w:t xml:space="preserve">Компьютерные игры могут использоваться как во благо, так и во вред. Что получит вред или пользу зависит только от </w:t>
      </w:r>
      <w:r w:rsidR="00A134AB" w:rsidRPr="001234CC">
        <w:t xml:space="preserve">нас </w:t>
      </w:r>
      <w:r w:rsidR="00A134AB" w:rsidRPr="001234CC">
        <w:t>сам</w:t>
      </w:r>
      <w:r w:rsidR="00A134AB" w:rsidRPr="001234CC">
        <w:t>их</w:t>
      </w:r>
      <w:r w:rsidR="001234CC">
        <w:t>.</w:t>
      </w:r>
    </w:p>
    <w:p w:rsidR="0049160B" w:rsidRPr="00893518" w:rsidRDefault="0049160B" w:rsidP="008D0A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518">
        <w:rPr>
          <w:rFonts w:ascii="Times New Roman" w:eastAsia="Times New Roman" w:hAnsi="Times New Roman" w:cs="Times New Roman"/>
          <w:b/>
          <w:sz w:val="24"/>
          <w:lang w:eastAsia="ru-RU"/>
        </w:rPr>
        <w:t>Список литературы</w:t>
      </w:r>
    </w:p>
    <w:p w:rsidR="00466ECE" w:rsidRPr="001C0AB2" w:rsidRDefault="00466ECE" w:rsidP="001C0AB2">
      <w:pPr>
        <w:pStyle w:val="ae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B2">
        <w:rPr>
          <w:rFonts w:ascii="Times New Roman" w:hAnsi="Times New Roman" w:cs="Times New Roman"/>
          <w:sz w:val="24"/>
          <w:szCs w:val="24"/>
        </w:rPr>
        <w:t xml:space="preserve">Бабаева, Ю. Д. Одаренный ребенок за компьютером / Ю. Д. Бабаева, А. Е. </w:t>
      </w:r>
      <w:proofErr w:type="spellStart"/>
      <w:r w:rsidRPr="001C0AB2">
        <w:rPr>
          <w:rFonts w:ascii="Times New Roman" w:hAnsi="Times New Roman" w:cs="Times New Roman"/>
          <w:sz w:val="24"/>
          <w:szCs w:val="24"/>
        </w:rPr>
        <w:t>Войскунский</w:t>
      </w:r>
      <w:proofErr w:type="spellEnd"/>
      <w:r w:rsidRPr="001C0AB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C0AB2">
        <w:rPr>
          <w:rFonts w:ascii="Times New Roman" w:hAnsi="Times New Roman" w:cs="Times New Roman"/>
          <w:sz w:val="24"/>
          <w:szCs w:val="24"/>
        </w:rPr>
        <w:t>Сканрус</w:t>
      </w:r>
      <w:proofErr w:type="spellEnd"/>
      <w:r w:rsidRPr="001C0AB2">
        <w:rPr>
          <w:rFonts w:ascii="Times New Roman" w:hAnsi="Times New Roman" w:cs="Times New Roman"/>
          <w:sz w:val="24"/>
          <w:szCs w:val="24"/>
        </w:rPr>
        <w:t>, 2003. – 336 с.</w:t>
      </w:r>
      <w:r w:rsidR="001C0AB2">
        <w:rPr>
          <w:rFonts w:ascii="Times New Roman" w:hAnsi="Times New Roman" w:cs="Times New Roman"/>
          <w:sz w:val="24"/>
          <w:szCs w:val="24"/>
        </w:rPr>
        <w:t xml:space="preserve"> (дата обращения 11.10.20)</w:t>
      </w:r>
    </w:p>
    <w:p w:rsidR="007F1654" w:rsidRPr="001C0AB2" w:rsidRDefault="007F1654" w:rsidP="001C0AB2">
      <w:pPr>
        <w:pStyle w:val="ae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B2">
        <w:rPr>
          <w:rFonts w:ascii="Times New Roman" w:hAnsi="Times New Roman" w:cs="Times New Roman"/>
          <w:sz w:val="24"/>
          <w:szCs w:val="24"/>
        </w:rPr>
        <w:t xml:space="preserve">Волкова Ю.А. Методическая разработка на тему: «Компьютерные игры» </w:t>
      </w:r>
      <w:hyperlink r:id="rId14" w:history="1">
        <w:r w:rsidR="001C0AB2" w:rsidRPr="001C0AB2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https://nsportal.ru/npo-spo/informatika-i-vychislitelnaya-tekhnika/library/2018/05/22/kompyuternye-igry-i-ih-vliyanie-na</w:t>
        </w:r>
      </w:hyperlink>
      <w:r w:rsidR="001C0AB2" w:rsidRPr="001C0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C0AB2"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 w:rsidR="001C0AB2">
        <w:rPr>
          <w:rFonts w:ascii="Times New Roman" w:hAnsi="Times New Roman" w:cs="Times New Roman"/>
          <w:sz w:val="24"/>
          <w:szCs w:val="24"/>
        </w:rPr>
        <w:t>24.11.20)</w:t>
      </w:r>
    </w:p>
    <w:p w:rsidR="00A134AB" w:rsidRPr="001C0AB2" w:rsidRDefault="00A134AB" w:rsidP="001C0AB2">
      <w:pPr>
        <w:pStyle w:val="ae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Цыплухина</w:t>
      </w:r>
      <w:proofErr w:type="spellEnd"/>
      <w:r w:rsidRPr="001C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C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1C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0AB2" w:rsidRPr="001C0AB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«Вред и польза компьютерных игр</w:t>
      </w:r>
      <w:r w:rsidR="001C0AB2" w:rsidRPr="001C0A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»</w:t>
      </w:r>
      <w:r w:rsidRPr="001C0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5" w:history="1">
        <w:r w:rsidR="001C0AB2" w:rsidRPr="001C0AB2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https://infourok.ru/nou-issledovatelskaya-rabota-vred-i-polza-kompyuternih-igr-1398637.html</w:t>
        </w:r>
      </w:hyperlink>
      <w:r w:rsidR="001C0AB2">
        <w:rPr>
          <w:rFonts w:ascii="Times New Roman" w:hAnsi="Times New Roman" w:cs="Times New Roman"/>
          <w:sz w:val="24"/>
          <w:szCs w:val="24"/>
        </w:rPr>
        <w:t xml:space="preserve"> (</w:t>
      </w:r>
      <w:r w:rsidR="001C0AB2"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 w:rsidR="001C0AB2">
        <w:rPr>
          <w:rFonts w:ascii="Times New Roman" w:hAnsi="Times New Roman" w:cs="Times New Roman"/>
          <w:sz w:val="24"/>
          <w:szCs w:val="24"/>
        </w:rPr>
        <w:t>15.12.20)</w:t>
      </w:r>
    </w:p>
    <w:p w:rsidR="00466ECE" w:rsidRPr="00893518" w:rsidRDefault="001C0AB2" w:rsidP="001C0AB2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466ECE" w:rsidRPr="008935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466ECE" w:rsidRPr="00893518">
        <w:rPr>
          <w:rFonts w:ascii="Times New Roman" w:hAnsi="Times New Roman" w:cs="Times New Roman"/>
          <w:sz w:val="24"/>
        </w:rPr>
        <w:t>Белавина, И. Г. Восприятие ребенком компьютера и компьютерных игр / И. Г. Белавина // Вопросы психологии. – 1991. - № 9. – С.62-69.</w:t>
      </w:r>
      <w:r w:rsidRPr="001C0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.21)</w:t>
      </w:r>
    </w:p>
    <w:p w:rsidR="00466ECE" w:rsidRPr="00893518" w:rsidRDefault="00466ECE" w:rsidP="001C0AB2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93518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893518">
        <w:rPr>
          <w:rFonts w:ascii="Times New Roman" w:hAnsi="Times New Roman" w:cs="Times New Roman"/>
          <w:sz w:val="24"/>
        </w:rPr>
        <w:t>Касапчук</w:t>
      </w:r>
      <w:proofErr w:type="spellEnd"/>
      <w:r w:rsidRPr="00893518">
        <w:rPr>
          <w:rFonts w:ascii="Times New Roman" w:hAnsi="Times New Roman" w:cs="Times New Roman"/>
          <w:sz w:val="24"/>
        </w:rPr>
        <w:t xml:space="preserve">, А. Компьютерная зависимость / А. </w:t>
      </w:r>
      <w:proofErr w:type="spellStart"/>
      <w:r w:rsidRPr="00893518">
        <w:rPr>
          <w:rFonts w:ascii="Times New Roman" w:hAnsi="Times New Roman" w:cs="Times New Roman"/>
          <w:sz w:val="24"/>
        </w:rPr>
        <w:t>Касапчук</w:t>
      </w:r>
      <w:proofErr w:type="spellEnd"/>
      <w:r w:rsidRPr="00893518">
        <w:rPr>
          <w:rFonts w:ascii="Times New Roman" w:hAnsi="Times New Roman" w:cs="Times New Roman"/>
          <w:sz w:val="24"/>
        </w:rPr>
        <w:t xml:space="preserve"> // http://www.tiensmed.ru/</w:t>
      </w:r>
      <w:r w:rsidR="001C0AB2">
        <w:rPr>
          <w:rFonts w:ascii="Times New Roman" w:hAnsi="Times New Roman" w:cs="Times New Roman"/>
          <w:sz w:val="24"/>
          <w:szCs w:val="24"/>
        </w:rPr>
        <w:t>(дата обращения 11.0</w:t>
      </w:r>
      <w:r w:rsidR="001C0AB2">
        <w:rPr>
          <w:rFonts w:ascii="Times New Roman" w:hAnsi="Times New Roman" w:cs="Times New Roman"/>
          <w:sz w:val="24"/>
          <w:szCs w:val="24"/>
        </w:rPr>
        <w:t>2</w:t>
      </w:r>
      <w:r w:rsidR="001C0AB2">
        <w:rPr>
          <w:rFonts w:ascii="Times New Roman" w:hAnsi="Times New Roman" w:cs="Times New Roman"/>
          <w:sz w:val="24"/>
          <w:szCs w:val="24"/>
        </w:rPr>
        <w:t>.21)</w:t>
      </w:r>
    </w:p>
    <w:p w:rsidR="00466ECE" w:rsidRPr="00893518" w:rsidRDefault="00466ECE" w:rsidP="001C0AB2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93518">
        <w:rPr>
          <w:rFonts w:ascii="Times New Roman" w:hAnsi="Times New Roman" w:cs="Times New Roman"/>
          <w:sz w:val="24"/>
        </w:rPr>
        <w:t xml:space="preserve">4. Менделевич, В. Д. Психология </w:t>
      </w:r>
      <w:proofErr w:type="spellStart"/>
      <w:r w:rsidRPr="00893518">
        <w:rPr>
          <w:rFonts w:ascii="Times New Roman" w:hAnsi="Times New Roman" w:cs="Times New Roman"/>
          <w:sz w:val="24"/>
        </w:rPr>
        <w:t>девиантного</w:t>
      </w:r>
      <w:proofErr w:type="spellEnd"/>
      <w:r w:rsidRPr="00893518">
        <w:rPr>
          <w:rFonts w:ascii="Times New Roman" w:hAnsi="Times New Roman" w:cs="Times New Roman"/>
          <w:sz w:val="24"/>
        </w:rPr>
        <w:t xml:space="preserve"> поведения: Учебное пособие / В. Д. Менделевич. – М., </w:t>
      </w:r>
      <w:proofErr w:type="spellStart"/>
      <w:r w:rsidRPr="00893518">
        <w:rPr>
          <w:rFonts w:ascii="Times New Roman" w:hAnsi="Times New Roman" w:cs="Times New Roman"/>
          <w:sz w:val="24"/>
        </w:rPr>
        <w:t>МЕДпресс</w:t>
      </w:r>
      <w:proofErr w:type="spellEnd"/>
      <w:r w:rsidRPr="00893518">
        <w:rPr>
          <w:rFonts w:ascii="Times New Roman" w:hAnsi="Times New Roman" w:cs="Times New Roman"/>
          <w:sz w:val="24"/>
        </w:rPr>
        <w:t>, 2001. – 432 с.</w:t>
      </w:r>
      <w:r w:rsidR="001C0AB2" w:rsidRPr="001C0AB2">
        <w:rPr>
          <w:rFonts w:ascii="Times New Roman" w:hAnsi="Times New Roman" w:cs="Times New Roman"/>
          <w:sz w:val="24"/>
          <w:szCs w:val="24"/>
        </w:rPr>
        <w:t xml:space="preserve"> </w:t>
      </w:r>
      <w:r w:rsidR="001C0AB2">
        <w:rPr>
          <w:rFonts w:ascii="Times New Roman" w:hAnsi="Times New Roman" w:cs="Times New Roman"/>
          <w:sz w:val="24"/>
          <w:szCs w:val="24"/>
        </w:rPr>
        <w:t>(дата обращения 1</w:t>
      </w:r>
      <w:r w:rsidR="001C0AB2">
        <w:rPr>
          <w:rFonts w:ascii="Times New Roman" w:hAnsi="Times New Roman" w:cs="Times New Roman"/>
          <w:sz w:val="24"/>
          <w:szCs w:val="24"/>
        </w:rPr>
        <w:t>6</w:t>
      </w:r>
      <w:r w:rsidR="001C0AB2">
        <w:rPr>
          <w:rFonts w:ascii="Times New Roman" w:hAnsi="Times New Roman" w:cs="Times New Roman"/>
          <w:sz w:val="24"/>
          <w:szCs w:val="24"/>
        </w:rPr>
        <w:t>.02.21)</w:t>
      </w:r>
    </w:p>
    <w:p w:rsidR="001C0AB2" w:rsidRPr="00893518" w:rsidRDefault="00466ECE" w:rsidP="001C0AB2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93518">
        <w:rPr>
          <w:rFonts w:ascii="Times New Roman" w:hAnsi="Times New Roman" w:cs="Times New Roman"/>
          <w:sz w:val="24"/>
        </w:rPr>
        <w:t>5. Панов, С. «Интернет-зависимость»: причины и последствия / С. Панов // Учитель. – 2007. - № 12. – С.12-16.</w:t>
      </w:r>
      <w:r w:rsidR="001C0AB2">
        <w:rPr>
          <w:rFonts w:ascii="Times New Roman" w:hAnsi="Times New Roman" w:cs="Times New Roman"/>
          <w:sz w:val="24"/>
        </w:rPr>
        <w:t xml:space="preserve"> </w:t>
      </w:r>
      <w:r w:rsidR="001C0AB2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1C0AB2">
        <w:rPr>
          <w:rFonts w:ascii="Times New Roman" w:hAnsi="Times New Roman" w:cs="Times New Roman"/>
          <w:sz w:val="24"/>
          <w:szCs w:val="24"/>
        </w:rPr>
        <w:t>2</w:t>
      </w:r>
      <w:r w:rsidR="001C0AB2">
        <w:rPr>
          <w:rFonts w:ascii="Times New Roman" w:hAnsi="Times New Roman" w:cs="Times New Roman"/>
          <w:sz w:val="24"/>
          <w:szCs w:val="24"/>
        </w:rPr>
        <w:t>1.02.21)</w:t>
      </w:r>
    </w:p>
    <w:p w:rsidR="00466ECE" w:rsidRDefault="00466ECE" w:rsidP="001C0AB2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</w:p>
    <w:p w:rsidR="0031340D" w:rsidRPr="00687ECD" w:rsidRDefault="0031340D" w:rsidP="00466ECE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</w:p>
    <w:sectPr w:rsidR="0031340D" w:rsidRPr="00687ECD" w:rsidSect="00A134AB">
      <w:footerReference w:type="default" r:id="rId16"/>
      <w:footerReference w:type="first" r:id="rId17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A0" w:rsidRDefault="006923A0" w:rsidP="00037B66">
      <w:pPr>
        <w:spacing w:after="0" w:line="240" w:lineRule="auto"/>
      </w:pPr>
      <w:r>
        <w:separator/>
      </w:r>
    </w:p>
  </w:endnote>
  <w:endnote w:type="continuationSeparator" w:id="0">
    <w:p w:rsidR="006923A0" w:rsidRDefault="006923A0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771193"/>
      <w:docPartObj>
        <w:docPartGallery w:val="Page Numbers (Bottom of Page)"/>
        <w:docPartUnique/>
      </w:docPartObj>
    </w:sdtPr>
    <w:sdtContent>
      <w:p w:rsidR="00AA4022" w:rsidRDefault="00AA40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9D">
          <w:rPr>
            <w:noProof/>
          </w:rPr>
          <w:t>5</w:t>
        </w:r>
        <w:r>
          <w:fldChar w:fldCharType="end"/>
        </w:r>
      </w:p>
    </w:sdtContent>
  </w:sdt>
  <w:p w:rsidR="006923A0" w:rsidRDefault="006923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22" w:rsidRDefault="00AA4022">
    <w:pPr>
      <w:pStyle w:val="ab"/>
      <w:jc w:val="center"/>
    </w:pPr>
  </w:p>
  <w:p w:rsidR="00AA4022" w:rsidRDefault="00AA40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A0" w:rsidRDefault="006923A0" w:rsidP="00037B66">
      <w:pPr>
        <w:spacing w:after="0" w:line="240" w:lineRule="auto"/>
      </w:pPr>
      <w:r>
        <w:separator/>
      </w:r>
    </w:p>
  </w:footnote>
  <w:footnote w:type="continuationSeparator" w:id="0">
    <w:p w:rsidR="006923A0" w:rsidRDefault="006923A0" w:rsidP="0003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7CE"/>
    <w:multiLevelType w:val="hybridMultilevel"/>
    <w:tmpl w:val="880E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826"/>
    <w:multiLevelType w:val="hybridMultilevel"/>
    <w:tmpl w:val="1E40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0EDE"/>
    <w:multiLevelType w:val="hybridMultilevel"/>
    <w:tmpl w:val="095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7D60"/>
    <w:multiLevelType w:val="hybridMultilevel"/>
    <w:tmpl w:val="1E5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0609"/>
    <w:multiLevelType w:val="hybridMultilevel"/>
    <w:tmpl w:val="6FD2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21D6"/>
    <w:multiLevelType w:val="hybridMultilevel"/>
    <w:tmpl w:val="CA96590A"/>
    <w:lvl w:ilvl="0" w:tplc="45CC1B2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250AA7"/>
    <w:multiLevelType w:val="hybridMultilevel"/>
    <w:tmpl w:val="4B2C491A"/>
    <w:lvl w:ilvl="0" w:tplc="2AE4C0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DD3C51"/>
    <w:multiLevelType w:val="hybridMultilevel"/>
    <w:tmpl w:val="51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352E"/>
    <w:multiLevelType w:val="hybridMultilevel"/>
    <w:tmpl w:val="A3D8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3C05"/>
    <w:multiLevelType w:val="hybridMultilevel"/>
    <w:tmpl w:val="853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04FC4"/>
    <w:multiLevelType w:val="hybridMultilevel"/>
    <w:tmpl w:val="BA6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455A"/>
    <w:multiLevelType w:val="hybridMultilevel"/>
    <w:tmpl w:val="DFCC0F3A"/>
    <w:lvl w:ilvl="0" w:tplc="C6289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C408C1"/>
    <w:multiLevelType w:val="hybridMultilevel"/>
    <w:tmpl w:val="45A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D6DB6"/>
    <w:multiLevelType w:val="hybridMultilevel"/>
    <w:tmpl w:val="6A4410F2"/>
    <w:lvl w:ilvl="0" w:tplc="794E3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7E378C7"/>
    <w:multiLevelType w:val="hybridMultilevel"/>
    <w:tmpl w:val="87F66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23655E"/>
    <w:multiLevelType w:val="multilevel"/>
    <w:tmpl w:val="4B1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B37"/>
    <w:rsid w:val="00002CC1"/>
    <w:rsid w:val="00037B66"/>
    <w:rsid w:val="000857E3"/>
    <w:rsid w:val="000B2EE0"/>
    <w:rsid w:val="000E3E28"/>
    <w:rsid w:val="001234CC"/>
    <w:rsid w:val="00125554"/>
    <w:rsid w:val="001C0AB2"/>
    <w:rsid w:val="00203CEA"/>
    <w:rsid w:val="00224B45"/>
    <w:rsid w:val="00256EA1"/>
    <w:rsid w:val="0027701B"/>
    <w:rsid w:val="002D0702"/>
    <w:rsid w:val="002D1AF4"/>
    <w:rsid w:val="002E098F"/>
    <w:rsid w:val="00302ED8"/>
    <w:rsid w:val="0031340D"/>
    <w:rsid w:val="00331662"/>
    <w:rsid w:val="00353E17"/>
    <w:rsid w:val="003676F4"/>
    <w:rsid w:val="003743BC"/>
    <w:rsid w:val="00377BEC"/>
    <w:rsid w:val="003A6701"/>
    <w:rsid w:val="003D6482"/>
    <w:rsid w:val="003F0E4B"/>
    <w:rsid w:val="003F3ECA"/>
    <w:rsid w:val="004368A7"/>
    <w:rsid w:val="00456534"/>
    <w:rsid w:val="00466ECE"/>
    <w:rsid w:val="0047734A"/>
    <w:rsid w:val="0049160B"/>
    <w:rsid w:val="004A4039"/>
    <w:rsid w:val="004A667D"/>
    <w:rsid w:val="004F463D"/>
    <w:rsid w:val="004F5742"/>
    <w:rsid w:val="00582D23"/>
    <w:rsid w:val="005A798B"/>
    <w:rsid w:val="00625BA1"/>
    <w:rsid w:val="00635B6A"/>
    <w:rsid w:val="00664423"/>
    <w:rsid w:val="00667976"/>
    <w:rsid w:val="006855F1"/>
    <w:rsid w:val="00687ECD"/>
    <w:rsid w:val="006923A0"/>
    <w:rsid w:val="006A64CA"/>
    <w:rsid w:val="006B1327"/>
    <w:rsid w:val="006B2880"/>
    <w:rsid w:val="006C2146"/>
    <w:rsid w:val="006D312B"/>
    <w:rsid w:val="006E309D"/>
    <w:rsid w:val="00736524"/>
    <w:rsid w:val="00760D57"/>
    <w:rsid w:val="007779A1"/>
    <w:rsid w:val="007F1654"/>
    <w:rsid w:val="00806C5C"/>
    <w:rsid w:val="00831FD7"/>
    <w:rsid w:val="00872025"/>
    <w:rsid w:val="008724E9"/>
    <w:rsid w:val="00893518"/>
    <w:rsid w:val="008D0ACB"/>
    <w:rsid w:val="008D434A"/>
    <w:rsid w:val="009E77D2"/>
    <w:rsid w:val="00A134AB"/>
    <w:rsid w:val="00A33D1C"/>
    <w:rsid w:val="00A4070E"/>
    <w:rsid w:val="00AA4022"/>
    <w:rsid w:val="00AF0DD2"/>
    <w:rsid w:val="00B45AFC"/>
    <w:rsid w:val="00B97F09"/>
    <w:rsid w:val="00BA3C5E"/>
    <w:rsid w:val="00BB4188"/>
    <w:rsid w:val="00BE2D01"/>
    <w:rsid w:val="00C01B18"/>
    <w:rsid w:val="00C345A0"/>
    <w:rsid w:val="00C52FFE"/>
    <w:rsid w:val="00C80497"/>
    <w:rsid w:val="00C83CC6"/>
    <w:rsid w:val="00CC42F3"/>
    <w:rsid w:val="00D30FCF"/>
    <w:rsid w:val="00D430C8"/>
    <w:rsid w:val="00D65F9D"/>
    <w:rsid w:val="00D801B9"/>
    <w:rsid w:val="00D81ABF"/>
    <w:rsid w:val="00D91A7D"/>
    <w:rsid w:val="00D96DDC"/>
    <w:rsid w:val="00DB5337"/>
    <w:rsid w:val="00DB5F2E"/>
    <w:rsid w:val="00DC0B44"/>
    <w:rsid w:val="00E05C36"/>
    <w:rsid w:val="00E31681"/>
    <w:rsid w:val="00E34E18"/>
    <w:rsid w:val="00E723EA"/>
    <w:rsid w:val="00EE1F88"/>
    <w:rsid w:val="00F74B34"/>
    <w:rsid w:val="00FA2B4F"/>
    <w:rsid w:val="00FA7CA9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10698-5FD6-4C01-9DEE-EB289A4D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a1"/>
    <w:uiPriority w:val="40"/>
    <w:rsid w:val="00760D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Strong"/>
    <w:basedOn w:val="a0"/>
    <w:uiPriority w:val="22"/>
    <w:qFormat/>
    <w:rsid w:val="00760D57"/>
    <w:rPr>
      <w:b/>
      <w:bCs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paragraph" w:styleId="ae">
    <w:name w:val="No Spacing"/>
    <w:uiPriority w:val="1"/>
    <w:qFormat/>
    <w:rsid w:val="00466ECE"/>
    <w:pPr>
      <w:spacing w:after="0" w:line="240" w:lineRule="auto"/>
    </w:pPr>
  </w:style>
  <w:style w:type="table" w:styleId="af">
    <w:name w:val="Table Grid"/>
    <w:basedOn w:val="a1"/>
    <w:uiPriority w:val="59"/>
    <w:rsid w:val="0000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A1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6%D0%B5%D1%81%D1%81" TargetMode="External"/><Relationship Id="rId13" Type="http://schemas.openxmlformats.org/officeDocument/2006/relationships/hyperlink" Target="https://ru.wikipedia.org/wiki/%D0%9F%D1%80%D0%BE%D0%B8%D0%B7%D0%B2%D0%BE%D0%B4%D1%81%D1%82%D0%B2%D0%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1%80%D0%B0%D0%BD%D1%81%D0%BF%D0%BE%D1%80%D1%8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5%D1%85%D0%BD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nou-issledovatelskaya-rabota-vred-i-polza-kompyuternih-igr-1398637.html" TargetMode="External"/><Relationship Id="rId10" Type="http://schemas.openxmlformats.org/officeDocument/2006/relationships/hyperlink" Target="https://ru.wikipedia.org/wiki/%D0%9A%D0%BE%D0%BC%D0%BF%D1%8C%D1%8E%D1%82%D0%B5%D1%80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8%D0%B7%D0%BD%D0%B5%D0%B4%D0%B5%D1%8F%D1%82%D0%B5%D0%BB%D1%8C%D0%BD%D0%BE%D1%81%D1%82%D1%8C" TargetMode="External"/><Relationship Id="rId14" Type="http://schemas.openxmlformats.org/officeDocument/2006/relationships/hyperlink" Target="https://nsportal.ru/npo-spo/informatika-i-vychislitelnaya-tekhnika/library/2018/05/22/kompyuternye-igry-i-ih-vliyanie-n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3"/>
    <w:rsid w:val="00C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65260C723C45BD9CF18EE1CB23D61D">
    <w:name w:val="7465260C723C45BD9CF18EE1CB23D61D"/>
    <w:rsid w:val="00C321B3"/>
  </w:style>
  <w:style w:type="paragraph" w:customStyle="1" w:styleId="1BB47BB7904149BC93E0C95EE8BFFA60">
    <w:name w:val="1BB47BB7904149BC93E0C95EE8BFFA60"/>
    <w:rsid w:val="00C32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56F9-0AFC-41BD-9CCC-124668F3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Учитель</cp:lastModifiedBy>
  <cp:revision>8</cp:revision>
  <cp:lastPrinted>2021-03-04T09:32:00Z</cp:lastPrinted>
  <dcterms:created xsi:type="dcterms:W3CDTF">2021-03-02T14:47:00Z</dcterms:created>
  <dcterms:modified xsi:type="dcterms:W3CDTF">2021-03-04T09:33:00Z</dcterms:modified>
</cp:coreProperties>
</file>