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</w:t>
      </w:r>
      <w:r w:rsidR="001E5928">
        <w:rPr>
          <w:rFonts w:ascii="Times New Roman" w:hAnsi="Times New Roman" w:cs="Times New Roman"/>
          <w:sz w:val="28"/>
          <w:szCs w:val="28"/>
        </w:rPr>
        <w:t>ганрогский педагогический лицей-</w:t>
      </w:r>
      <w:r w:rsidRPr="007B2C6C">
        <w:rPr>
          <w:rFonts w:ascii="Times New Roman" w:hAnsi="Times New Roman" w:cs="Times New Roman"/>
          <w:sz w:val="28"/>
          <w:szCs w:val="28"/>
        </w:rPr>
        <w:t xml:space="preserve">интернат» </w:t>
      </w: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1E5928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«ОСОБЕННОСТИ ИДИОСТИЛЯ В. В. МАЯКОВСКОГО (НА МАТЕРИАЛЕ ПОЭМЫ «ОБЛАКО В ШТАНАХ»)</w:t>
      </w:r>
      <w:r w:rsidR="005D686F" w:rsidRPr="007B2C6C">
        <w:rPr>
          <w:rFonts w:ascii="Times New Roman" w:hAnsi="Times New Roman" w:cs="Times New Roman"/>
          <w:sz w:val="28"/>
          <w:szCs w:val="28"/>
        </w:rPr>
        <w:t>»</w:t>
      </w:r>
    </w:p>
    <w:p w:rsidR="005D686F" w:rsidRPr="007B2C6C" w:rsidRDefault="005D686F" w:rsidP="005D686F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69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4555">
        <w:rPr>
          <w:rFonts w:ascii="Times New Roman" w:hAnsi="Times New Roman" w:cs="Times New Roman"/>
          <w:sz w:val="28"/>
          <w:szCs w:val="28"/>
        </w:rPr>
        <w:t xml:space="preserve">  </w:t>
      </w:r>
      <w:r w:rsidRPr="007B2C6C">
        <w:rPr>
          <w:rFonts w:ascii="Times New Roman" w:hAnsi="Times New Roman" w:cs="Times New Roman"/>
          <w:sz w:val="28"/>
          <w:szCs w:val="28"/>
        </w:rPr>
        <w:t>Автор</w:t>
      </w:r>
      <w:r w:rsidR="001E5928">
        <w:rPr>
          <w:rFonts w:ascii="Times New Roman" w:hAnsi="Times New Roman" w:cs="Times New Roman"/>
          <w:sz w:val="28"/>
          <w:szCs w:val="28"/>
        </w:rPr>
        <w:t xml:space="preserve">  </w:t>
      </w:r>
      <w:r w:rsidRPr="007B2C6C">
        <w:rPr>
          <w:rFonts w:ascii="Times New Roman" w:hAnsi="Times New Roman" w:cs="Times New Roman"/>
          <w:sz w:val="28"/>
          <w:szCs w:val="28"/>
        </w:rPr>
        <w:t>работы:</w:t>
      </w: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45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5928">
        <w:rPr>
          <w:rFonts w:ascii="Times New Roman" w:hAnsi="Times New Roman" w:cs="Times New Roman"/>
          <w:sz w:val="28"/>
          <w:szCs w:val="28"/>
        </w:rPr>
        <w:t>Сердюк</w:t>
      </w:r>
      <w:r w:rsidRPr="007B2C6C">
        <w:rPr>
          <w:rFonts w:ascii="Times New Roman" w:hAnsi="Times New Roman" w:cs="Times New Roman"/>
          <w:sz w:val="28"/>
          <w:szCs w:val="28"/>
        </w:rPr>
        <w:t xml:space="preserve"> </w:t>
      </w:r>
      <w:r w:rsidR="001E5928">
        <w:rPr>
          <w:rFonts w:ascii="Times New Roman" w:hAnsi="Times New Roman" w:cs="Times New Roman"/>
          <w:sz w:val="28"/>
          <w:szCs w:val="28"/>
        </w:rPr>
        <w:t>Алиса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  <w:r w:rsidR="008E575C">
        <w:rPr>
          <w:rFonts w:ascii="Times New Roman" w:hAnsi="Times New Roman" w:cs="Times New Roman"/>
          <w:sz w:val="28"/>
          <w:szCs w:val="28"/>
        </w:rPr>
        <w:t xml:space="preserve"> </w:t>
      </w:r>
      <w:r w:rsidR="001E5928">
        <w:rPr>
          <w:rFonts w:ascii="Times New Roman" w:hAnsi="Times New Roman" w:cs="Times New Roman"/>
          <w:sz w:val="28"/>
          <w:szCs w:val="28"/>
        </w:rPr>
        <w:t>9</w:t>
      </w:r>
      <w:r w:rsidRPr="007B2C6C">
        <w:rPr>
          <w:rFonts w:ascii="Times New Roman" w:hAnsi="Times New Roman" w:cs="Times New Roman"/>
          <w:sz w:val="28"/>
          <w:szCs w:val="28"/>
        </w:rPr>
        <w:t xml:space="preserve"> «</w:t>
      </w:r>
      <w:r w:rsidR="001E5928">
        <w:rPr>
          <w:rFonts w:ascii="Times New Roman" w:hAnsi="Times New Roman" w:cs="Times New Roman"/>
          <w:sz w:val="28"/>
          <w:szCs w:val="28"/>
        </w:rPr>
        <w:t>Б</w:t>
      </w:r>
      <w:r w:rsidRPr="007B2C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2C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2C6C">
        <w:rPr>
          <w:rFonts w:ascii="Times New Roman" w:hAnsi="Times New Roman" w:cs="Times New Roman"/>
          <w:sz w:val="28"/>
          <w:szCs w:val="28"/>
        </w:rPr>
        <w:t>.</w:t>
      </w:r>
    </w:p>
    <w:p w:rsidR="005D686F" w:rsidRPr="007B2C6C" w:rsidRDefault="005D686F" w:rsidP="005D686F">
      <w:pPr>
        <w:pStyle w:val="a5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0695B">
        <w:rPr>
          <w:rFonts w:ascii="Times New Roman" w:hAnsi="Times New Roman" w:cs="Times New Roman"/>
          <w:sz w:val="28"/>
          <w:szCs w:val="28"/>
        </w:rPr>
        <w:t xml:space="preserve">     </w:t>
      </w:r>
      <w:r w:rsidR="00A310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2785">
        <w:rPr>
          <w:rFonts w:ascii="Times New Roman" w:hAnsi="Times New Roman" w:cs="Times New Roman"/>
          <w:sz w:val="28"/>
          <w:szCs w:val="28"/>
        </w:rPr>
        <w:t xml:space="preserve"> </w:t>
      </w:r>
      <w:r w:rsidR="00FD04F6">
        <w:rPr>
          <w:rFonts w:ascii="Times New Roman" w:hAnsi="Times New Roman" w:cs="Times New Roman"/>
          <w:sz w:val="28"/>
          <w:szCs w:val="28"/>
        </w:rPr>
        <w:t xml:space="preserve"> </w:t>
      </w:r>
      <w:r w:rsidR="001E5928">
        <w:rPr>
          <w:rFonts w:ascii="Times New Roman" w:hAnsi="Times New Roman" w:cs="Times New Roman"/>
          <w:sz w:val="28"/>
          <w:szCs w:val="28"/>
        </w:rPr>
        <w:t>Научный</w:t>
      </w:r>
      <w:r w:rsidRPr="007B2C6C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45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E5928">
        <w:rPr>
          <w:rFonts w:ascii="Times New Roman" w:hAnsi="Times New Roman" w:cs="Times New Roman"/>
          <w:sz w:val="28"/>
          <w:szCs w:val="28"/>
        </w:rPr>
        <w:t>Скрипка Татьяна Владимировна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</w:p>
    <w:p w:rsidR="001E5928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45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5928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5D686F" w:rsidRPr="007B2C6C" w:rsidRDefault="00904555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5928">
        <w:rPr>
          <w:rFonts w:ascii="Times New Roman" w:hAnsi="Times New Roman" w:cs="Times New Roman"/>
          <w:sz w:val="28"/>
          <w:szCs w:val="28"/>
        </w:rPr>
        <w:t>литературы</w:t>
      </w: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686F" w:rsidRPr="007B2C6C" w:rsidRDefault="005D686F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5D686F" w:rsidRPr="007B2C6C" w:rsidRDefault="001E5928" w:rsidP="005D686F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D686F" w:rsidRPr="007B2C6C" w:rsidRDefault="005D686F" w:rsidP="001E5928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Содержание </w:t>
      </w:r>
    </w:p>
    <w:p w:rsidR="005D686F" w:rsidRPr="007B2C6C" w:rsidRDefault="005D686F" w:rsidP="001E592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                               </w:t>
      </w:r>
      <w:r w:rsidR="006D6578">
        <w:rPr>
          <w:rFonts w:ascii="Times New Roman" w:hAnsi="Times New Roman" w:cs="Times New Roman"/>
          <w:sz w:val="24"/>
        </w:rPr>
        <w:t xml:space="preserve">  </w:t>
      </w:r>
      <w:r w:rsidR="000C6E0F">
        <w:rPr>
          <w:rFonts w:ascii="Times New Roman" w:hAnsi="Times New Roman" w:cs="Times New Roman"/>
          <w:sz w:val="24"/>
        </w:rPr>
        <w:t xml:space="preserve"> </w:t>
      </w:r>
      <w:r w:rsidR="0000695B"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3 </w:t>
      </w:r>
    </w:p>
    <w:p w:rsidR="005D686F" w:rsidRPr="007B2C6C" w:rsidRDefault="005D686F" w:rsidP="001E592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>Основная часть</w:t>
      </w:r>
    </w:p>
    <w:p w:rsidR="005D686F" w:rsidRPr="007B2C6C" w:rsidRDefault="005D686F" w:rsidP="001E592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1. </w:t>
      </w:r>
      <w:r w:rsidR="006D6578">
        <w:rPr>
          <w:rFonts w:ascii="Times New Roman" w:hAnsi="Times New Roman" w:cs="Times New Roman"/>
          <w:sz w:val="24"/>
        </w:rPr>
        <w:t>Особенности индивидуально-авторского стиля В. В. Маяковского</w:t>
      </w:r>
      <w:r w:rsidRPr="007B2C6C">
        <w:rPr>
          <w:rFonts w:ascii="Times New Roman" w:hAnsi="Times New Roman" w:cs="Times New Roman"/>
          <w:sz w:val="24"/>
        </w:rPr>
        <w:t xml:space="preserve">             </w:t>
      </w:r>
      <w:r w:rsidR="006D6578">
        <w:rPr>
          <w:rFonts w:ascii="Times New Roman" w:hAnsi="Times New Roman" w:cs="Times New Roman"/>
          <w:sz w:val="24"/>
        </w:rPr>
        <w:t xml:space="preserve">                </w:t>
      </w:r>
      <w:r w:rsidRPr="007B2C6C">
        <w:rPr>
          <w:rFonts w:ascii="Times New Roman" w:hAnsi="Times New Roman" w:cs="Times New Roman"/>
          <w:sz w:val="24"/>
        </w:rPr>
        <w:t xml:space="preserve">      </w:t>
      </w:r>
      <w:r w:rsidR="007E2256">
        <w:rPr>
          <w:rFonts w:ascii="Times New Roman" w:hAnsi="Times New Roman" w:cs="Times New Roman"/>
          <w:sz w:val="24"/>
        </w:rPr>
        <w:t>4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5D686F" w:rsidRPr="007B2C6C" w:rsidRDefault="005D686F" w:rsidP="001E592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2. </w:t>
      </w:r>
      <w:r w:rsidR="006D6578">
        <w:rPr>
          <w:rFonts w:ascii="Times New Roman" w:hAnsi="Times New Roman" w:cs="Times New Roman"/>
          <w:sz w:val="24"/>
        </w:rPr>
        <w:t>Своеобразие изобразительно-выразительных средств п</w:t>
      </w:r>
      <w:r w:rsidR="00904555">
        <w:rPr>
          <w:rFonts w:ascii="Times New Roman" w:hAnsi="Times New Roman" w:cs="Times New Roman"/>
          <w:sz w:val="24"/>
        </w:rPr>
        <w:t>оэмы «Облако в штанах»</w:t>
      </w:r>
      <w:r w:rsidR="0000695B">
        <w:rPr>
          <w:rFonts w:ascii="Times New Roman" w:hAnsi="Times New Roman" w:cs="Times New Roman"/>
          <w:sz w:val="24"/>
        </w:rPr>
        <w:t xml:space="preserve">   </w:t>
      </w:r>
      <w:r w:rsidR="00904555">
        <w:rPr>
          <w:rFonts w:ascii="Times New Roman" w:hAnsi="Times New Roman" w:cs="Times New Roman"/>
          <w:sz w:val="24"/>
        </w:rPr>
        <w:t xml:space="preserve">   </w:t>
      </w:r>
      <w:r w:rsidR="000C6E0F">
        <w:rPr>
          <w:rFonts w:ascii="Times New Roman" w:hAnsi="Times New Roman" w:cs="Times New Roman"/>
          <w:sz w:val="24"/>
        </w:rPr>
        <w:t xml:space="preserve"> </w:t>
      </w:r>
      <w:r w:rsidR="00904555">
        <w:rPr>
          <w:rFonts w:ascii="Times New Roman" w:hAnsi="Times New Roman" w:cs="Times New Roman"/>
          <w:sz w:val="24"/>
        </w:rPr>
        <w:t xml:space="preserve">  </w:t>
      </w:r>
      <w:r w:rsidR="006D6578">
        <w:rPr>
          <w:rFonts w:ascii="Times New Roman" w:hAnsi="Times New Roman" w:cs="Times New Roman"/>
          <w:sz w:val="24"/>
        </w:rPr>
        <w:t xml:space="preserve"> </w:t>
      </w:r>
      <w:r w:rsidR="00FD04F6">
        <w:rPr>
          <w:rFonts w:ascii="Times New Roman" w:hAnsi="Times New Roman" w:cs="Times New Roman"/>
          <w:sz w:val="24"/>
        </w:rPr>
        <w:t xml:space="preserve"> </w:t>
      </w:r>
      <w:r w:rsidR="00E11C98">
        <w:rPr>
          <w:rFonts w:ascii="Times New Roman" w:hAnsi="Times New Roman" w:cs="Times New Roman"/>
          <w:sz w:val="24"/>
        </w:rPr>
        <w:t>4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5D686F" w:rsidRPr="007B2C6C" w:rsidRDefault="005D686F" w:rsidP="001E592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Заключение                                                                                                   </w:t>
      </w:r>
      <w:r w:rsidR="00935C57">
        <w:rPr>
          <w:rFonts w:ascii="Times New Roman" w:hAnsi="Times New Roman" w:cs="Times New Roman"/>
          <w:sz w:val="24"/>
        </w:rPr>
        <w:t xml:space="preserve">      </w:t>
      </w:r>
      <w:r w:rsidR="000C6E0F">
        <w:rPr>
          <w:rFonts w:ascii="Times New Roman" w:hAnsi="Times New Roman" w:cs="Times New Roman"/>
          <w:sz w:val="24"/>
        </w:rPr>
        <w:t xml:space="preserve">  </w:t>
      </w:r>
      <w:r w:rsidR="00935C57">
        <w:rPr>
          <w:rFonts w:ascii="Times New Roman" w:hAnsi="Times New Roman" w:cs="Times New Roman"/>
          <w:sz w:val="24"/>
        </w:rPr>
        <w:t xml:space="preserve">                        </w:t>
      </w:r>
      <w:r w:rsidR="00E11C98">
        <w:rPr>
          <w:rFonts w:ascii="Times New Roman" w:hAnsi="Times New Roman" w:cs="Times New Roman"/>
          <w:sz w:val="24"/>
        </w:rPr>
        <w:t>5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5D686F" w:rsidRPr="007B2C6C" w:rsidRDefault="005D686F" w:rsidP="001E592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Список литературы      </w:t>
      </w:r>
      <w:r w:rsidR="000C6E0F">
        <w:rPr>
          <w:rFonts w:ascii="Times New Roman" w:hAnsi="Times New Roman" w:cs="Times New Roman"/>
          <w:sz w:val="24"/>
        </w:rPr>
        <w:t xml:space="preserve">  </w:t>
      </w:r>
      <w:r w:rsidRPr="007B2C6C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EA05FC">
        <w:rPr>
          <w:rFonts w:ascii="Times New Roman" w:hAnsi="Times New Roman" w:cs="Times New Roman"/>
          <w:sz w:val="24"/>
        </w:rPr>
        <w:t xml:space="preserve">                              </w:t>
      </w:r>
      <w:r w:rsidR="00E11C98">
        <w:rPr>
          <w:rFonts w:ascii="Times New Roman" w:hAnsi="Times New Roman" w:cs="Times New Roman"/>
          <w:sz w:val="24"/>
        </w:rPr>
        <w:t>6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5D686F" w:rsidRPr="001E5928" w:rsidRDefault="003F40F2" w:rsidP="001E5928">
      <w:pPr>
        <w:pStyle w:val="a5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Приложение</w:t>
      </w: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3F40F2" w:rsidRDefault="003F40F2" w:rsidP="001E5928">
      <w:pPr>
        <w:rPr>
          <w:rFonts w:ascii="Times New Roman" w:hAnsi="Times New Roman" w:cs="Times New Roman"/>
          <w:sz w:val="24"/>
          <w:szCs w:val="24"/>
        </w:rPr>
      </w:pPr>
    </w:p>
    <w:p w:rsidR="006D6578" w:rsidRDefault="006D6578" w:rsidP="001E5928">
      <w:pPr>
        <w:rPr>
          <w:rFonts w:ascii="Times New Roman" w:hAnsi="Times New Roman" w:cs="Times New Roman"/>
          <w:sz w:val="24"/>
          <w:szCs w:val="24"/>
        </w:rPr>
      </w:pPr>
    </w:p>
    <w:p w:rsidR="003803CB" w:rsidRPr="00DF08E8" w:rsidRDefault="003803CB" w:rsidP="00DF08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DF08E8" w:rsidRDefault="00DF08E8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65B" w:rsidRPr="00DF08E8" w:rsidRDefault="0094465B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Поэму «Облако в штанах» (1914 – 15) В. В. Маяковский считал программной вещью, «катехизисом сегодняшнего искусства». В ней автор выразил свое отношение к любви, творчеству, религии и общественному строю. Анализ этого произведения помогает читателю понять особенности мировосприятия Маяковского – поэта и человека. </w:t>
      </w:r>
    </w:p>
    <w:p w:rsidR="0094465B" w:rsidRPr="00DF08E8" w:rsidRDefault="0094465B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В «Облаке в штанах» начинает оформляться индивидуально-авторский стиль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В.В.Маяковского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>. Поскольку это раннее произведение, в нем нашли отражение основные черты футуризма: пафос эпатажа, отказ от классических принципов, новый язык, ритм, рифма, форма стиха.</w:t>
      </w:r>
    </w:p>
    <w:p w:rsidR="005D686F" w:rsidRPr="001E2785" w:rsidRDefault="005D686F" w:rsidP="001E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DF08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2785">
        <w:rPr>
          <w:rFonts w:ascii="Times New Roman" w:hAnsi="Times New Roman" w:cs="Times New Roman"/>
          <w:sz w:val="24"/>
          <w:szCs w:val="24"/>
        </w:rPr>
        <w:t>сложность стиля поэмы определила</w:t>
      </w:r>
      <w:r w:rsidR="0094465B" w:rsidRPr="00DF08E8">
        <w:rPr>
          <w:rFonts w:ascii="Times New Roman" w:hAnsi="Times New Roman" w:cs="Times New Roman"/>
          <w:sz w:val="24"/>
          <w:szCs w:val="24"/>
        </w:rPr>
        <w:t xml:space="preserve"> необходимость не только развернутого комментария, но и словарной работы для успешного восприятия произведения.</w:t>
      </w:r>
    </w:p>
    <w:p w:rsidR="005D686F" w:rsidRPr="00DF08E8" w:rsidRDefault="005D686F" w:rsidP="00DF08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bCs/>
          <w:sz w:val="24"/>
        </w:rPr>
        <w:t xml:space="preserve">Цель работы: </w:t>
      </w:r>
      <w:r w:rsidR="00A41C75" w:rsidRPr="00DF08E8">
        <w:rPr>
          <w:rFonts w:ascii="Times New Roman" w:eastAsia="Times New Roman" w:hAnsi="Times New Roman" w:cs="Times New Roman"/>
          <w:sz w:val="24"/>
        </w:rPr>
        <w:t xml:space="preserve">раскрыть особенности индивидуального стиля Маяковского, </w:t>
      </w:r>
      <w:r w:rsidRPr="00DF08E8">
        <w:rPr>
          <w:rFonts w:ascii="Times New Roman" w:eastAsia="Times New Roman" w:hAnsi="Times New Roman" w:cs="Times New Roman"/>
          <w:sz w:val="24"/>
        </w:rPr>
        <w:t xml:space="preserve"> </w:t>
      </w:r>
      <w:r w:rsidR="0094465B" w:rsidRPr="00DF08E8">
        <w:rPr>
          <w:rFonts w:ascii="Times New Roman" w:eastAsia="Times New Roman" w:hAnsi="Times New Roman" w:cs="Times New Roman"/>
          <w:sz w:val="24"/>
        </w:rPr>
        <w:t>со</w:t>
      </w:r>
      <w:r w:rsidR="006D6578" w:rsidRPr="00DF08E8">
        <w:rPr>
          <w:rFonts w:ascii="Times New Roman" w:eastAsia="Times New Roman" w:hAnsi="Times New Roman" w:cs="Times New Roman"/>
          <w:sz w:val="24"/>
        </w:rPr>
        <w:t>здав</w:t>
      </w:r>
      <w:r w:rsidR="0094465B" w:rsidRPr="00DF08E8">
        <w:rPr>
          <w:rFonts w:ascii="Times New Roman" w:eastAsia="Times New Roman" w:hAnsi="Times New Roman" w:cs="Times New Roman"/>
          <w:sz w:val="24"/>
        </w:rPr>
        <w:t xml:space="preserve"> терминологический словарь на материале поэмы «Облако в штанах».</w:t>
      </w:r>
    </w:p>
    <w:p w:rsidR="005D686F" w:rsidRPr="00DF08E8" w:rsidRDefault="005D686F" w:rsidP="00DF08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sz w:val="24"/>
        </w:rPr>
        <w:t>З</w:t>
      </w:r>
      <w:r w:rsidRPr="00DF08E8">
        <w:rPr>
          <w:rFonts w:ascii="Times New Roman" w:eastAsia="Times New Roman" w:hAnsi="Times New Roman" w:cs="Times New Roman"/>
          <w:b/>
          <w:bCs/>
          <w:sz w:val="24"/>
        </w:rPr>
        <w:t>адачи</w:t>
      </w:r>
      <w:r w:rsidRPr="00DF08E8">
        <w:rPr>
          <w:rFonts w:ascii="Times New Roman" w:eastAsia="Times New Roman" w:hAnsi="Times New Roman" w:cs="Times New Roman"/>
          <w:sz w:val="24"/>
        </w:rPr>
        <w:t xml:space="preserve">: </w:t>
      </w:r>
    </w:p>
    <w:p w:rsidR="005D686F" w:rsidRPr="00DF08E8" w:rsidRDefault="006D6578" w:rsidP="00DF08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1</w:t>
      </w:r>
      <w:r w:rsidR="005D686F" w:rsidRPr="00DF08E8">
        <w:rPr>
          <w:rFonts w:ascii="Times New Roman" w:eastAsia="Times New Roman" w:hAnsi="Times New Roman" w:cs="Times New Roman"/>
          <w:sz w:val="24"/>
        </w:rPr>
        <w:t xml:space="preserve">.Изучить литературу по </w:t>
      </w:r>
      <w:r w:rsidRPr="00DF08E8">
        <w:rPr>
          <w:rFonts w:ascii="Times New Roman" w:eastAsia="Times New Roman" w:hAnsi="Times New Roman" w:cs="Times New Roman"/>
          <w:sz w:val="24"/>
        </w:rPr>
        <w:t>индивидуально-авторскому стилю поэта</w:t>
      </w:r>
      <w:r w:rsidR="005D686F" w:rsidRPr="00DF08E8">
        <w:rPr>
          <w:rFonts w:ascii="Times New Roman" w:eastAsia="Times New Roman" w:hAnsi="Times New Roman" w:cs="Times New Roman"/>
          <w:sz w:val="24"/>
        </w:rPr>
        <w:t xml:space="preserve">; </w:t>
      </w:r>
    </w:p>
    <w:p w:rsidR="005D686F" w:rsidRPr="00DF08E8" w:rsidRDefault="006D6578" w:rsidP="00DF08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2</w:t>
      </w:r>
      <w:r w:rsidR="005D686F" w:rsidRPr="00DF08E8">
        <w:rPr>
          <w:rFonts w:ascii="Times New Roman" w:eastAsia="Times New Roman" w:hAnsi="Times New Roman" w:cs="Times New Roman"/>
          <w:sz w:val="24"/>
        </w:rPr>
        <w:t>.</w:t>
      </w:r>
      <w:r w:rsidRPr="00DF08E8">
        <w:rPr>
          <w:rFonts w:ascii="Times New Roman" w:eastAsia="Times New Roman" w:hAnsi="Times New Roman" w:cs="Times New Roman"/>
          <w:sz w:val="24"/>
        </w:rPr>
        <w:t xml:space="preserve"> Исследовать роль изобразительно-выразительных сре</w:t>
      </w:r>
      <w:proofErr w:type="gramStart"/>
      <w:r w:rsidRPr="00DF08E8">
        <w:rPr>
          <w:rFonts w:ascii="Times New Roman" w:eastAsia="Times New Roman" w:hAnsi="Times New Roman" w:cs="Times New Roman"/>
          <w:sz w:val="24"/>
        </w:rPr>
        <w:t>дств в п</w:t>
      </w:r>
      <w:proofErr w:type="gramEnd"/>
      <w:r w:rsidRPr="00DF08E8">
        <w:rPr>
          <w:rFonts w:ascii="Times New Roman" w:eastAsia="Times New Roman" w:hAnsi="Times New Roman" w:cs="Times New Roman"/>
          <w:sz w:val="24"/>
        </w:rPr>
        <w:t>оэме «Облако в штанах»;</w:t>
      </w:r>
    </w:p>
    <w:p w:rsidR="005D686F" w:rsidRPr="00DF08E8" w:rsidRDefault="006D6578" w:rsidP="001E2785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3</w:t>
      </w:r>
      <w:r w:rsidR="005D686F" w:rsidRPr="00DF08E8">
        <w:rPr>
          <w:rFonts w:ascii="Times New Roman" w:eastAsia="Times New Roman" w:hAnsi="Times New Roman" w:cs="Times New Roman"/>
          <w:sz w:val="24"/>
        </w:rPr>
        <w:t>.</w:t>
      </w:r>
      <w:r w:rsidR="001E2785">
        <w:rPr>
          <w:rFonts w:ascii="Times New Roman" w:eastAsia="Times New Roman" w:hAnsi="Times New Roman" w:cs="Times New Roman"/>
          <w:sz w:val="24"/>
        </w:rPr>
        <w:t xml:space="preserve"> С</w:t>
      </w:r>
      <w:r w:rsidRPr="00DF08E8">
        <w:rPr>
          <w:rFonts w:ascii="Times New Roman" w:eastAsia="Times New Roman" w:hAnsi="Times New Roman" w:cs="Times New Roman"/>
          <w:sz w:val="24"/>
        </w:rPr>
        <w:t>оставить словарь литературоведческих терминов с примерами из текста поэмы и комментариями  к ним.</w:t>
      </w:r>
    </w:p>
    <w:p w:rsidR="005D686F" w:rsidRPr="00DF08E8" w:rsidRDefault="005D686F" w:rsidP="00DF08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В работе применяются следующие </w:t>
      </w:r>
      <w:r w:rsidRPr="00DF08E8">
        <w:rPr>
          <w:rFonts w:ascii="Times New Roman" w:eastAsia="Times New Roman" w:hAnsi="Times New Roman" w:cs="Times New Roman"/>
          <w:b/>
          <w:bCs/>
          <w:sz w:val="24"/>
        </w:rPr>
        <w:t xml:space="preserve">методы </w:t>
      </w:r>
      <w:r w:rsidR="002A5A62"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Pr="00DF08E8">
        <w:rPr>
          <w:rFonts w:ascii="Times New Roman" w:eastAsia="Times New Roman" w:hAnsi="Times New Roman" w:cs="Times New Roman"/>
          <w:sz w:val="24"/>
        </w:rPr>
        <w:t xml:space="preserve">: </w:t>
      </w:r>
    </w:p>
    <w:p w:rsidR="005D686F" w:rsidRPr="00DF08E8" w:rsidRDefault="005D686F" w:rsidP="00DF08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1.</w:t>
      </w:r>
      <w:r w:rsidR="006D6578" w:rsidRPr="00DF08E8">
        <w:rPr>
          <w:rFonts w:ascii="Times New Roman" w:eastAsia="Times New Roman" w:hAnsi="Times New Roman" w:cs="Times New Roman"/>
          <w:sz w:val="24"/>
        </w:rPr>
        <w:t xml:space="preserve"> сбор и анализ информации (изучение литературы по теме);</w:t>
      </w:r>
    </w:p>
    <w:p w:rsidR="005D686F" w:rsidRPr="00DF08E8" w:rsidRDefault="005D686F" w:rsidP="00516E4C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2.</w:t>
      </w:r>
      <w:r w:rsidR="006D6578" w:rsidRPr="00DF08E8">
        <w:rPr>
          <w:rFonts w:ascii="Times New Roman" w:eastAsia="Times New Roman" w:hAnsi="Times New Roman" w:cs="Times New Roman"/>
          <w:sz w:val="24"/>
        </w:rPr>
        <w:t xml:space="preserve"> литературоведческий анализ текста поэмы «Облако в штанах» (подбор примеров для иллюстрации понятий);</w:t>
      </w:r>
    </w:p>
    <w:p w:rsidR="006D6578" w:rsidRPr="00DF08E8" w:rsidRDefault="005D686F" w:rsidP="00DF08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3.</w:t>
      </w:r>
      <w:r w:rsidR="006D6578" w:rsidRPr="00DF08E8">
        <w:rPr>
          <w:rFonts w:ascii="Times New Roman" w:eastAsia="Times New Roman" w:hAnsi="Times New Roman" w:cs="Times New Roman"/>
          <w:sz w:val="24"/>
        </w:rPr>
        <w:t xml:space="preserve"> обработка полученного материала (составление словаря литературоведческих терминов)</w:t>
      </w:r>
    </w:p>
    <w:p w:rsidR="000D04ED" w:rsidRDefault="001E2785" w:rsidP="00DF08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исследования – черты индивидуально-авторского стиля Маяковского.</w:t>
      </w:r>
    </w:p>
    <w:p w:rsidR="001E2785" w:rsidRPr="00DF08E8" w:rsidRDefault="001E2785" w:rsidP="00DF08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Объект исследования – текст поэмы «Облако в штанах».</w:t>
      </w:r>
    </w:p>
    <w:p w:rsidR="005D686F" w:rsidRPr="00DF08E8" w:rsidRDefault="005D686F" w:rsidP="00DF08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 w:rsidR="002A5A62">
        <w:rPr>
          <w:rFonts w:ascii="Times New Roman" w:eastAsia="Times New Roman" w:hAnsi="Times New Roman" w:cs="Times New Roman"/>
          <w:b/>
          <w:sz w:val="24"/>
        </w:rPr>
        <w:t>проекта</w:t>
      </w:r>
    </w:p>
    <w:p w:rsidR="0094465B" w:rsidRPr="00DF08E8" w:rsidRDefault="0094465B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>Первым классическим исследованием по теме стала работа Г. О. Винокура «Маяковский – новатор языка». В ней были описаны такие черты индивидуального стиля поэта, как «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ораторски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>-диалогическая композиция» и фамильярность, установка на публицистичность и разговорность, материализация образов в метафорах [</w:t>
      </w:r>
      <w:r w:rsidR="00FD04F6">
        <w:rPr>
          <w:rFonts w:ascii="Times New Roman" w:hAnsi="Times New Roman" w:cs="Times New Roman"/>
          <w:sz w:val="24"/>
          <w:szCs w:val="24"/>
        </w:rPr>
        <w:t>1</w:t>
      </w:r>
      <w:r w:rsidRPr="00DF08E8">
        <w:rPr>
          <w:rFonts w:ascii="Times New Roman" w:hAnsi="Times New Roman" w:cs="Times New Roman"/>
          <w:sz w:val="24"/>
          <w:szCs w:val="24"/>
        </w:rPr>
        <w:t>].</w:t>
      </w:r>
    </w:p>
    <w:p w:rsidR="0094465B" w:rsidRPr="00DF08E8" w:rsidRDefault="0094465B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маяковеды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 xml:space="preserve"> отмечают, что лирический герой Маяковского – «человек современности, объявляющий новые истины, для которых старый язык не приспособлен» [</w:t>
      </w:r>
      <w:r w:rsidR="00FD04F6">
        <w:rPr>
          <w:rFonts w:ascii="Times New Roman" w:hAnsi="Times New Roman" w:cs="Times New Roman"/>
          <w:sz w:val="24"/>
          <w:szCs w:val="24"/>
        </w:rPr>
        <w:t>2</w:t>
      </w:r>
      <w:r w:rsidR="00317F21">
        <w:rPr>
          <w:rFonts w:ascii="Times New Roman" w:hAnsi="Times New Roman" w:cs="Times New Roman"/>
          <w:sz w:val="24"/>
          <w:szCs w:val="24"/>
        </w:rPr>
        <w:t xml:space="preserve">, </w:t>
      </w:r>
      <w:r w:rsidRPr="00DF08E8">
        <w:rPr>
          <w:rFonts w:ascii="Times New Roman" w:hAnsi="Times New Roman" w:cs="Times New Roman"/>
          <w:sz w:val="24"/>
          <w:szCs w:val="24"/>
        </w:rPr>
        <w:t xml:space="preserve">с. 365]. Отсюда и желание сломать старые формы языка. Так, М. Л.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 xml:space="preserve"> указывает на главный образ лирического «я» у Маяковского – образ площадного митингового оратора. Этим и объясняет использование тонического стиха (без метра),  неравносложные и неточные рифмы, гиперболичность и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плакатность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 xml:space="preserve"> картин.</w:t>
      </w:r>
    </w:p>
    <w:p w:rsidR="004F1B3D" w:rsidRPr="00DF08E8" w:rsidRDefault="004F1B3D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Повышенный интерес к структуре стиха, образной системе и стилю В.В. Маяковского характерен для множества работ самого последнего времени. Проблемам новаторства В.В. Маяковского в строфике посвящена монография Г.М.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Печорова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 xml:space="preserve"> «Новаторское стихосложение В.В. Маяковского: строфика, ее графика, ритмика и рифма (теоретический анализ)» [</w:t>
      </w:r>
      <w:r w:rsidR="00317F21">
        <w:rPr>
          <w:rFonts w:ascii="Times New Roman" w:hAnsi="Times New Roman" w:cs="Times New Roman"/>
          <w:sz w:val="24"/>
          <w:szCs w:val="24"/>
        </w:rPr>
        <w:t>3</w:t>
      </w:r>
      <w:r w:rsidRPr="00DF08E8">
        <w:rPr>
          <w:rFonts w:ascii="Times New Roman" w:hAnsi="Times New Roman" w:cs="Times New Roman"/>
          <w:sz w:val="24"/>
          <w:szCs w:val="24"/>
        </w:rPr>
        <w:t xml:space="preserve">]. Исследуя строфику, ритмическую организацию, окказионализмы и экстралингвистические аспекты стиха В.В. Маяковского, Г.М.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Печоров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 xml:space="preserve"> констатирует «сложность системы рифмовки стиха В.В. Маяковского, делавшего упор на развити</w:t>
      </w:r>
      <w:r w:rsidR="00904555">
        <w:rPr>
          <w:rFonts w:ascii="Times New Roman" w:hAnsi="Times New Roman" w:cs="Times New Roman"/>
          <w:sz w:val="24"/>
          <w:szCs w:val="24"/>
        </w:rPr>
        <w:t>е «внутренней»</w:t>
      </w:r>
      <w:r w:rsidR="00FD04F6">
        <w:rPr>
          <w:rFonts w:ascii="Times New Roman" w:hAnsi="Times New Roman" w:cs="Times New Roman"/>
          <w:sz w:val="24"/>
          <w:szCs w:val="24"/>
        </w:rPr>
        <w:t xml:space="preserve"> формы строфы» [</w:t>
      </w:r>
      <w:r w:rsidR="00317F21">
        <w:rPr>
          <w:rFonts w:ascii="Times New Roman" w:hAnsi="Times New Roman" w:cs="Times New Roman"/>
          <w:sz w:val="24"/>
          <w:szCs w:val="24"/>
        </w:rPr>
        <w:t>3</w:t>
      </w:r>
      <w:r w:rsidRPr="00DF08E8">
        <w:rPr>
          <w:rFonts w:ascii="Times New Roman" w:hAnsi="Times New Roman" w:cs="Times New Roman"/>
          <w:sz w:val="24"/>
          <w:szCs w:val="24"/>
        </w:rPr>
        <w:t>,</w:t>
      </w:r>
      <w:r w:rsidR="00317F21">
        <w:rPr>
          <w:rFonts w:ascii="Times New Roman" w:hAnsi="Times New Roman" w:cs="Times New Roman"/>
          <w:sz w:val="24"/>
          <w:szCs w:val="24"/>
        </w:rPr>
        <w:t xml:space="preserve"> с.</w:t>
      </w:r>
      <w:r w:rsidRPr="00DF08E8">
        <w:rPr>
          <w:rFonts w:ascii="Times New Roman" w:hAnsi="Times New Roman" w:cs="Times New Roman"/>
          <w:sz w:val="24"/>
          <w:szCs w:val="24"/>
        </w:rPr>
        <w:t xml:space="preserve"> 68]. </w:t>
      </w:r>
    </w:p>
    <w:p w:rsidR="00CE7E17" w:rsidRPr="00DF08E8" w:rsidRDefault="00CE7E17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Надеемся, что наш словарь литературоведческих терминов на материале поэмы «Облако в штанах» будет полезен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одиннадцатиклассникам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 xml:space="preserve">, изучающим это произведение, и учителям-словесникам, а также всем интересующимся </w:t>
      </w:r>
      <w:r w:rsidR="007E2256">
        <w:rPr>
          <w:rFonts w:ascii="Times New Roman" w:hAnsi="Times New Roman" w:cs="Times New Roman"/>
          <w:sz w:val="24"/>
          <w:szCs w:val="24"/>
        </w:rPr>
        <w:t>отечественн</w:t>
      </w:r>
      <w:r w:rsidRPr="00DF08E8">
        <w:rPr>
          <w:rFonts w:ascii="Times New Roman" w:hAnsi="Times New Roman" w:cs="Times New Roman"/>
          <w:sz w:val="24"/>
          <w:szCs w:val="24"/>
        </w:rPr>
        <w:t>ой литературой.</w:t>
      </w:r>
    </w:p>
    <w:p w:rsidR="006D6578" w:rsidRPr="00DF08E8" w:rsidRDefault="006D6578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AC9" w:rsidRPr="00317F21" w:rsidRDefault="00EF4F09" w:rsidP="00E1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E8"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DF08E8" w:rsidRPr="00DF08E8" w:rsidRDefault="00DF08E8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E8">
        <w:rPr>
          <w:rFonts w:ascii="Times New Roman" w:hAnsi="Times New Roman" w:cs="Times New Roman"/>
          <w:b/>
          <w:sz w:val="24"/>
        </w:rPr>
        <w:t>1. Особенности индивидуально-авторского стиля В. В. Маяковского</w:t>
      </w:r>
    </w:p>
    <w:p w:rsidR="00EF4F09" w:rsidRDefault="00EF4F09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В своей работе мы опирались на описание поэтики Маяковского, сделанные М.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Гаспаровым</w:t>
      </w:r>
      <w:proofErr w:type="spellEnd"/>
      <w:r w:rsidR="00317F21" w:rsidRPr="00317F21">
        <w:rPr>
          <w:rFonts w:ascii="Times New Roman" w:hAnsi="Times New Roman" w:cs="Times New Roman"/>
          <w:sz w:val="24"/>
          <w:szCs w:val="24"/>
        </w:rPr>
        <w:t xml:space="preserve"> [</w:t>
      </w:r>
      <w:r w:rsidR="00FD04F6">
        <w:rPr>
          <w:rFonts w:ascii="Times New Roman" w:hAnsi="Times New Roman" w:cs="Times New Roman"/>
          <w:sz w:val="24"/>
          <w:szCs w:val="24"/>
        </w:rPr>
        <w:t>5</w:t>
      </w:r>
      <w:r w:rsidR="00317F21" w:rsidRPr="00317F21">
        <w:rPr>
          <w:rFonts w:ascii="Times New Roman" w:hAnsi="Times New Roman" w:cs="Times New Roman"/>
          <w:sz w:val="24"/>
          <w:szCs w:val="24"/>
        </w:rPr>
        <w:t>]</w:t>
      </w:r>
      <w:r w:rsidRPr="00DF08E8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Кацисом</w:t>
      </w:r>
      <w:proofErr w:type="spellEnd"/>
      <w:r w:rsidR="00317F21" w:rsidRPr="00317F21">
        <w:rPr>
          <w:rFonts w:ascii="Times New Roman" w:hAnsi="Times New Roman" w:cs="Times New Roman"/>
          <w:sz w:val="24"/>
          <w:szCs w:val="24"/>
        </w:rPr>
        <w:t xml:space="preserve"> [</w:t>
      </w:r>
      <w:r w:rsidR="00FD04F6">
        <w:rPr>
          <w:rFonts w:ascii="Times New Roman" w:hAnsi="Times New Roman" w:cs="Times New Roman"/>
          <w:sz w:val="24"/>
          <w:szCs w:val="24"/>
        </w:rPr>
        <w:t>6</w:t>
      </w:r>
      <w:r w:rsidR="00317F21" w:rsidRPr="00317F21">
        <w:rPr>
          <w:rFonts w:ascii="Times New Roman" w:hAnsi="Times New Roman" w:cs="Times New Roman"/>
          <w:sz w:val="24"/>
          <w:szCs w:val="24"/>
        </w:rPr>
        <w:t>]</w:t>
      </w:r>
      <w:r w:rsidRPr="00DF08E8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Вайскопфом</w:t>
      </w:r>
      <w:proofErr w:type="spellEnd"/>
      <w:r w:rsidR="00317F21" w:rsidRPr="00317F21">
        <w:rPr>
          <w:rFonts w:ascii="Times New Roman" w:hAnsi="Times New Roman" w:cs="Times New Roman"/>
          <w:sz w:val="24"/>
          <w:szCs w:val="24"/>
        </w:rPr>
        <w:t xml:space="preserve"> [</w:t>
      </w:r>
      <w:r w:rsidR="00FD04F6">
        <w:rPr>
          <w:rFonts w:ascii="Times New Roman" w:hAnsi="Times New Roman" w:cs="Times New Roman"/>
          <w:sz w:val="24"/>
          <w:szCs w:val="24"/>
        </w:rPr>
        <w:t>7</w:t>
      </w:r>
      <w:r w:rsidR="00317F21" w:rsidRPr="00317F21">
        <w:rPr>
          <w:rFonts w:ascii="Times New Roman" w:hAnsi="Times New Roman" w:cs="Times New Roman"/>
          <w:sz w:val="24"/>
          <w:szCs w:val="24"/>
        </w:rPr>
        <w:t>]</w:t>
      </w:r>
      <w:r w:rsidRPr="00DF08E8">
        <w:rPr>
          <w:rFonts w:ascii="Times New Roman" w:hAnsi="Times New Roman" w:cs="Times New Roman"/>
          <w:sz w:val="24"/>
          <w:szCs w:val="24"/>
        </w:rPr>
        <w:t xml:space="preserve"> и др. Новизна лексики, нестандартные словообразование, синтаксис объяснялись принципиальной установкой </w:t>
      </w:r>
      <w:r w:rsidR="00421F15">
        <w:rPr>
          <w:rFonts w:ascii="Times New Roman" w:hAnsi="Times New Roman" w:cs="Times New Roman"/>
          <w:sz w:val="24"/>
          <w:szCs w:val="24"/>
        </w:rPr>
        <w:t xml:space="preserve">автора </w:t>
      </w:r>
      <w:r w:rsidRPr="00DF08E8">
        <w:rPr>
          <w:rFonts w:ascii="Times New Roman" w:hAnsi="Times New Roman" w:cs="Times New Roman"/>
          <w:sz w:val="24"/>
          <w:szCs w:val="24"/>
        </w:rPr>
        <w:t>на экспериментаторство.</w:t>
      </w:r>
    </w:p>
    <w:p w:rsidR="00DC553A" w:rsidRDefault="00DC553A" w:rsidP="00D2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раннего Маяковского развивалось в рамках футуризма – модернистского течения в европейском искусстве 1910 – 1920-х гг. Футуристы отрицали ценность нравственного и художественного наследия прошлого. Их привлекала идея разрушения классического искусства и старого мира в целом. В искусстве и образе жизни они пытались эпатировать публику.</w:t>
      </w:r>
      <w:r w:rsidR="00483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B52" w:rsidRDefault="00852457" w:rsidP="007A2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самовитому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слову», словесным деформациям, создание неологизмов стали основными характеристиками стиля футуристов.</w:t>
      </w:r>
      <w:r w:rsidR="00192F37">
        <w:rPr>
          <w:rFonts w:ascii="Times New Roman" w:hAnsi="Times New Roman" w:cs="Times New Roman"/>
          <w:sz w:val="24"/>
          <w:szCs w:val="24"/>
        </w:rPr>
        <w:t xml:space="preserve"> Манифесты «Пощечина обществ</w:t>
      </w:r>
      <w:r w:rsidR="007A2B52">
        <w:rPr>
          <w:rFonts w:ascii="Times New Roman" w:hAnsi="Times New Roman" w:cs="Times New Roman"/>
          <w:sz w:val="24"/>
          <w:szCs w:val="24"/>
        </w:rPr>
        <w:t>е</w:t>
      </w:r>
      <w:r w:rsidR="00192F37">
        <w:rPr>
          <w:rFonts w:ascii="Times New Roman" w:hAnsi="Times New Roman" w:cs="Times New Roman"/>
          <w:sz w:val="24"/>
          <w:szCs w:val="24"/>
        </w:rPr>
        <w:t>нному вкусу», «Садок судей</w:t>
      </w:r>
      <w:r w:rsidR="00192F37" w:rsidRPr="007A2B52">
        <w:rPr>
          <w:rFonts w:ascii="Times New Roman" w:hAnsi="Times New Roman" w:cs="Times New Roman"/>
          <w:sz w:val="24"/>
          <w:szCs w:val="24"/>
        </w:rPr>
        <w:t xml:space="preserve"> </w:t>
      </w:r>
      <w:r w:rsidR="00192F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2B52">
        <w:rPr>
          <w:rFonts w:ascii="Times New Roman" w:hAnsi="Times New Roman" w:cs="Times New Roman"/>
          <w:sz w:val="24"/>
          <w:szCs w:val="24"/>
        </w:rPr>
        <w:t xml:space="preserve">» провозглашали новые эстетические законы. Футуристы расширили свой словарь за счет «неэстетических слов» </w:t>
      </w:r>
      <w:r w:rsidR="00935C57">
        <w:rPr>
          <w:rFonts w:ascii="Times New Roman" w:hAnsi="Times New Roman" w:cs="Times New Roman"/>
          <w:sz w:val="24"/>
          <w:szCs w:val="24"/>
        </w:rPr>
        <w:t>–</w:t>
      </w:r>
      <w:r w:rsidR="007A2B52">
        <w:rPr>
          <w:rFonts w:ascii="Times New Roman" w:hAnsi="Times New Roman" w:cs="Times New Roman"/>
          <w:sz w:val="24"/>
          <w:szCs w:val="24"/>
        </w:rPr>
        <w:t xml:space="preserve"> грубых и бранных. Урбанистический, актуальный характер </w:t>
      </w:r>
      <w:r w:rsidR="00421F15">
        <w:rPr>
          <w:rFonts w:ascii="Times New Roman" w:hAnsi="Times New Roman" w:cs="Times New Roman"/>
          <w:sz w:val="24"/>
          <w:szCs w:val="24"/>
        </w:rPr>
        <w:t xml:space="preserve">их творчеству </w:t>
      </w:r>
      <w:r w:rsidR="007A2B52">
        <w:rPr>
          <w:rFonts w:ascii="Times New Roman" w:hAnsi="Times New Roman" w:cs="Times New Roman"/>
          <w:sz w:val="24"/>
          <w:szCs w:val="24"/>
        </w:rPr>
        <w:t>придавало использование неологизмов «автомобили», «небоскребы», «аэроплан», «бар». Нарочитое нарушение грамматических норм</w:t>
      </w:r>
      <w:r w:rsidR="00421F15">
        <w:rPr>
          <w:rFonts w:ascii="Times New Roman" w:hAnsi="Times New Roman" w:cs="Times New Roman"/>
          <w:sz w:val="24"/>
          <w:szCs w:val="24"/>
        </w:rPr>
        <w:t xml:space="preserve"> (смешение однокоренных слов, употребление слов только ед. ч. во </w:t>
      </w:r>
      <w:proofErr w:type="gramStart"/>
      <w:r w:rsidR="00421F15">
        <w:rPr>
          <w:rFonts w:ascii="Times New Roman" w:hAnsi="Times New Roman" w:cs="Times New Roman"/>
          <w:sz w:val="24"/>
          <w:szCs w:val="24"/>
        </w:rPr>
        <w:t>множественном</w:t>
      </w:r>
      <w:proofErr w:type="gramEnd"/>
      <w:r w:rsidR="00421F15">
        <w:rPr>
          <w:rFonts w:ascii="Times New Roman" w:hAnsi="Times New Roman" w:cs="Times New Roman"/>
          <w:sz w:val="24"/>
          <w:szCs w:val="24"/>
        </w:rPr>
        <w:t>, инверсия)</w:t>
      </w:r>
      <w:r w:rsidR="007A2B52">
        <w:rPr>
          <w:rFonts w:ascii="Times New Roman" w:hAnsi="Times New Roman" w:cs="Times New Roman"/>
          <w:sz w:val="24"/>
          <w:szCs w:val="24"/>
        </w:rPr>
        <w:t xml:space="preserve"> символизировало отказ от </w:t>
      </w:r>
      <w:r w:rsidR="00421F15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7A2B52">
        <w:rPr>
          <w:rFonts w:ascii="Times New Roman" w:hAnsi="Times New Roman" w:cs="Times New Roman"/>
          <w:sz w:val="24"/>
          <w:szCs w:val="24"/>
        </w:rPr>
        <w:t>существующего языка</w:t>
      </w:r>
      <w:r w:rsidR="00421F15">
        <w:rPr>
          <w:rFonts w:ascii="Times New Roman" w:hAnsi="Times New Roman" w:cs="Times New Roman"/>
          <w:sz w:val="24"/>
          <w:szCs w:val="24"/>
        </w:rPr>
        <w:t>.</w:t>
      </w:r>
    </w:p>
    <w:p w:rsidR="007A2B52" w:rsidRDefault="007A2B52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 у Маяковского не «небес избранник», а «грубый гунн». Установка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гротесковость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метафоризм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обусловила создание особого образа героя.</w:t>
      </w:r>
      <w:r w:rsidR="00421F15">
        <w:rPr>
          <w:rFonts w:ascii="Times New Roman" w:hAnsi="Times New Roman" w:cs="Times New Roman"/>
          <w:sz w:val="24"/>
          <w:szCs w:val="24"/>
        </w:rPr>
        <w:t xml:space="preserve"> Это площадной оратор, который обращается к горожанам «города-лепрозория», стремясь увидеть «их душ золотые россыпи». Как футурист, Маяковский предпочитал тонический и свободный стих, так как новаторам оказался ближе «поэтический размер живого разговорного слова».</w:t>
      </w:r>
    </w:p>
    <w:p w:rsidR="00012211" w:rsidRPr="007A2B52" w:rsidRDefault="00421F15" w:rsidP="0070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традиционной строфы и переход на «лесенку»</w:t>
      </w:r>
      <w:r w:rsidR="00012211">
        <w:rPr>
          <w:rFonts w:ascii="Times New Roman" w:hAnsi="Times New Roman" w:cs="Times New Roman"/>
          <w:sz w:val="24"/>
          <w:szCs w:val="24"/>
        </w:rPr>
        <w:t xml:space="preserve"> позволил передать особые интонационные нюансы. Если удлиненная строка требовала времени для прочтения, то на слово, вынесенное в отдельную строку, падало смысловое ударение, выделяя его особо и подчеркивая смысл. В статье «Как делать стихи» Маяковский описывал свои правила </w:t>
      </w:r>
      <w:r w:rsidR="0070237C">
        <w:rPr>
          <w:rFonts w:ascii="Times New Roman" w:hAnsi="Times New Roman" w:cs="Times New Roman"/>
          <w:sz w:val="24"/>
          <w:szCs w:val="24"/>
        </w:rPr>
        <w:t>рифмовки</w:t>
      </w:r>
      <w:r w:rsidR="00012211">
        <w:rPr>
          <w:rFonts w:ascii="Times New Roman" w:hAnsi="Times New Roman" w:cs="Times New Roman"/>
          <w:sz w:val="24"/>
          <w:szCs w:val="24"/>
        </w:rPr>
        <w:t>: «</w:t>
      </w:r>
      <w:r w:rsidR="00987AC9">
        <w:rPr>
          <w:rFonts w:ascii="Times New Roman" w:hAnsi="Times New Roman" w:cs="Times New Roman"/>
          <w:sz w:val="24"/>
          <w:szCs w:val="24"/>
        </w:rPr>
        <w:t>…я</w:t>
      </w:r>
      <w:r w:rsidR="0070237C">
        <w:rPr>
          <w:rFonts w:ascii="Times New Roman" w:hAnsi="Times New Roman" w:cs="Times New Roman"/>
          <w:sz w:val="24"/>
          <w:szCs w:val="24"/>
        </w:rPr>
        <w:t xml:space="preserve"> всегда ставлю самое характерное слово в конец строки и достаю к нему </w:t>
      </w:r>
      <w:proofErr w:type="gramStart"/>
      <w:r w:rsidR="0070237C">
        <w:rPr>
          <w:rFonts w:ascii="Times New Roman" w:hAnsi="Times New Roman" w:cs="Times New Roman"/>
          <w:sz w:val="24"/>
          <w:szCs w:val="24"/>
        </w:rPr>
        <w:t>рифму</w:t>
      </w:r>
      <w:proofErr w:type="gramEnd"/>
      <w:r w:rsidR="0070237C">
        <w:rPr>
          <w:rFonts w:ascii="Times New Roman" w:hAnsi="Times New Roman" w:cs="Times New Roman"/>
          <w:sz w:val="24"/>
          <w:szCs w:val="24"/>
        </w:rPr>
        <w:t xml:space="preserve"> во что бы то ни стало. В результате моя рифмовка почти всегда необычайна, и уж во всяком </w:t>
      </w:r>
      <w:proofErr w:type="gramStart"/>
      <w:r w:rsidR="0070237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70237C">
        <w:rPr>
          <w:rFonts w:ascii="Times New Roman" w:hAnsi="Times New Roman" w:cs="Times New Roman"/>
          <w:sz w:val="24"/>
          <w:szCs w:val="24"/>
        </w:rPr>
        <w:t xml:space="preserve"> до меня не употреблялась, и  в словаре рифм ее нет»</w:t>
      </w:r>
      <w:r w:rsidR="00987AC9" w:rsidRPr="00DF08E8">
        <w:rPr>
          <w:rFonts w:ascii="Times New Roman" w:hAnsi="Times New Roman" w:cs="Times New Roman"/>
          <w:sz w:val="24"/>
          <w:szCs w:val="24"/>
        </w:rPr>
        <w:t xml:space="preserve">  (</w:t>
      </w:r>
      <w:r w:rsidR="00FD04F6">
        <w:rPr>
          <w:rFonts w:ascii="Times New Roman" w:hAnsi="Times New Roman" w:cs="Times New Roman"/>
          <w:sz w:val="24"/>
          <w:szCs w:val="24"/>
        </w:rPr>
        <w:t xml:space="preserve">8, </w:t>
      </w:r>
      <w:r w:rsidR="00987AC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87AC9" w:rsidRPr="00DF08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7AC9">
        <w:rPr>
          <w:rFonts w:ascii="Times New Roman" w:hAnsi="Times New Roman" w:cs="Times New Roman"/>
          <w:sz w:val="24"/>
          <w:szCs w:val="24"/>
        </w:rPr>
        <w:t>, 1</w:t>
      </w:r>
      <w:r w:rsidR="00987AC9" w:rsidRPr="00987AC9">
        <w:rPr>
          <w:rFonts w:ascii="Times New Roman" w:hAnsi="Times New Roman" w:cs="Times New Roman"/>
          <w:sz w:val="24"/>
          <w:szCs w:val="24"/>
        </w:rPr>
        <w:t>06</w:t>
      </w:r>
      <w:r w:rsidR="00987AC9">
        <w:rPr>
          <w:rFonts w:ascii="Times New Roman" w:hAnsi="Times New Roman" w:cs="Times New Roman"/>
          <w:sz w:val="24"/>
          <w:szCs w:val="24"/>
        </w:rPr>
        <w:t>)</w:t>
      </w:r>
      <w:r w:rsidR="007023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2211">
        <w:rPr>
          <w:rFonts w:ascii="Times New Roman" w:hAnsi="Times New Roman" w:cs="Times New Roman"/>
          <w:sz w:val="24"/>
          <w:szCs w:val="24"/>
        </w:rPr>
        <w:t>Поэт широко применял в своих произведениях составные</w:t>
      </w:r>
      <w:r w:rsidR="0070237C">
        <w:rPr>
          <w:rFonts w:ascii="Times New Roman" w:hAnsi="Times New Roman" w:cs="Times New Roman"/>
          <w:sz w:val="24"/>
          <w:szCs w:val="24"/>
        </w:rPr>
        <w:t xml:space="preserve"> (смотрел как – тарелка)</w:t>
      </w:r>
      <w:r w:rsidR="00012211">
        <w:rPr>
          <w:rFonts w:ascii="Times New Roman" w:hAnsi="Times New Roman" w:cs="Times New Roman"/>
          <w:sz w:val="24"/>
          <w:szCs w:val="24"/>
        </w:rPr>
        <w:t>, неточные</w:t>
      </w:r>
      <w:r w:rsidR="0070237C">
        <w:rPr>
          <w:rFonts w:ascii="Times New Roman" w:hAnsi="Times New Roman" w:cs="Times New Roman"/>
          <w:sz w:val="24"/>
          <w:szCs w:val="24"/>
        </w:rPr>
        <w:t xml:space="preserve"> (послушайте – жемчужиной)</w:t>
      </w:r>
      <w:r w:rsidR="00012211">
        <w:rPr>
          <w:rFonts w:ascii="Times New Roman" w:hAnsi="Times New Roman" w:cs="Times New Roman"/>
          <w:sz w:val="24"/>
          <w:szCs w:val="24"/>
        </w:rPr>
        <w:t xml:space="preserve">, неравносложные </w:t>
      </w:r>
      <w:r w:rsidR="0070237C">
        <w:rPr>
          <w:rFonts w:ascii="Times New Roman" w:hAnsi="Times New Roman" w:cs="Times New Roman"/>
          <w:sz w:val="24"/>
          <w:szCs w:val="24"/>
        </w:rPr>
        <w:t xml:space="preserve">(послушайте – нужно) </w:t>
      </w:r>
      <w:r w:rsidR="00012211">
        <w:rPr>
          <w:rFonts w:ascii="Times New Roman" w:hAnsi="Times New Roman" w:cs="Times New Roman"/>
          <w:sz w:val="24"/>
          <w:szCs w:val="24"/>
        </w:rPr>
        <w:t>рифмы.</w:t>
      </w:r>
      <w:r w:rsidR="00702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3B57" w:rsidRPr="00DF08E8" w:rsidRDefault="00483B57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Маяковский как представитель отечественного футуризма бросил вызов традиции, развивая в своем творчестве</w:t>
      </w:r>
      <w:r w:rsidR="00852457">
        <w:rPr>
          <w:rFonts w:ascii="Times New Roman" w:hAnsi="Times New Roman" w:cs="Times New Roman"/>
          <w:sz w:val="24"/>
          <w:szCs w:val="24"/>
        </w:rPr>
        <w:t xml:space="preserve"> идею разрушения старого мира. Обилие неологизмов, разговорная интонация, пафос эпатажа – те основные черты поэтики «Обла</w:t>
      </w:r>
      <w:r w:rsidR="007E2256">
        <w:rPr>
          <w:rFonts w:ascii="Times New Roman" w:hAnsi="Times New Roman" w:cs="Times New Roman"/>
          <w:sz w:val="24"/>
          <w:szCs w:val="24"/>
        </w:rPr>
        <w:t>ка в штанах», которые определила</w:t>
      </w:r>
      <w:r w:rsidR="00852457">
        <w:rPr>
          <w:rFonts w:ascii="Times New Roman" w:hAnsi="Times New Roman" w:cs="Times New Roman"/>
          <w:sz w:val="24"/>
          <w:szCs w:val="24"/>
        </w:rPr>
        <w:t xml:space="preserve"> принадлежность футуризму. </w:t>
      </w:r>
    </w:p>
    <w:p w:rsidR="00987AC9" w:rsidRDefault="00987AC9" w:rsidP="00DF08E8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DF08E8" w:rsidRDefault="00DF08E8" w:rsidP="00DF08E8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b/>
          <w:sz w:val="24"/>
        </w:rPr>
        <w:t>2. Своеобразие изобразительно-выразительных средств поэмы «Облако в штанах»</w:t>
      </w:r>
      <w:r>
        <w:rPr>
          <w:rFonts w:ascii="Times New Roman" w:hAnsi="Times New Roman" w:cs="Times New Roman"/>
          <w:sz w:val="24"/>
        </w:rPr>
        <w:t xml:space="preserve">          </w:t>
      </w:r>
    </w:p>
    <w:p w:rsidR="00DF08E8" w:rsidRPr="00DF08E8" w:rsidRDefault="00DF08E8" w:rsidP="00DF08E8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 В ключевой метафоре поэмы, пусть и родившейся совершенно случайно, заметна стихия бунта против «небесного» начала.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Поэтизм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 xml:space="preserve"> «облако» соединился с прозаизмом, создавая эпатажный образ, который по своей смелости граничил с первоначальным названием – «Тринадцатый апостол». «Он» – лирический герой поэта и «она» – его возлюбленная Мария становятся главными действующими лицами любовной трагедии, которая разыгрывается в Одессе. </w:t>
      </w:r>
    </w:p>
    <w:p w:rsidR="00DF08E8" w:rsidRPr="00DF08E8" w:rsidRDefault="00DF08E8" w:rsidP="007E2256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Сценой страданий лирического героя, готового вывернуть себя, «чтобы были одни сплошные губы», является душа героя поэта. При этом художественное пространство поэмы не «замыкается» в стенах комнаты, а скорее «размыкается» до масштаба практически безграничной личности лирического «я» поэмы. </w:t>
      </w:r>
      <w:proofErr w:type="gramStart"/>
      <w:r w:rsidRPr="00DF08E8">
        <w:rPr>
          <w:rFonts w:ascii="Times New Roman" w:hAnsi="Times New Roman" w:cs="Times New Roman"/>
          <w:sz w:val="24"/>
          <w:szCs w:val="24"/>
        </w:rPr>
        <w:t>Недаром лексический ряд: громадина, глыба, громадный, большая – подчеркивает величину героя.</w:t>
      </w:r>
      <w:proofErr w:type="gramEnd"/>
      <w:r w:rsidRPr="00DF08E8">
        <w:rPr>
          <w:rFonts w:ascii="Times New Roman" w:hAnsi="Times New Roman" w:cs="Times New Roman"/>
          <w:sz w:val="24"/>
          <w:szCs w:val="24"/>
        </w:rPr>
        <w:t xml:space="preserve"> Гипербола становится «способом утверждения человеческой личности».</w:t>
      </w:r>
      <w:r w:rsidRPr="00DF08E8">
        <w:rPr>
          <w:rFonts w:ascii="Times New Roman" w:hAnsi="Times New Roman" w:cs="Times New Roman"/>
          <w:sz w:val="24"/>
          <w:szCs w:val="24"/>
        </w:rPr>
        <w:tab/>
      </w:r>
    </w:p>
    <w:p w:rsidR="00DF08E8" w:rsidRPr="008E575C" w:rsidRDefault="00DF08E8" w:rsidP="00D2272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lastRenderedPageBreak/>
        <w:t>Расширенная метафора, являющаяся ключевым образом первой части поэмы, материализуется во вполне реальный пожар. Герой отчаянно защищает душу от «сапожищ пожарных», желая выскочить из своего «я», но приходит к горькому итогу: «Не выскочишь из сердца!»</w:t>
      </w:r>
      <w:r w:rsidR="00D22729" w:rsidRPr="00D22729">
        <w:rPr>
          <w:rFonts w:ascii="Times New Roman" w:hAnsi="Times New Roman" w:cs="Times New Roman"/>
          <w:sz w:val="24"/>
          <w:szCs w:val="24"/>
        </w:rPr>
        <w:t xml:space="preserve"> </w:t>
      </w:r>
      <w:r w:rsidRPr="00DF08E8">
        <w:rPr>
          <w:rFonts w:ascii="Times New Roman" w:hAnsi="Times New Roman" w:cs="Times New Roman"/>
          <w:spacing w:val="-2"/>
          <w:sz w:val="24"/>
          <w:szCs w:val="24"/>
        </w:rPr>
        <w:t xml:space="preserve">Крик для лирического «я» становится символом предельной открытости, высшей откровенности перед людьми.  </w:t>
      </w:r>
    </w:p>
    <w:p w:rsidR="00DF08E8" w:rsidRPr="00DF08E8" w:rsidRDefault="00DF08E8" w:rsidP="00DF08E8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>Совершенно иной пафос несет вторая часть поэмы. Поэт провозглашает себя победителем в споре с представителями старого искусства</w:t>
      </w:r>
    </w:p>
    <w:p w:rsidR="00DF08E8" w:rsidRPr="00DF08E8" w:rsidRDefault="00DF08E8" w:rsidP="00483B57">
      <w:pPr>
        <w:pStyle w:val="a7"/>
        <w:widowControl w:val="0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>Славьте меня!</w:t>
      </w:r>
    </w:p>
    <w:p w:rsidR="00DF08E8" w:rsidRPr="00DF08E8" w:rsidRDefault="00DF08E8" w:rsidP="00483B57">
      <w:pPr>
        <w:pStyle w:val="a7"/>
        <w:widowControl w:val="0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DF08E8">
        <w:rPr>
          <w:rFonts w:ascii="Times New Roman" w:hAnsi="Times New Roman" w:cs="Times New Roman"/>
          <w:sz w:val="24"/>
          <w:szCs w:val="24"/>
        </w:rPr>
        <w:t>великим</w:t>
      </w:r>
      <w:proofErr w:type="gramEnd"/>
      <w:r w:rsidRPr="00DF08E8">
        <w:rPr>
          <w:rFonts w:ascii="Times New Roman" w:hAnsi="Times New Roman" w:cs="Times New Roman"/>
          <w:sz w:val="24"/>
          <w:szCs w:val="24"/>
        </w:rPr>
        <w:t xml:space="preserve"> не чета.</w:t>
      </w:r>
    </w:p>
    <w:p w:rsidR="00DF08E8" w:rsidRPr="00DF08E8" w:rsidRDefault="00DF08E8" w:rsidP="00483B57">
      <w:pPr>
        <w:pStyle w:val="a7"/>
        <w:widowControl w:val="0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>Я над всем, что сделано,</w:t>
      </w:r>
    </w:p>
    <w:p w:rsidR="00DF08E8" w:rsidRPr="00DF08E8" w:rsidRDefault="00DF08E8" w:rsidP="00483B57">
      <w:pPr>
        <w:pStyle w:val="a7"/>
        <w:widowControl w:val="0"/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>ставлю «</w:t>
      </w:r>
      <w:proofErr w:type="spellStart"/>
      <w:r w:rsidRPr="00DF08E8">
        <w:rPr>
          <w:rFonts w:ascii="Times New Roman" w:hAnsi="Times New Roman" w:cs="Times New Roman"/>
          <w:sz w:val="24"/>
          <w:szCs w:val="24"/>
          <w:lang w:val="en-US"/>
        </w:rPr>
        <w:t>nihil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>»</w:t>
      </w:r>
      <w:r w:rsidR="00483B57" w:rsidRPr="00DF08E8">
        <w:rPr>
          <w:rFonts w:ascii="Times New Roman" w:hAnsi="Times New Roman" w:cs="Times New Roman"/>
          <w:sz w:val="24"/>
          <w:szCs w:val="24"/>
        </w:rPr>
        <w:t xml:space="preserve">  (</w:t>
      </w:r>
      <w:r w:rsidR="00FD04F6">
        <w:rPr>
          <w:rFonts w:ascii="Times New Roman" w:hAnsi="Times New Roman" w:cs="Times New Roman"/>
          <w:sz w:val="24"/>
          <w:szCs w:val="24"/>
        </w:rPr>
        <w:t xml:space="preserve">8, т. </w:t>
      </w:r>
      <w:r w:rsidR="00483B57" w:rsidRPr="00DF08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3B57" w:rsidRPr="00DF08E8">
        <w:rPr>
          <w:rFonts w:ascii="Times New Roman" w:hAnsi="Times New Roman" w:cs="Times New Roman"/>
          <w:sz w:val="24"/>
          <w:szCs w:val="24"/>
        </w:rPr>
        <w:t>, 1</w:t>
      </w:r>
      <w:r w:rsidR="00987AC9">
        <w:rPr>
          <w:rFonts w:ascii="Times New Roman" w:hAnsi="Times New Roman" w:cs="Times New Roman"/>
          <w:sz w:val="24"/>
          <w:szCs w:val="24"/>
        </w:rPr>
        <w:t>81</w:t>
      </w:r>
      <w:r w:rsidR="00483B57" w:rsidRPr="00DF08E8">
        <w:rPr>
          <w:rFonts w:ascii="Times New Roman" w:hAnsi="Times New Roman" w:cs="Times New Roman"/>
          <w:sz w:val="24"/>
          <w:szCs w:val="24"/>
        </w:rPr>
        <w:t>).</w:t>
      </w:r>
      <w:r w:rsidRPr="00DF08E8">
        <w:rPr>
          <w:rFonts w:ascii="Times New Roman" w:hAnsi="Times New Roman" w:cs="Times New Roman"/>
          <w:sz w:val="24"/>
          <w:szCs w:val="24"/>
        </w:rPr>
        <w:tab/>
      </w:r>
      <w:r w:rsidRPr="00DF08E8">
        <w:rPr>
          <w:rFonts w:ascii="Times New Roman" w:hAnsi="Times New Roman" w:cs="Times New Roman"/>
          <w:sz w:val="24"/>
          <w:szCs w:val="24"/>
        </w:rPr>
        <w:tab/>
      </w:r>
    </w:p>
    <w:p w:rsidR="00DF08E8" w:rsidRPr="00DF08E8" w:rsidRDefault="00DF08E8" w:rsidP="00D2272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>Отрицатель, бунтарь, преодолевая личную трагедию, выходит на площади и здесь обретает свое истинное предназначение: быть глашатаем «улицы». Новый Христос, лирический герой смело всходит «на Голгофы аудиторий», поскольку «люди, и те, что обидели, – &lt;…&gt; всего дороже и ближе». Крик второй части поэмы «Облако в штанах»: «Долой ваше искусство!» – перерастает в лозунг третьей композиционной части: «Долой ваш строй!» Отрицание любви и творчества в мире «жирных» подготавливает силу ненависти и презрения, которую обрушивает лирический герой на своих противников.</w:t>
      </w:r>
    </w:p>
    <w:p w:rsidR="00DF08E8" w:rsidRPr="00DF08E8" w:rsidRDefault="00DF08E8" w:rsidP="00D22729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Мечта о будущем преобразовании делает героя поэмы особенно  могущественным. Его сила и мощь преодолевает пространство и время. Поистине гиперболическим выглядит лирический герой поэта, который солнце вставит моноклем, а на цепочке Наполеона поведет, «как мопса». Но этому невероятному миру торжества мечты не суждено сбыться. </w:t>
      </w:r>
    </w:p>
    <w:p w:rsidR="00DF08E8" w:rsidRPr="00DF08E8" w:rsidRDefault="00DF08E8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8E8" w:rsidRDefault="00DF08E8" w:rsidP="00A12C5F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F08E8">
        <w:rPr>
          <w:color w:val="000000"/>
        </w:rPr>
        <w:t>Итак, проведенное исследование позв</w:t>
      </w:r>
      <w:r w:rsidR="00E11C98">
        <w:rPr>
          <w:color w:val="000000"/>
        </w:rPr>
        <w:t>олило нам прийти к ряду выводов:</w:t>
      </w:r>
      <w:r w:rsidRPr="00DF08E8">
        <w:rPr>
          <w:color w:val="000000"/>
        </w:rPr>
        <w:t xml:space="preserve"> </w:t>
      </w:r>
    </w:p>
    <w:p w:rsidR="00E11C98" w:rsidRDefault="00E11C98" w:rsidP="00E1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>В своей работе мы проанализировали 50 понятий.</w:t>
      </w:r>
      <w:r>
        <w:rPr>
          <w:rFonts w:ascii="Times New Roman" w:hAnsi="Times New Roman" w:cs="Times New Roman"/>
          <w:sz w:val="24"/>
          <w:szCs w:val="24"/>
        </w:rPr>
        <w:t xml:space="preserve"> Среди них такие важнейшие, как авангардизм, футуризм, тонический стих, ритм и ритмика, неологизмы, метафоры и метонимии, без которых невозможен разговор об индивидуальном стиле поэта.</w:t>
      </w:r>
    </w:p>
    <w:p w:rsidR="00E11C98" w:rsidRDefault="00E11C98" w:rsidP="00E1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тропов языка наиболее употребительной оказалась метафора – она встречается в поэме 159 раз, а если считать сравнения – более 200 раз. Ее функции в «Облаке в штанах» заключаются в придании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достоверности, наглядности, одушевленности. Метонимий оказалось в три раза меньше – 36. Роль их – создать вещественные, зримые образы. Подчеркнуть богатство нового словаря призваны неологизмы (нами было найдено 14 примеров). Сниженная лексика (12 единиц) помогает нарисовать образ лирического героя-бунтаря, эпатирующего публику. </w:t>
      </w:r>
    </w:p>
    <w:p w:rsidR="00E11C98" w:rsidRPr="00DF08E8" w:rsidRDefault="00E11C98" w:rsidP="00E1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стилистических фигур, то самой употребительной можно назвать риторическое обращение (11 единиц), которое позволяет подчеркнуть уникальность лирического героя, его установку на ораторство,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призывность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речи. Количественные показатели дают возможность охарактеризовать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автора «Облака в штанах».</w:t>
      </w:r>
    </w:p>
    <w:p w:rsidR="00DF08E8" w:rsidRDefault="00DF08E8" w:rsidP="00A3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8E8" w:rsidRPr="00DF08E8" w:rsidRDefault="003803CB" w:rsidP="00E1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>Заключение</w:t>
      </w:r>
    </w:p>
    <w:p w:rsidR="00180F9E" w:rsidRPr="00DF08E8" w:rsidRDefault="00180F9E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Повышенный интерес к структуре стиха, образной системе и стилю В.В. Маяковского характерен для множества работ самого последнего времени. </w:t>
      </w:r>
      <w:r w:rsidR="008B6E5C">
        <w:rPr>
          <w:rFonts w:ascii="Times New Roman" w:hAnsi="Times New Roman" w:cs="Times New Roman"/>
          <w:sz w:val="24"/>
          <w:szCs w:val="24"/>
        </w:rPr>
        <w:t>Исследователи пытаются</w:t>
      </w:r>
      <w:r w:rsidRPr="00DF08E8">
        <w:rPr>
          <w:rFonts w:ascii="Times New Roman" w:hAnsi="Times New Roman" w:cs="Times New Roman"/>
          <w:sz w:val="24"/>
          <w:szCs w:val="24"/>
        </w:rPr>
        <w:t xml:space="preserve"> обнаружить </w:t>
      </w:r>
      <w:r w:rsidR="008B6E5C">
        <w:rPr>
          <w:rFonts w:ascii="Times New Roman" w:hAnsi="Times New Roman" w:cs="Times New Roman"/>
          <w:sz w:val="24"/>
          <w:szCs w:val="24"/>
        </w:rPr>
        <w:t xml:space="preserve">в них </w:t>
      </w:r>
      <w:r w:rsidRPr="00DF08E8">
        <w:rPr>
          <w:rFonts w:ascii="Times New Roman" w:hAnsi="Times New Roman" w:cs="Times New Roman"/>
          <w:sz w:val="24"/>
          <w:szCs w:val="24"/>
        </w:rPr>
        <w:t>связь между формой и ритмом стиха и философскими воззрениями писателя.</w:t>
      </w:r>
    </w:p>
    <w:p w:rsidR="00CE7E17" w:rsidRPr="00DF08E8" w:rsidRDefault="00CE7E17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 xml:space="preserve">Анализ первой поэмы В. В. Маяковского, занимающей важное место в его творчестве, на наш взгляд, невозможен без серьезной теоретической подготовки. Это произведение модернизма, в котором воплотились главные принципы футуризма. </w:t>
      </w:r>
      <w:proofErr w:type="gramStart"/>
      <w:r w:rsidRPr="00DF08E8">
        <w:rPr>
          <w:rFonts w:ascii="Times New Roman" w:hAnsi="Times New Roman" w:cs="Times New Roman"/>
          <w:sz w:val="24"/>
          <w:szCs w:val="24"/>
        </w:rPr>
        <w:t xml:space="preserve">В языке «Облака в штанах» нашли отражение новаторские приемы поэта: акцентный стих, метафоризация, гиперболизация поэтической речи, разнообразие рифм (неравносложные, составные, неточные и др.). </w:t>
      </w:r>
      <w:proofErr w:type="gramEnd"/>
    </w:p>
    <w:p w:rsidR="00CE7E17" w:rsidRPr="00DF08E8" w:rsidRDefault="00CE7E17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lastRenderedPageBreak/>
        <w:t>Для понимания авторского замысла значимы ритмика тонического стиха, которая задается упорядоченностью количества ударений от строки к строке, делающая стих более свободным, установка на разговорную речь. Стих Маяковского пестрит историческими и культурными реалиям</w:t>
      </w:r>
      <w:r w:rsidR="008B6E5C">
        <w:rPr>
          <w:rFonts w:ascii="Times New Roman" w:hAnsi="Times New Roman" w:cs="Times New Roman"/>
          <w:sz w:val="24"/>
          <w:szCs w:val="24"/>
        </w:rPr>
        <w:t>и и в</w:t>
      </w:r>
      <w:r w:rsidRPr="00DF08E8">
        <w:rPr>
          <w:rFonts w:ascii="Times New Roman" w:hAnsi="Times New Roman" w:cs="Times New Roman"/>
          <w:sz w:val="24"/>
          <w:szCs w:val="24"/>
        </w:rPr>
        <w:t xml:space="preserve"> то же время содержит большое количество просторечных и даже бранных слов, неологизмов. В своем произведении автор использует излюбленную форму монолога – обращения к конкретному лицу.</w:t>
      </w:r>
    </w:p>
    <w:p w:rsidR="00E11C98" w:rsidRDefault="008B6E5C" w:rsidP="00E1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Важен д</w:t>
      </w:r>
      <w:r w:rsidR="00CE7E17" w:rsidRPr="00DF08E8">
        <w:rPr>
          <w:rFonts w:ascii="Times New Roman" w:hAnsi="Times New Roman" w:cs="Times New Roman"/>
          <w:sz w:val="24"/>
          <w:szCs w:val="24"/>
        </w:rPr>
        <w:t>ля успешной интерпретации поэмы и анализ нового типа лирического героя – бунтаря, соединившего в своем образе библейские черты «</w:t>
      </w:r>
      <w:proofErr w:type="spellStart"/>
      <w:r w:rsidR="00CE7E17" w:rsidRPr="00DF08E8">
        <w:rPr>
          <w:rFonts w:ascii="Times New Roman" w:hAnsi="Times New Roman" w:cs="Times New Roman"/>
          <w:sz w:val="24"/>
          <w:szCs w:val="24"/>
        </w:rPr>
        <w:t>голгофника</w:t>
      </w:r>
      <w:proofErr w:type="spellEnd"/>
      <w:r w:rsidR="00CE7E17" w:rsidRPr="00DF08E8">
        <w:rPr>
          <w:rFonts w:ascii="Times New Roman" w:hAnsi="Times New Roman" w:cs="Times New Roman"/>
          <w:sz w:val="24"/>
          <w:szCs w:val="24"/>
        </w:rPr>
        <w:t xml:space="preserve"> оплеванного» и «тринадцатого апостола» – падшего ангела, автобиографические мотивы и вселенский масштаб, устремленность в будущее и трагическую завершенность.</w:t>
      </w:r>
    </w:p>
    <w:p w:rsidR="00CE7E17" w:rsidRPr="00DF08E8" w:rsidRDefault="008B6E5C" w:rsidP="00E11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Цель проекта можно считать достигнутой</w:t>
      </w:r>
      <w:r w:rsidR="00E11C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C98">
        <w:rPr>
          <w:rFonts w:ascii="Times New Roman" w:hAnsi="Times New Roman" w:cs="Times New Roman"/>
          <w:sz w:val="24"/>
          <w:szCs w:val="24"/>
        </w:rPr>
        <w:t>Уверен</w:t>
      </w:r>
      <w:r w:rsidR="00CE7E17" w:rsidRPr="00DF08E8">
        <w:rPr>
          <w:rFonts w:ascii="Times New Roman" w:hAnsi="Times New Roman" w:cs="Times New Roman"/>
          <w:sz w:val="24"/>
          <w:szCs w:val="24"/>
        </w:rPr>
        <w:t>ы, что</w:t>
      </w:r>
      <w:r>
        <w:rPr>
          <w:rFonts w:ascii="Times New Roman" w:hAnsi="Times New Roman" w:cs="Times New Roman"/>
          <w:sz w:val="24"/>
          <w:szCs w:val="24"/>
        </w:rPr>
        <w:t xml:space="preserve"> наш терминологический </w:t>
      </w:r>
      <w:r w:rsidR="00CE7E17" w:rsidRPr="00DF08E8">
        <w:rPr>
          <w:rFonts w:ascii="Times New Roman" w:hAnsi="Times New Roman" w:cs="Times New Roman"/>
          <w:sz w:val="24"/>
          <w:szCs w:val="24"/>
        </w:rPr>
        <w:t>словарь будет хорошим помощником читателям «Облака в штанах». Будем благодарны за конструктивную критику и замечания.</w:t>
      </w:r>
    </w:p>
    <w:p w:rsidR="00DF08E8" w:rsidRDefault="00DF08E8" w:rsidP="00A3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3CB" w:rsidRPr="00DF08E8" w:rsidRDefault="006D6578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2A5A62" w:rsidRDefault="00FD04F6" w:rsidP="002A5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A5A62"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5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5A62"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Винокур, Г.О. Маяковский </w:t>
      </w:r>
      <w:r w:rsidR="002A5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2A5A62"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новатор языка. Изд. 2-е, стереотипн</w:t>
      </w:r>
      <w:r w:rsidR="002A5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ое. М.: </w:t>
      </w:r>
      <w:proofErr w:type="spellStart"/>
      <w:r w:rsidR="002A5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КомКнига</w:t>
      </w:r>
      <w:proofErr w:type="spellEnd"/>
      <w:r w:rsidR="002A5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134 с. </w:t>
      </w:r>
    </w:p>
    <w:p w:rsidR="002A5A62" w:rsidRDefault="00FD04F6" w:rsidP="002A5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2A5A62"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5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5A62"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Гаспаров</w:t>
      </w:r>
      <w:proofErr w:type="spellEnd"/>
      <w:r w:rsidR="002A5A62"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М.Л. Рифма Маяковского: двадцать конъектур. URL: http://feb-web.ru/feb/izvest/1991/06/916-5312.htm (Дата обращения: 10.01.2020)</w:t>
      </w:r>
    </w:p>
    <w:p w:rsidR="002A5A62" w:rsidRPr="00DF08E8" w:rsidRDefault="002A5A62" w:rsidP="002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Печоров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 xml:space="preserve"> Г.М. Новаторское стихосложение В.В. Маяковского: строфика, ее графика, ритмика и рифма (теоретический анализ). М., 2000. </w:t>
      </w:r>
    </w:p>
    <w:p w:rsidR="002A5A62" w:rsidRDefault="002A5A62" w:rsidP="002A5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Покотыло</w:t>
      </w:r>
      <w:proofErr w:type="spellEnd"/>
      <w:r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М.В. </w:t>
      </w:r>
      <w:proofErr w:type="spellStart"/>
      <w:r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В.В.Маяковский</w:t>
      </w:r>
      <w:proofErr w:type="spellEnd"/>
      <w:r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оценке отечественной критики и литератур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оведения: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автореф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… канд</w:t>
      </w:r>
      <w:r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наук. URL: http://www.dissercat.com/content/vv-mayakovskii-v-otsenke-otechestvennoi-kritiki-i-literaturovedeniya (Дата обращения: 10.01.2020) </w:t>
      </w:r>
    </w:p>
    <w:p w:rsidR="002A5A62" w:rsidRPr="008E575C" w:rsidRDefault="00FD04F6" w:rsidP="002A5A6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A62" w:rsidRPr="00DF08E8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="002A5A62" w:rsidRPr="00DF08E8">
        <w:rPr>
          <w:rFonts w:ascii="Times New Roman" w:hAnsi="Times New Roman" w:cs="Times New Roman"/>
          <w:sz w:val="24"/>
          <w:szCs w:val="24"/>
        </w:rPr>
        <w:t xml:space="preserve"> М.Л. </w:t>
      </w:r>
      <w:proofErr w:type="spellStart"/>
      <w:r w:rsidR="002A5A62" w:rsidRPr="00DF08E8">
        <w:rPr>
          <w:rFonts w:ascii="Times New Roman" w:hAnsi="Times New Roman" w:cs="Times New Roman"/>
          <w:sz w:val="24"/>
          <w:szCs w:val="24"/>
        </w:rPr>
        <w:t>Идиостиль</w:t>
      </w:r>
      <w:proofErr w:type="spellEnd"/>
      <w:r w:rsidR="002A5A62" w:rsidRPr="00DF08E8">
        <w:rPr>
          <w:rFonts w:ascii="Times New Roman" w:hAnsi="Times New Roman" w:cs="Times New Roman"/>
          <w:sz w:val="24"/>
          <w:szCs w:val="24"/>
        </w:rPr>
        <w:t xml:space="preserve"> Маяковского. Поп</w:t>
      </w:r>
      <w:r w:rsidR="002A5A62">
        <w:rPr>
          <w:rFonts w:ascii="Times New Roman" w:hAnsi="Times New Roman" w:cs="Times New Roman"/>
          <w:sz w:val="24"/>
          <w:szCs w:val="24"/>
        </w:rPr>
        <w:t xml:space="preserve">ытка измерения // </w:t>
      </w:r>
      <w:proofErr w:type="spellStart"/>
      <w:r w:rsidR="002A5A62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="002A5A62">
        <w:rPr>
          <w:rFonts w:ascii="Times New Roman" w:hAnsi="Times New Roman" w:cs="Times New Roman"/>
          <w:sz w:val="24"/>
          <w:szCs w:val="24"/>
        </w:rPr>
        <w:t xml:space="preserve"> М.Л. </w:t>
      </w:r>
      <w:r w:rsidR="002A5A62" w:rsidRPr="00DF08E8">
        <w:rPr>
          <w:rFonts w:ascii="Times New Roman" w:hAnsi="Times New Roman" w:cs="Times New Roman"/>
          <w:sz w:val="24"/>
          <w:szCs w:val="24"/>
        </w:rPr>
        <w:t>Избранные труды, т. 2. О стихах. – М.: «Языки русской культуры», 1997.</w:t>
      </w:r>
    </w:p>
    <w:p w:rsidR="002A5A62" w:rsidRDefault="00FD04F6" w:rsidP="002A5A6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5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A62" w:rsidRPr="00DF08E8">
        <w:rPr>
          <w:rFonts w:ascii="Times New Roman" w:hAnsi="Times New Roman" w:cs="Times New Roman"/>
          <w:sz w:val="24"/>
          <w:szCs w:val="24"/>
        </w:rPr>
        <w:t>Кацис</w:t>
      </w:r>
      <w:proofErr w:type="spellEnd"/>
      <w:r w:rsidR="002A5A62" w:rsidRPr="00DF08E8">
        <w:rPr>
          <w:rFonts w:ascii="Times New Roman" w:hAnsi="Times New Roman" w:cs="Times New Roman"/>
          <w:sz w:val="24"/>
          <w:szCs w:val="24"/>
        </w:rPr>
        <w:t xml:space="preserve"> Л.Ф. Владимир Маяковский. Поэт в интеллектуальном контексте эпохи. – М.: Языки русской культуры, 2000.</w:t>
      </w:r>
    </w:p>
    <w:p w:rsidR="002A5A62" w:rsidRDefault="00FD04F6" w:rsidP="002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5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A62" w:rsidRPr="008B6E5C">
        <w:rPr>
          <w:rFonts w:ascii="Times New Roman" w:hAnsi="Times New Roman" w:cs="Times New Roman"/>
          <w:sz w:val="24"/>
          <w:szCs w:val="24"/>
        </w:rPr>
        <w:t>Вайскопф</w:t>
      </w:r>
      <w:proofErr w:type="spellEnd"/>
      <w:r w:rsidR="002A5A62" w:rsidRPr="008B6E5C">
        <w:rPr>
          <w:rFonts w:ascii="Times New Roman" w:hAnsi="Times New Roman" w:cs="Times New Roman"/>
          <w:sz w:val="24"/>
          <w:szCs w:val="24"/>
        </w:rPr>
        <w:t xml:space="preserve"> М. Во весь Логос. Религия Маяковского. – М. – Иерусалим: Саламандра, 1997.</w:t>
      </w:r>
    </w:p>
    <w:p w:rsidR="002A5A62" w:rsidRPr="00DF08E8" w:rsidRDefault="00FD04F6" w:rsidP="002A5A62">
      <w:pPr>
        <w:pStyle w:val="a5"/>
        <w:widowControl w:val="0"/>
        <w:tabs>
          <w:tab w:val="left" w:pos="1080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A5A62">
        <w:rPr>
          <w:rFonts w:ascii="Times New Roman" w:hAnsi="Times New Roman" w:cs="Times New Roman"/>
          <w:sz w:val="24"/>
        </w:rPr>
        <w:t xml:space="preserve">. </w:t>
      </w:r>
      <w:r w:rsidR="002A5A62" w:rsidRPr="00DF08E8">
        <w:rPr>
          <w:rFonts w:ascii="Times New Roman" w:hAnsi="Times New Roman" w:cs="Times New Roman"/>
          <w:sz w:val="24"/>
        </w:rPr>
        <w:t>Маяковский В.В. ППС в 13 томах. – М.: Х</w:t>
      </w:r>
      <w:r w:rsidR="002A5A62">
        <w:rPr>
          <w:rFonts w:ascii="Times New Roman" w:hAnsi="Times New Roman" w:cs="Times New Roman"/>
          <w:sz w:val="24"/>
        </w:rPr>
        <w:t xml:space="preserve">удожественная литература, 1955 – 61. </w:t>
      </w:r>
      <w:r w:rsidR="002A5A62" w:rsidRPr="00DF08E8">
        <w:rPr>
          <w:rFonts w:ascii="Times New Roman" w:hAnsi="Times New Roman" w:cs="Times New Roman"/>
          <w:sz w:val="24"/>
        </w:rPr>
        <w:t>Ссылки на это издание приводятся в тексте.</w:t>
      </w:r>
    </w:p>
    <w:p w:rsidR="002A5A62" w:rsidRPr="00DF08E8" w:rsidRDefault="00FD04F6" w:rsidP="002A5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2A5A62"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5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5A62"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Творчество В.В. Маяковского в начале ХХ</w:t>
      </w:r>
      <w:proofErr w:type="gramStart"/>
      <w:r w:rsidR="002A5A62"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gramEnd"/>
      <w:r w:rsidR="002A5A62"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века: Новые задачи и пути исследования. М.: ИМЛИ РАН, 2008. 800 с. </w:t>
      </w:r>
    </w:p>
    <w:p w:rsidR="00FD04F6" w:rsidRDefault="00FD04F6" w:rsidP="00FD0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F08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8E8">
        <w:rPr>
          <w:rFonts w:ascii="Times New Roman" w:hAnsi="Times New Roman" w:cs="Times New Roman"/>
          <w:sz w:val="24"/>
          <w:szCs w:val="24"/>
        </w:rPr>
        <w:t>Большая литературная энциклопедия / Красовский</w:t>
      </w:r>
      <w:r w:rsidRPr="00DF08E8">
        <w:rPr>
          <w:rFonts w:ascii="Times New Roman" w:hAnsi="Times New Roman" w:cs="Times New Roman"/>
          <w:sz w:val="24"/>
          <w:szCs w:val="24"/>
        </w:rPr>
        <w:tab/>
        <w:t>В. Е.</w:t>
      </w:r>
      <w:r w:rsidRPr="00DF08E8">
        <w:rPr>
          <w:rFonts w:ascii="Times New Roman" w:hAnsi="Times New Roman" w:cs="Times New Roman"/>
          <w:sz w:val="24"/>
          <w:szCs w:val="24"/>
        </w:rPr>
        <w:tab/>
        <w:t xml:space="preserve">и др. – М.: </w:t>
      </w:r>
      <w:proofErr w:type="spellStart"/>
      <w:r w:rsidRPr="00DF08E8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DF08E8">
        <w:rPr>
          <w:rFonts w:ascii="Times New Roman" w:hAnsi="Times New Roman" w:cs="Times New Roman"/>
          <w:sz w:val="24"/>
          <w:szCs w:val="24"/>
        </w:rPr>
        <w:t>. о-во «СЛОВО»: ОЛМА–ПРЕСС Образование, 2003.</w:t>
      </w:r>
    </w:p>
    <w:p w:rsidR="002A5A62" w:rsidRPr="00DF08E8" w:rsidRDefault="002A5A62" w:rsidP="002A5A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28F0" w:rsidRPr="00DF08E8" w:rsidRDefault="00697224" w:rsidP="00DF08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0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F128F0" w:rsidRPr="00DF08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3E" w:rsidRDefault="00D05E3E" w:rsidP="00904555">
      <w:pPr>
        <w:spacing w:after="0" w:line="240" w:lineRule="auto"/>
      </w:pPr>
      <w:r>
        <w:separator/>
      </w:r>
    </w:p>
  </w:endnote>
  <w:endnote w:type="continuationSeparator" w:id="0">
    <w:p w:rsidR="00D05E3E" w:rsidRDefault="00D05E3E" w:rsidP="0090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883998"/>
      <w:docPartObj>
        <w:docPartGallery w:val="Page Numbers (Bottom of Page)"/>
        <w:docPartUnique/>
      </w:docPartObj>
    </w:sdtPr>
    <w:sdtEndPr/>
    <w:sdtContent>
      <w:p w:rsidR="0000695B" w:rsidRDefault="0000695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98">
          <w:rPr>
            <w:noProof/>
          </w:rPr>
          <w:t>6</w:t>
        </w:r>
        <w:r>
          <w:fldChar w:fldCharType="end"/>
        </w:r>
      </w:p>
    </w:sdtContent>
  </w:sdt>
  <w:p w:rsidR="00904555" w:rsidRDefault="009045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3E" w:rsidRDefault="00D05E3E" w:rsidP="00904555">
      <w:pPr>
        <w:spacing w:after="0" w:line="240" w:lineRule="auto"/>
      </w:pPr>
      <w:r>
        <w:separator/>
      </w:r>
    </w:p>
  </w:footnote>
  <w:footnote w:type="continuationSeparator" w:id="0">
    <w:p w:rsidR="00D05E3E" w:rsidRDefault="00D05E3E" w:rsidP="0090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430"/>
    <w:multiLevelType w:val="hybridMultilevel"/>
    <w:tmpl w:val="A80EAA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043C1"/>
    <w:multiLevelType w:val="multilevel"/>
    <w:tmpl w:val="FF3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97509"/>
    <w:multiLevelType w:val="hybridMultilevel"/>
    <w:tmpl w:val="393C316A"/>
    <w:lvl w:ilvl="0" w:tplc="F6666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A4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05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E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8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E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8D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E4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3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4B7B8A"/>
    <w:multiLevelType w:val="hybridMultilevel"/>
    <w:tmpl w:val="82627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A4C5E"/>
    <w:multiLevelType w:val="hybridMultilevel"/>
    <w:tmpl w:val="12F4897C"/>
    <w:lvl w:ilvl="0" w:tplc="FE9C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4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2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D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82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C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E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7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EF3B92"/>
    <w:multiLevelType w:val="hybridMultilevel"/>
    <w:tmpl w:val="09D48F44"/>
    <w:lvl w:ilvl="0" w:tplc="9F06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0E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42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43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8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C6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C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63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EC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E01823"/>
    <w:multiLevelType w:val="hybridMultilevel"/>
    <w:tmpl w:val="D00627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2673E"/>
    <w:multiLevelType w:val="hybridMultilevel"/>
    <w:tmpl w:val="A65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1F"/>
    <w:rsid w:val="0000695B"/>
    <w:rsid w:val="00012211"/>
    <w:rsid w:val="00062EF3"/>
    <w:rsid w:val="000C6E0F"/>
    <w:rsid w:val="000D04ED"/>
    <w:rsid w:val="001007AA"/>
    <w:rsid w:val="001138F9"/>
    <w:rsid w:val="001529A7"/>
    <w:rsid w:val="00180F9E"/>
    <w:rsid w:val="00192F37"/>
    <w:rsid w:val="001E2785"/>
    <w:rsid w:val="001E5928"/>
    <w:rsid w:val="00211E55"/>
    <w:rsid w:val="0022755E"/>
    <w:rsid w:val="0024247F"/>
    <w:rsid w:val="002651DC"/>
    <w:rsid w:val="002A5A62"/>
    <w:rsid w:val="00317F21"/>
    <w:rsid w:val="003803CB"/>
    <w:rsid w:val="003F40F2"/>
    <w:rsid w:val="00421F15"/>
    <w:rsid w:val="00423C16"/>
    <w:rsid w:val="00426715"/>
    <w:rsid w:val="0045306D"/>
    <w:rsid w:val="00483B57"/>
    <w:rsid w:val="004F1B3D"/>
    <w:rsid w:val="00516E4C"/>
    <w:rsid w:val="0059386C"/>
    <w:rsid w:val="005A16CC"/>
    <w:rsid w:val="005D686F"/>
    <w:rsid w:val="006856D8"/>
    <w:rsid w:val="00697224"/>
    <w:rsid w:val="006D6578"/>
    <w:rsid w:val="0070237C"/>
    <w:rsid w:val="007A2B52"/>
    <w:rsid w:val="007B2C6C"/>
    <w:rsid w:val="007E2256"/>
    <w:rsid w:val="00804A73"/>
    <w:rsid w:val="00852457"/>
    <w:rsid w:val="008B6E5C"/>
    <w:rsid w:val="008D0C28"/>
    <w:rsid w:val="008E575C"/>
    <w:rsid w:val="008E6C1F"/>
    <w:rsid w:val="00904555"/>
    <w:rsid w:val="00935C57"/>
    <w:rsid w:val="0094465B"/>
    <w:rsid w:val="00972D73"/>
    <w:rsid w:val="00987AC9"/>
    <w:rsid w:val="00A009AC"/>
    <w:rsid w:val="00A12C5F"/>
    <w:rsid w:val="00A309D8"/>
    <w:rsid w:val="00A31032"/>
    <w:rsid w:val="00A41C75"/>
    <w:rsid w:val="00B5411E"/>
    <w:rsid w:val="00B95020"/>
    <w:rsid w:val="00C6491A"/>
    <w:rsid w:val="00CE7E17"/>
    <w:rsid w:val="00D05E3E"/>
    <w:rsid w:val="00D22729"/>
    <w:rsid w:val="00DB441C"/>
    <w:rsid w:val="00DB6581"/>
    <w:rsid w:val="00DC553A"/>
    <w:rsid w:val="00DD6065"/>
    <w:rsid w:val="00DF08E8"/>
    <w:rsid w:val="00E11C98"/>
    <w:rsid w:val="00E85932"/>
    <w:rsid w:val="00EA05FC"/>
    <w:rsid w:val="00EF4F09"/>
    <w:rsid w:val="00F128F0"/>
    <w:rsid w:val="00FA5866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7224"/>
    <w:rPr>
      <w:color w:val="0000FF"/>
      <w:u w:val="single"/>
    </w:rPr>
  </w:style>
  <w:style w:type="paragraph" w:styleId="a5">
    <w:name w:val="Body Text"/>
    <w:basedOn w:val="a"/>
    <w:link w:val="a6"/>
    <w:rsid w:val="005D686F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D686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4267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26715"/>
  </w:style>
  <w:style w:type="paragraph" w:styleId="a9">
    <w:name w:val="Normal (Web)"/>
    <w:basedOn w:val="a"/>
    <w:uiPriority w:val="99"/>
    <w:unhideWhenUsed/>
    <w:rsid w:val="0042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EA05FC"/>
  </w:style>
  <w:style w:type="character" w:customStyle="1" w:styleId="fnref">
    <w:name w:val="fnref"/>
    <w:basedOn w:val="a0"/>
    <w:rsid w:val="00EA05FC"/>
  </w:style>
  <w:style w:type="character" w:customStyle="1" w:styleId="w">
    <w:name w:val="w"/>
    <w:basedOn w:val="a0"/>
    <w:rsid w:val="00EA05FC"/>
  </w:style>
  <w:style w:type="character" w:styleId="aa">
    <w:name w:val="Emphasis"/>
    <w:basedOn w:val="a0"/>
    <w:uiPriority w:val="20"/>
    <w:qFormat/>
    <w:rsid w:val="00EA05F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0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455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0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4555"/>
  </w:style>
  <w:style w:type="paragraph" w:styleId="af">
    <w:name w:val="footer"/>
    <w:basedOn w:val="a"/>
    <w:link w:val="af0"/>
    <w:uiPriority w:val="99"/>
    <w:unhideWhenUsed/>
    <w:rsid w:val="0090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4555"/>
  </w:style>
  <w:style w:type="paragraph" w:customStyle="1" w:styleId="formattext">
    <w:name w:val="formattext"/>
    <w:basedOn w:val="a"/>
    <w:rsid w:val="00B9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7224"/>
    <w:rPr>
      <w:color w:val="0000FF"/>
      <w:u w:val="single"/>
    </w:rPr>
  </w:style>
  <w:style w:type="paragraph" w:styleId="a5">
    <w:name w:val="Body Text"/>
    <w:basedOn w:val="a"/>
    <w:link w:val="a6"/>
    <w:rsid w:val="005D686F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5D686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4267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26715"/>
  </w:style>
  <w:style w:type="paragraph" w:styleId="a9">
    <w:name w:val="Normal (Web)"/>
    <w:basedOn w:val="a"/>
    <w:uiPriority w:val="99"/>
    <w:unhideWhenUsed/>
    <w:rsid w:val="0042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EA05FC"/>
  </w:style>
  <w:style w:type="character" w:customStyle="1" w:styleId="fnref">
    <w:name w:val="fnref"/>
    <w:basedOn w:val="a0"/>
    <w:rsid w:val="00EA05FC"/>
  </w:style>
  <w:style w:type="character" w:customStyle="1" w:styleId="w">
    <w:name w:val="w"/>
    <w:basedOn w:val="a0"/>
    <w:rsid w:val="00EA05FC"/>
  </w:style>
  <w:style w:type="character" w:styleId="aa">
    <w:name w:val="Emphasis"/>
    <w:basedOn w:val="a0"/>
    <w:uiPriority w:val="20"/>
    <w:qFormat/>
    <w:rsid w:val="00EA05F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0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455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0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4555"/>
  </w:style>
  <w:style w:type="paragraph" w:styleId="af">
    <w:name w:val="footer"/>
    <w:basedOn w:val="a"/>
    <w:link w:val="af0"/>
    <w:uiPriority w:val="99"/>
    <w:unhideWhenUsed/>
    <w:rsid w:val="0090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4555"/>
  </w:style>
  <w:style w:type="paragraph" w:customStyle="1" w:styleId="formattext">
    <w:name w:val="formattext"/>
    <w:basedOn w:val="a"/>
    <w:rsid w:val="00B9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9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cp:lastPrinted>2020-03-25T04:44:00Z</cp:lastPrinted>
  <dcterms:created xsi:type="dcterms:W3CDTF">2020-01-06T11:21:00Z</dcterms:created>
  <dcterms:modified xsi:type="dcterms:W3CDTF">2020-05-03T08:34:00Z</dcterms:modified>
</cp:coreProperties>
</file>