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D3A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D3A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D3A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</w:t>
      </w:r>
      <w:r w:rsidRPr="000D3A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ПРОЕКТНАЯ РАБОТА</w:t>
      </w: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«Ч</w:t>
      </w:r>
      <w:r w:rsidR="00AF5A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еховский Таганрог – прошлое и настоящее</w:t>
      </w:r>
      <w:r w:rsidRPr="000D3A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F5A14" w:rsidRDefault="000D3A4A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D3A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</w:t>
      </w:r>
    </w:p>
    <w:p w:rsidR="00AF5A14" w:rsidRDefault="00AF5A14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F5A14" w:rsidRDefault="00AF5A14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F5A14" w:rsidRDefault="00AF5A14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F5A14" w:rsidRDefault="00AF5A14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F5A14" w:rsidRDefault="00AF5A14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D3A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F5A14" w:rsidTr="00AF5A14">
        <w:tc>
          <w:tcPr>
            <w:tcW w:w="4785" w:type="dxa"/>
          </w:tcPr>
          <w:p w:rsidR="00AF5A14" w:rsidRDefault="00AF5A14" w:rsidP="00AF5A1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D3A4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Автор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D3A4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работы:</w:t>
            </w:r>
          </w:p>
          <w:p w:rsidR="00AF5A14" w:rsidRPr="000D3A4A" w:rsidRDefault="00AF5A14" w:rsidP="00AF5A1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Соловьев Дмитрий</w:t>
            </w:r>
            <w:r w:rsidR="00AF7BD6" w:rsidRPr="00C2252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9 </w:t>
            </w:r>
            <w:r w:rsidRPr="000D3A4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В» класс</w:t>
            </w:r>
          </w:p>
          <w:p w:rsidR="00AF5A14" w:rsidRDefault="00AF5A14" w:rsidP="00AF5A1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D3A4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Научны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й</w:t>
            </w:r>
            <w:r w:rsidRPr="000D3A4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руководитель: </w:t>
            </w:r>
          </w:p>
          <w:p w:rsidR="00AF5A14" w:rsidRDefault="00AF5A14" w:rsidP="00AF5A1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Атаманченко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Светлана Васильевна</w:t>
            </w:r>
          </w:p>
          <w:p w:rsidR="00AF5A14" w:rsidRDefault="00AF5A14" w:rsidP="00AF5A1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учитель литературы</w:t>
            </w:r>
          </w:p>
        </w:tc>
      </w:tr>
    </w:tbl>
    <w:p w:rsidR="000D3A4A" w:rsidRPr="000D3A4A" w:rsidRDefault="000D3A4A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D3A4A" w:rsidRPr="000D3A4A" w:rsidRDefault="000D3A4A" w:rsidP="00AF5A14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D3A4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AF5A14" w:rsidRDefault="00AF5A14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0D3A4A" w:rsidRPr="000D3A4A" w:rsidRDefault="000D3A4A" w:rsidP="000D3A4A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D3A4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AF5A14" w:rsidRDefault="00AF5A14" w:rsidP="00AF5A14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2020 г. </w:t>
      </w:r>
    </w:p>
    <w:p w:rsidR="00EA3EE5" w:rsidRPr="00122BF9" w:rsidRDefault="00EA3EE5" w:rsidP="00517BAE">
      <w:pPr>
        <w:pStyle w:val="1"/>
        <w:jc w:val="center"/>
        <w:rPr>
          <w:rStyle w:val="a5"/>
          <w:i w:val="0"/>
          <w:iCs w:val="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i/>
          <w:iCs/>
          <w:color w:val="auto"/>
          <w:sz w:val="22"/>
          <w:szCs w:val="22"/>
          <w:lang w:eastAsia="en-US"/>
        </w:rPr>
        <w:id w:val="692962370"/>
        <w:docPartObj>
          <w:docPartGallery w:val="Table of Contents"/>
          <w:docPartUnique/>
        </w:docPartObj>
      </w:sdtPr>
      <w:sdtEndPr>
        <w:rPr>
          <w:i w:val="0"/>
          <w:iCs w:val="0"/>
        </w:rPr>
      </w:sdtEndPr>
      <w:sdtContent>
        <w:p w:rsidR="00EA3EE5" w:rsidRPr="00136F6B" w:rsidRDefault="00351E64">
          <w:pPr>
            <w:pStyle w:val="a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Содержание</w:t>
          </w:r>
        </w:p>
        <w:p w:rsidR="0044166C" w:rsidRDefault="00EA3EE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136F6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36F6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36F6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9497968" w:history="1">
            <w:r w:rsidR="0044166C" w:rsidRPr="002754A0">
              <w:rPr>
                <w:rStyle w:val="ac"/>
                <w:rFonts w:ascii="Times New Roman" w:hAnsi="Times New Roman" w:cs="Times New Roman"/>
                <w:noProof/>
              </w:rPr>
              <w:t>Введение</w:t>
            </w:r>
            <w:r w:rsidR="0044166C">
              <w:rPr>
                <w:noProof/>
                <w:webHidden/>
              </w:rPr>
              <w:tab/>
            </w:r>
            <w:r w:rsidR="0044166C">
              <w:rPr>
                <w:noProof/>
                <w:webHidden/>
              </w:rPr>
              <w:fldChar w:fldCharType="begin"/>
            </w:r>
            <w:r w:rsidR="0044166C">
              <w:rPr>
                <w:noProof/>
                <w:webHidden/>
              </w:rPr>
              <w:instrText xml:space="preserve"> PAGEREF _Toc39497968 \h </w:instrText>
            </w:r>
            <w:r w:rsidR="0044166C">
              <w:rPr>
                <w:noProof/>
                <w:webHidden/>
              </w:rPr>
            </w:r>
            <w:r w:rsidR="0044166C">
              <w:rPr>
                <w:noProof/>
                <w:webHidden/>
              </w:rPr>
              <w:fldChar w:fldCharType="separate"/>
            </w:r>
            <w:r w:rsidR="0044166C">
              <w:rPr>
                <w:noProof/>
                <w:webHidden/>
              </w:rPr>
              <w:t>3</w:t>
            </w:r>
            <w:r w:rsidR="0044166C">
              <w:rPr>
                <w:noProof/>
                <w:webHidden/>
              </w:rPr>
              <w:fldChar w:fldCharType="end"/>
            </w:r>
          </w:hyperlink>
        </w:p>
        <w:p w:rsidR="0044166C" w:rsidRDefault="00966CCA">
          <w:pPr>
            <w:pStyle w:val="11"/>
            <w:tabs>
              <w:tab w:val="right" w:leader="dot" w:pos="9345"/>
            </w:tabs>
            <w:rPr>
              <w:rStyle w:val="ac"/>
              <w:noProof/>
            </w:rPr>
          </w:pPr>
          <w:hyperlink w:anchor="_Toc39497969" w:history="1">
            <w:r w:rsidR="0044166C" w:rsidRPr="002754A0">
              <w:rPr>
                <w:rStyle w:val="ac"/>
                <w:rFonts w:ascii="Times New Roman" w:eastAsia="SimSun" w:hAnsi="Times New Roman" w:cs="Times New Roman"/>
                <w:noProof/>
                <w:lang w:eastAsia="hi-IN" w:bidi="hi-IN"/>
              </w:rPr>
              <w:t>Основная часть</w:t>
            </w:r>
            <w:r w:rsidR="0044166C">
              <w:rPr>
                <w:noProof/>
                <w:webHidden/>
              </w:rPr>
              <w:tab/>
            </w:r>
            <w:r w:rsidR="0044166C">
              <w:rPr>
                <w:noProof/>
                <w:webHidden/>
              </w:rPr>
              <w:fldChar w:fldCharType="begin"/>
            </w:r>
            <w:r w:rsidR="0044166C">
              <w:rPr>
                <w:noProof/>
                <w:webHidden/>
              </w:rPr>
              <w:instrText xml:space="preserve"> PAGEREF _Toc39497969 \h </w:instrText>
            </w:r>
            <w:r w:rsidR="0044166C">
              <w:rPr>
                <w:noProof/>
                <w:webHidden/>
              </w:rPr>
            </w:r>
            <w:r w:rsidR="0044166C">
              <w:rPr>
                <w:noProof/>
                <w:webHidden/>
              </w:rPr>
              <w:fldChar w:fldCharType="separate"/>
            </w:r>
            <w:r w:rsidR="0044166C">
              <w:rPr>
                <w:noProof/>
                <w:webHidden/>
              </w:rPr>
              <w:t>4</w:t>
            </w:r>
            <w:r w:rsidR="0044166C">
              <w:rPr>
                <w:noProof/>
                <w:webHidden/>
              </w:rPr>
              <w:fldChar w:fldCharType="end"/>
            </w:r>
          </w:hyperlink>
        </w:p>
        <w:p w:rsidR="0044166C" w:rsidRPr="0044166C" w:rsidRDefault="0044166C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Памятник А.П. Чехова</w:t>
          </w:r>
        </w:p>
        <w:p w:rsidR="0044166C" w:rsidRPr="0044166C" w:rsidRDefault="0044166C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Успенская церковь</w:t>
          </w:r>
        </w:p>
        <w:p w:rsidR="0044166C" w:rsidRPr="0044166C" w:rsidRDefault="0044166C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Таганрог - родина А.П.Чехова</w:t>
          </w:r>
        </w:p>
        <w:p w:rsidR="0044166C" w:rsidRPr="0044166C" w:rsidRDefault="0044166C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Домик Чехова</w:t>
          </w:r>
        </w:p>
        <w:p w:rsidR="0044166C" w:rsidRPr="0044166C" w:rsidRDefault="0044166C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Лавка Чеховых</w:t>
          </w:r>
        </w:p>
        <w:p w:rsidR="0044166C" w:rsidRPr="0044166C" w:rsidRDefault="009B628F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 xml:space="preserve">Скульптура </w:t>
          </w:r>
          <w:r w:rsidR="0044166C"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«Толстый и тонкий»</w:t>
          </w:r>
        </w:p>
        <w:p w:rsidR="0044166C" w:rsidRPr="0044166C" w:rsidRDefault="0044166C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Гимназия</w:t>
          </w:r>
        </w:p>
        <w:p w:rsidR="0044166C" w:rsidRPr="0044166C" w:rsidRDefault="009B628F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 xml:space="preserve">Скульптура </w:t>
          </w:r>
          <w:r w:rsidR="0044166C"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«Человек в футляре»</w:t>
          </w:r>
        </w:p>
        <w:p w:rsidR="0044166C" w:rsidRPr="0044166C" w:rsidRDefault="0044166C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«Театр»</w:t>
          </w:r>
        </w:p>
        <w:p w:rsidR="0044166C" w:rsidRPr="0044166C" w:rsidRDefault="009B628F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 xml:space="preserve">Скульптура </w:t>
          </w:r>
          <w:r w:rsidR="0044166C"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«Египетская пирамида»</w:t>
          </w:r>
        </w:p>
        <w:p w:rsidR="0044166C" w:rsidRPr="0044166C" w:rsidRDefault="0044166C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Библиотека</w:t>
          </w:r>
        </w:p>
        <w:p w:rsidR="0044166C" w:rsidRPr="0044166C" w:rsidRDefault="0044166C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Родовое гнездо</w:t>
          </w:r>
          <w:r w:rsidRPr="0044166C">
            <w:rPr>
              <w:rFonts w:ascii="Times New Roman" w:hAnsi="Times New Roman" w:cs="Times New Roman"/>
              <w:noProof/>
              <w:sz w:val="24"/>
              <w:szCs w:val="24"/>
            </w:rPr>
            <w:t> </w:t>
          </w: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Чеховых</w:t>
          </w:r>
        </w:p>
        <w:p w:rsidR="0044166C" w:rsidRPr="0044166C" w:rsidRDefault="009B628F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w:t xml:space="preserve">Скульптура </w:t>
          </w:r>
          <w:r w:rsidR="0044166C"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«Роман с контрабасом»</w:t>
          </w:r>
        </w:p>
        <w:p w:rsidR="0044166C" w:rsidRPr="0044166C" w:rsidRDefault="0044166C" w:rsidP="009B628F">
          <w:pPr>
            <w:pStyle w:val="a4"/>
            <w:numPr>
              <w:ilvl w:val="0"/>
              <w:numId w:val="9"/>
            </w:numPr>
            <w:spacing w:after="0"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44166C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«Вишневый сад»</w:t>
          </w:r>
        </w:p>
        <w:p w:rsidR="0044166C" w:rsidRDefault="00966C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97970" w:history="1">
            <w:r w:rsidR="0044166C" w:rsidRPr="002754A0">
              <w:rPr>
                <w:rStyle w:val="ac"/>
                <w:rFonts w:ascii="Times New Roman" w:hAnsi="Times New Roman" w:cs="Times New Roman"/>
                <w:noProof/>
              </w:rPr>
              <w:t>Заключение</w:t>
            </w:r>
            <w:r w:rsidR="0044166C">
              <w:rPr>
                <w:noProof/>
                <w:webHidden/>
              </w:rPr>
              <w:tab/>
            </w:r>
            <w:r w:rsidR="0044166C">
              <w:rPr>
                <w:noProof/>
                <w:webHidden/>
              </w:rPr>
              <w:fldChar w:fldCharType="begin"/>
            </w:r>
            <w:r w:rsidR="0044166C">
              <w:rPr>
                <w:noProof/>
                <w:webHidden/>
              </w:rPr>
              <w:instrText xml:space="preserve"> PAGEREF _Toc39497970 \h </w:instrText>
            </w:r>
            <w:r w:rsidR="0044166C">
              <w:rPr>
                <w:noProof/>
                <w:webHidden/>
              </w:rPr>
            </w:r>
            <w:r w:rsidR="0044166C">
              <w:rPr>
                <w:noProof/>
                <w:webHidden/>
              </w:rPr>
              <w:fldChar w:fldCharType="separate"/>
            </w:r>
            <w:r w:rsidR="0044166C">
              <w:rPr>
                <w:noProof/>
                <w:webHidden/>
              </w:rPr>
              <w:t>5</w:t>
            </w:r>
            <w:r w:rsidR="0044166C">
              <w:rPr>
                <w:noProof/>
                <w:webHidden/>
              </w:rPr>
              <w:fldChar w:fldCharType="end"/>
            </w:r>
          </w:hyperlink>
        </w:p>
        <w:p w:rsidR="0044166C" w:rsidRDefault="00966C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97971" w:history="1">
            <w:r w:rsidR="0044166C" w:rsidRPr="002754A0">
              <w:rPr>
                <w:rStyle w:val="ac"/>
                <w:rFonts w:ascii="Times New Roman" w:hAnsi="Times New Roman" w:cs="Times New Roman"/>
                <w:noProof/>
              </w:rPr>
              <w:t>Список литературы</w:t>
            </w:r>
            <w:r w:rsidR="0044166C">
              <w:rPr>
                <w:noProof/>
                <w:webHidden/>
              </w:rPr>
              <w:tab/>
            </w:r>
            <w:r w:rsidR="0044166C">
              <w:rPr>
                <w:noProof/>
                <w:webHidden/>
              </w:rPr>
              <w:fldChar w:fldCharType="begin"/>
            </w:r>
            <w:r w:rsidR="0044166C">
              <w:rPr>
                <w:noProof/>
                <w:webHidden/>
              </w:rPr>
              <w:instrText xml:space="preserve"> PAGEREF _Toc39497971 \h </w:instrText>
            </w:r>
            <w:r w:rsidR="0044166C">
              <w:rPr>
                <w:noProof/>
                <w:webHidden/>
              </w:rPr>
            </w:r>
            <w:r w:rsidR="0044166C">
              <w:rPr>
                <w:noProof/>
                <w:webHidden/>
              </w:rPr>
              <w:fldChar w:fldCharType="separate"/>
            </w:r>
            <w:r w:rsidR="0044166C">
              <w:rPr>
                <w:noProof/>
                <w:webHidden/>
              </w:rPr>
              <w:t>5</w:t>
            </w:r>
            <w:r w:rsidR="0044166C">
              <w:rPr>
                <w:noProof/>
                <w:webHidden/>
              </w:rPr>
              <w:fldChar w:fldCharType="end"/>
            </w:r>
          </w:hyperlink>
        </w:p>
        <w:p w:rsidR="0044166C" w:rsidRDefault="00966CC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497972" w:history="1">
            <w:r w:rsidR="0044166C" w:rsidRPr="002754A0">
              <w:rPr>
                <w:rStyle w:val="ac"/>
                <w:rFonts w:ascii="Times New Roman" w:hAnsi="Times New Roman" w:cs="Times New Roman"/>
                <w:noProof/>
              </w:rPr>
              <w:t>Приложение</w:t>
            </w:r>
            <w:r w:rsidR="0044166C">
              <w:rPr>
                <w:noProof/>
                <w:webHidden/>
              </w:rPr>
              <w:tab/>
            </w:r>
            <w:r w:rsidR="0044166C">
              <w:rPr>
                <w:noProof/>
                <w:webHidden/>
              </w:rPr>
              <w:fldChar w:fldCharType="begin"/>
            </w:r>
            <w:r w:rsidR="0044166C">
              <w:rPr>
                <w:noProof/>
                <w:webHidden/>
              </w:rPr>
              <w:instrText xml:space="preserve"> PAGEREF _Toc39497972 \h </w:instrText>
            </w:r>
            <w:r w:rsidR="0044166C">
              <w:rPr>
                <w:noProof/>
                <w:webHidden/>
              </w:rPr>
            </w:r>
            <w:r w:rsidR="0044166C">
              <w:rPr>
                <w:noProof/>
                <w:webHidden/>
              </w:rPr>
              <w:fldChar w:fldCharType="separate"/>
            </w:r>
            <w:r w:rsidR="0044166C">
              <w:rPr>
                <w:noProof/>
                <w:webHidden/>
              </w:rPr>
              <w:t>5</w:t>
            </w:r>
            <w:r w:rsidR="0044166C">
              <w:rPr>
                <w:noProof/>
                <w:webHidden/>
              </w:rPr>
              <w:fldChar w:fldCharType="end"/>
            </w:r>
          </w:hyperlink>
        </w:p>
        <w:p w:rsidR="00EA3EE5" w:rsidRDefault="00EA3EE5">
          <w:r w:rsidRPr="00136F6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A3EE5" w:rsidRDefault="00EA3EE5" w:rsidP="0044166C">
      <w:pPr>
        <w:jc w:val="center"/>
        <w:rPr>
          <w:rStyle w:val="a5"/>
          <w:rFonts w:asciiTheme="majorHAnsi" w:eastAsiaTheme="majorEastAsia" w:hAnsiTheme="majorHAnsi" w:cstheme="majorBidi"/>
          <w:b/>
          <w:bCs/>
          <w:i w:val="0"/>
          <w:iCs w:val="0"/>
          <w:color w:val="365F91" w:themeColor="accent1" w:themeShade="BF"/>
          <w:sz w:val="28"/>
          <w:szCs w:val="28"/>
        </w:rPr>
      </w:pPr>
      <w:r>
        <w:rPr>
          <w:rStyle w:val="a5"/>
          <w:i w:val="0"/>
          <w:iCs w:val="0"/>
        </w:rPr>
        <w:br w:type="page"/>
      </w:r>
    </w:p>
    <w:p w:rsidR="00AF5A14" w:rsidRPr="00C502D4" w:rsidRDefault="00AF5A14" w:rsidP="006810C4">
      <w:pPr>
        <w:pStyle w:val="1"/>
        <w:jc w:val="center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Toc39497968"/>
      <w:r w:rsidRPr="00C502D4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Введение</w:t>
      </w:r>
      <w:bookmarkEnd w:id="0"/>
    </w:p>
    <w:p w:rsidR="007610B4" w:rsidRDefault="00C2252F" w:rsidP="007610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Актуальность работы: проблема изучения, сохранения, преумножения культурного наследия – одна из актуальных проблем современности, тесно связанная с проблемой духовного, нравственного, эстетического воспитания.</w:t>
      </w:r>
      <w:r w:rsidR="007610B4" w:rsidRPr="007610B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C2252F" w:rsidRDefault="007610B4" w:rsidP="007610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Цель проекта: создать презентацию по теме: «Чеховский Таганрог – прошлое и настоящее».</w:t>
      </w:r>
    </w:p>
    <w:p w:rsidR="007610B4" w:rsidRPr="00C502D4" w:rsidRDefault="007610B4" w:rsidP="007610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Задачи: </w:t>
      </w:r>
    </w:p>
    <w:p w:rsidR="007610B4" w:rsidRPr="00C502D4" w:rsidRDefault="007610B4" w:rsidP="007610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Изучение литературы по теме</w:t>
      </w:r>
    </w:p>
    <w:p w:rsidR="007610B4" w:rsidRPr="00C502D4" w:rsidRDefault="007610B4" w:rsidP="007610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Поиск и работа с интернет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ресурсами</w:t>
      </w:r>
    </w:p>
    <w:p w:rsidR="007610B4" w:rsidRPr="00C502D4" w:rsidRDefault="007610B4" w:rsidP="007610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Сбор, анализ, систематизация материала по теме.</w:t>
      </w:r>
    </w:p>
    <w:p w:rsidR="007610B4" w:rsidRPr="00C502D4" w:rsidRDefault="007610B4" w:rsidP="007610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Методы: </w:t>
      </w:r>
    </w:p>
    <w:p w:rsidR="007610B4" w:rsidRPr="00C502D4" w:rsidRDefault="007610B4" w:rsidP="007610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Поисковый </w:t>
      </w:r>
    </w:p>
    <w:p w:rsidR="007610B4" w:rsidRDefault="007610B4" w:rsidP="007610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Научно – познавательный</w:t>
      </w:r>
    </w:p>
    <w:p w:rsidR="00457250" w:rsidRPr="009B628F" w:rsidRDefault="007610B4" w:rsidP="009B628F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B62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Материалы проектирования:</w:t>
      </w:r>
      <w:r w:rsidR="009B628F" w:rsidRPr="009B62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B628F" w:rsidRPr="009B628F">
        <w:rPr>
          <w:rFonts w:ascii="Times New Roman" w:hAnsi="Times New Roman" w:cs="Times New Roman"/>
          <w:sz w:val="24"/>
          <w:szCs w:val="24"/>
        </w:rPr>
        <w:t>о</w:t>
      </w:r>
      <w:r w:rsidR="00E3334C" w:rsidRPr="009B628F">
        <w:rPr>
          <w:rFonts w:ascii="Times New Roman" w:hAnsi="Times New Roman" w:cs="Times New Roman"/>
          <w:sz w:val="24"/>
          <w:szCs w:val="24"/>
        </w:rPr>
        <w:t>дним из</w:t>
      </w:r>
      <w:r w:rsidR="009B628F" w:rsidRPr="009B628F"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E3334C" w:rsidRPr="009B628F">
        <w:rPr>
          <w:rFonts w:ascii="Times New Roman" w:hAnsi="Times New Roman" w:cs="Times New Roman"/>
          <w:sz w:val="24"/>
          <w:szCs w:val="24"/>
        </w:rPr>
        <w:t xml:space="preserve"> этапо</w:t>
      </w:r>
      <w:r w:rsidR="009B628F" w:rsidRPr="009B628F">
        <w:rPr>
          <w:rFonts w:ascii="Times New Roman" w:hAnsi="Times New Roman" w:cs="Times New Roman"/>
          <w:sz w:val="24"/>
          <w:szCs w:val="24"/>
        </w:rPr>
        <w:t>в</w:t>
      </w:r>
      <w:r w:rsidR="00E3334C" w:rsidRPr="009B628F">
        <w:rPr>
          <w:rFonts w:ascii="Times New Roman" w:hAnsi="Times New Roman" w:cs="Times New Roman"/>
          <w:sz w:val="24"/>
          <w:szCs w:val="24"/>
        </w:rPr>
        <w:t xml:space="preserve"> в создании информационного продукта было составление и изучение библиографии по теме. Надо отметить, что чеховский Таганрог изучен достаточно полно, всесторонне: научные исследования, статьи, книги, материалы конференций, газетные и журнальные публикации, путеводители. При помощи поискового метода найдены интернет-ресурсы, которы</w:t>
      </w:r>
      <w:r w:rsidR="00EB7E74">
        <w:rPr>
          <w:rFonts w:ascii="Times New Roman" w:hAnsi="Times New Roman" w:cs="Times New Roman"/>
          <w:sz w:val="24"/>
          <w:szCs w:val="24"/>
        </w:rPr>
        <w:t>е</w:t>
      </w:r>
      <w:r w:rsidR="00E3334C" w:rsidRPr="009B628F">
        <w:rPr>
          <w:rFonts w:ascii="Times New Roman" w:hAnsi="Times New Roman" w:cs="Times New Roman"/>
          <w:sz w:val="24"/>
          <w:szCs w:val="24"/>
        </w:rPr>
        <w:t xml:space="preserve"> </w:t>
      </w:r>
      <w:r w:rsidR="00EB7E74">
        <w:rPr>
          <w:rFonts w:ascii="Times New Roman" w:hAnsi="Times New Roman" w:cs="Times New Roman"/>
          <w:sz w:val="24"/>
          <w:szCs w:val="24"/>
        </w:rPr>
        <w:t>помогли составить</w:t>
      </w:r>
      <w:r w:rsidR="00E3334C" w:rsidRPr="009B628F">
        <w:rPr>
          <w:rFonts w:ascii="Times New Roman" w:hAnsi="Times New Roman" w:cs="Times New Roman"/>
          <w:sz w:val="24"/>
          <w:szCs w:val="24"/>
        </w:rPr>
        <w:t xml:space="preserve"> библиографический список по теме.</w:t>
      </w:r>
      <w:r w:rsidR="00475456" w:rsidRPr="009B628F">
        <w:rPr>
          <w:rFonts w:ascii="Times New Roman" w:hAnsi="Times New Roman" w:cs="Times New Roman"/>
          <w:sz w:val="24"/>
          <w:szCs w:val="24"/>
        </w:rPr>
        <w:t xml:space="preserve"> В процессе подготовки презентации мною был использован </w:t>
      </w:r>
      <w:r w:rsidR="00457250" w:rsidRPr="009B628F">
        <w:rPr>
          <w:rFonts w:ascii="Times New Roman" w:hAnsi="Times New Roman" w:cs="Times New Roman"/>
          <w:sz w:val="24"/>
          <w:szCs w:val="24"/>
        </w:rPr>
        <w:t>путеводитель</w:t>
      </w:r>
      <w:r w:rsidR="00475456" w:rsidRPr="009B628F">
        <w:rPr>
          <w:rFonts w:ascii="Times New Roman" w:hAnsi="Times New Roman" w:cs="Times New Roman"/>
          <w:sz w:val="24"/>
          <w:szCs w:val="24"/>
        </w:rPr>
        <w:t>-справочник</w:t>
      </w:r>
      <w:r w:rsidR="009B628F">
        <w:rPr>
          <w:rFonts w:ascii="Times New Roman" w:hAnsi="Times New Roman" w:cs="Times New Roman"/>
          <w:sz w:val="24"/>
          <w:szCs w:val="24"/>
        </w:rPr>
        <w:t xml:space="preserve"> «На Родине Чехова» (1)</w:t>
      </w:r>
      <w:r w:rsidR="00457250" w:rsidRPr="009B628F">
        <w:rPr>
          <w:rFonts w:ascii="Times New Roman" w:hAnsi="Times New Roman" w:cs="Times New Roman"/>
          <w:sz w:val="24"/>
          <w:szCs w:val="24"/>
        </w:rPr>
        <w:t xml:space="preserve"> по городу,</w:t>
      </w:r>
      <w:r w:rsidR="00475456" w:rsidRPr="009B628F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457250" w:rsidRPr="009B628F">
        <w:rPr>
          <w:rFonts w:ascii="Times New Roman" w:hAnsi="Times New Roman" w:cs="Times New Roman"/>
          <w:sz w:val="24"/>
          <w:szCs w:val="24"/>
        </w:rPr>
        <w:t xml:space="preserve"> помимо </w:t>
      </w:r>
      <w:r w:rsidR="00475456" w:rsidRPr="009B628F">
        <w:rPr>
          <w:rFonts w:ascii="Times New Roman" w:hAnsi="Times New Roman" w:cs="Times New Roman"/>
          <w:sz w:val="24"/>
          <w:szCs w:val="24"/>
        </w:rPr>
        <w:t xml:space="preserve">информации, связанной с жизнью А.П. Чехова, </w:t>
      </w:r>
      <w:r w:rsidR="00457250" w:rsidRPr="009B628F">
        <w:rPr>
          <w:rFonts w:ascii="Times New Roman" w:hAnsi="Times New Roman" w:cs="Times New Roman"/>
          <w:sz w:val="24"/>
          <w:szCs w:val="24"/>
        </w:rPr>
        <w:t>интересен логистикой маршрута по чеховским местам</w:t>
      </w:r>
      <w:r w:rsidR="00475456" w:rsidRPr="009B628F">
        <w:rPr>
          <w:rFonts w:ascii="Times New Roman" w:hAnsi="Times New Roman" w:cs="Times New Roman"/>
          <w:sz w:val="24"/>
          <w:szCs w:val="24"/>
        </w:rPr>
        <w:t>.</w:t>
      </w:r>
      <w:r w:rsidR="009B628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B628F">
        <w:rPr>
          <w:rFonts w:ascii="Times New Roman" w:hAnsi="Times New Roman" w:cs="Times New Roman"/>
          <w:sz w:val="24"/>
          <w:szCs w:val="24"/>
        </w:rPr>
        <w:t>В</w:t>
      </w:r>
      <w:r w:rsidR="00475456">
        <w:rPr>
          <w:rFonts w:ascii="Times New Roman" w:hAnsi="Times New Roman" w:cs="Times New Roman"/>
          <w:sz w:val="24"/>
          <w:szCs w:val="24"/>
        </w:rPr>
        <w:t xml:space="preserve"> </w:t>
      </w:r>
      <w:r w:rsidR="009B628F">
        <w:rPr>
          <w:rFonts w:ascii="Times New Roman" w:hAnsi="Times New Roman" w:cs="Times New Roman"/>
          <w:sz w:val="24"/>
          <w:szCs w:val="24"/>
        </w:rPr>
        <w:t>«</w:t>
      </w:r>
      <w:r w:rsidR="00475456">
        <w:rPr>
          <w:rFonts w:ascii="Times New Roman" w:hAnsi="Times New Roman" w:cs="Times New Roman"/>
          <w:sz w:val="24"/>
          <w:szCs w:val="24"/>
        </w:rPr>
        <w:t>Энциклопедии Таганрога</w:t>
      </w:r>
      <w:r w:rsidR="00E63044">
        <w:rPr>
          <w:rFonts w:ascii="Times New Roman" w:hAnsi="Times New Roman" w:cs="Times New Roman"/>
          <w:sz w:val="24"/>
          <w:szCs w:val="24"/>
        </w:rPr>
        <w:t>»</w:t>
      </w:r>
      <w:r w:rsidR="00D92363">
        <w:rPr>
          <w:rFonts w:ascii="Times New Roman" w:hAnsi="Times New Roman" w:cs="Times New Roman"/>
          <w:sz w:val="24"/>
          <w:szCs w:val="24"/>
        </w:rPr>
        <w:t xml:space="preserve"> меня привлекла стат</w:t>
      </w:r>
      <w:r w:rsidR="009B628F">
        <w:rPr>
          <w:rFonts w:ascii="Times New Roman" w:hAnsi="Times New Roman" w:cs="Times New Roman"/>
          <w:sz w:val="24"/>
          <w:szCs w:val="24"/>
        </w:rPr>
        <w:t>ь</w:t>
      </w:r>
      <w:r w:rsidR="00D92363">
        <w:rPr>
          <w:rFonts w:ascii="Times New Roman" w:hAnsi="Times New Roman" w:cs="Times New Roman"/>
          <w:sz w:val="24"/>
          <w:szCs w:val="24"/>
        </w:rPr>
        <w:t xml:space="preserve">я местного краеведа М. </w:t>
      </w:r>
      <w:proofErr w:type="spellStart"/>
      <w:r w:rsidR="00D92363">
        <w:rPr>
          <w:rFonts w:ascii="Times New Roman" w:hAnsi="Times New Roman" w:cs="Times New Roman"/>
          <w:sz w:val="24"/>
          <w:szCs w:val="24"/>
        </w:rPr>
        <w:t>Киричек</w:t>
      </w:r>
      <w:proofErr w:type="spellEnd"/>
      <w:r w:rsidR="00D92363">
        <w:rPr>
          <w:rFonts w:ascii="Times New Roman" w:hAnsi="Times New Roman" w:cs="Times New Roman"/>
          <w:sz w:val="24"/>
          <w:szCs w:val="24"/>
        </w:rPr>
        <w:t xml:space="preserve"> «Чехова </w:t>
      </w:r>
      <w:r w:rsidR="009B628F">
        <w:rPr>
          <w:rFonts w:ascii="Times New Roman" w:hAnsi="Times New Roman" w:cs="Times New Roman"/>
          <w:sz w:val="24"/>
          <w:szCs w:val="24"/>
        </w:rPr>
        <w:t>дом» (2), в которой содержатся сведения об адресах проживания семьи А.П. Чехова в Таганроге</w:t>
      </w:r>
      <w:r w:rsidR="00E63044">
        <w:rPr>
          <w:rFonts w:ascii="Times New Roman" w:hAnsi="Times New Roman" w:cs="Times New Roman"/>
          <w:sz w:val="24"/>
          <w:szCs w:val="24"/>
        </w:rPr>
        <w:t>.</w:t>
      </w:r>
    </w:p>
    <w:p w:rsidR="007610B4" w:rsidRDefault="00C2252F" w:rsidP="00C2252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</w:t>
      </w:r>
      <w:r w:rsidR="007610B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проектирования</w:t>
      </w: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</w:t>
      </w:r>
      <w:r w:rsidR="007610B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культурно – мемориальный комплекс города Таганрога.</w:t>
      </w:r>
    </w:p>
    <w:p w:rsidR="007610B4" w:rsidRPr="00C502D4" w:rsidRDefault="00C2252F" w:rsidP="007610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 </w:t>
      </w:r>
      <w:r w:rsidR="007610B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проектирования</w:t>
      </w:r>
      <w:r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 w:rsidR="007610B4" w:rsidRPr="00C502D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культурные объекты, связанные с жизнью и творчеством А.П. Чехова</w:t>
      </w:r>
      <w:r w:rsidR="00D9236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D92363" w:rsidRPr="00C502D4">
        <w:rPr>
          <w:rFonts w:ascii="Times New Roman" w:hAnsi="Times New Roman" w:cs="Times New Roman"/>
          <w:sz w:val="24"/>
          <w:szCs w:val="24"/>
        </w:rPr>
        <w:t>чеховское пространство, его прошлое и настоящее.</w:t>
      </w:r>
    </w:p>
    <w:p w:rsidR="00526E32" w:rsidRPr="00C502D4" w:rsidRDefault="00526E32" w:rsidP="00513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D4">
        <w:rPr>
          <w:rFonts w:ascii="Times New Roman" w:hAnsi="Times New Roman" w:cs="Times New Roman"/>
          <w:sz w:val="24"/>
          <w:szCs w:val="24"/>
        </w:rPr>
        <w:t>Наш проект «Чеховский Таганрог – прошлое и настоящее» относится к информационному типу</w:t>
      </w:r>
      <w:r w:rsidR="009B628F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C502D4">
        <w:rPr>
          <w:rFonts w:ascii="Times New Roman" w:hAnsi="Times New Roman" w:cs="Times New Roman"/>
          <w:sz w:val="24"/>
          <w:szCs w:val="24"/>
        </w:rPr>
        <w:t xml:space="preserve">, задача которого состоит в сборе материала с целью его анализа, обобщения, оформления в виде информационного продукта и предоставления его аудитории. Работа проходила в несколько этапов. </w:t>
      </w:r>
      <w:r w:rsidR="00D92363">
        <w:rPr>
          <w:rFonts w:ascii="Times New Roman" w:hAnsi="Times New Roman" w:cs="Times New Roman"/>
          <w:sz w:val="24"/>
          <w:szCs w:val="24"/>
        </w:rPr>
        <w:t>Актуальность выбранной темы определяется тем</w:t>
      </w:r>
      <w:r w:rsidRPr="00C502D4">
        <w:rPr>
          <w:rFonts w:ascii="Times New Roman" w:hAnsi="Times New Roman" w:cs="Times New Roman"/>
          <w:sz w:val="24"/>
          <w:szCs w:val="24"/>
        </w:rPr>
        <w:t>, что она рассматривается в рамках важнейшей проблемы мирового сообщества: изучения, сохранения и умножения культурного наследия прошлого.</w:t>
      </w:r>
    </w:p>
    <w:p w:rsidR="00526E32" w:rsidRPr="00C502D4" w:rsidRDefault="00526E32" w:rsidP="00513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D4">
        <w:rPr>
          <w:rFonts w:ascii="Times New Roman" w:hAnsi="Times New Roman" w:cs="Times New Roman"/>
          <w:sz w:val="24"/>
          <w:szCs w:val="24"/>
        </w:rPr>
        <w:t xml:space="preserve">Были определены цели, задачи работы, методы их </w:t>
      </w:r>
      <w:r w:rsidR="00E63044">
        <w:rPr>
          <w:rFonts w:ascii="Times New Roman" w:hAnsi="Times New Roman" w:cs="Times New Roman"/>
          <w:sz w:val="24"/>
          <w:szCs w:val="24"/>
        </w:rPr>
        <w:t>реализации</w:t>
      </w:r>
      <w:r w:rsidRPr="00C502D4">
        <w:rPr>
          <w:rFonts w:ascii="Times New Roman" w:hAnsi="Times New Roman" w:cs="Times New Roman"/>
          <w:sz w:val="24"/>
          <w:szCs w:val="24"/>
        </w:rPr>
        <w:t xml:space="preserve">, а также информационный продукт проекта – презентация по теме: «Чеховский Таганрог – прошлое и настоящее». Конечно, в рамках учебного информационного проекта мы не ставили задачу рассмотреть эту тему во всем </w:t>
      </w:r>
      <w:r w:rsidR="00E63044">
        <w:rPr>
          <w:rFonts w:ascii="Times New Roman" w:hAnsi="Times New Roman" w:cs="Times New Roman"/>
          <w:sz w:val="24"/>
          <w:szCs w:val="24"/>
        </w:rPr>
        <w:t>ее</w:t>
      </w:r>
      <w:r w:rsidRPr="00C502D4">
        <w:rPr>
          <w:rFonts w:ascii="Times New Roman" w:hAnsi="Times New Roman" w:cs="Times New Roman"/>
          <w:sz w:val="24"/>
          <w:szCs w:val="24"/>
        </w:rPr>
        <w:t xml:space="preserve"> объеме.</w:t>
      </w:r>
    </w:p>
    <w:p w:rsidR="00C2252F" w:rsidRDefault="00526E32" w:rsidP="00513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D4">
        <w:rPr>
          <w:rFonts w:ascii="Times New Roman" w:hAnsi="Times New Roman" w:cs="Times New Roman"/>
          <w:sz w:val="24"/>
          <w:szCs w:val="24"/>
        </w:rPr>
        <w:t>Следующий этап работы – отбор артефактов</w:t>
      </w:r>
      <w:r w:rsidR="00076AEB">
        <w:rPr>
          <w:rFonts w:ascii="Times New Roman" w:hAnsi="Times New Roman" w:cs="Times New Roman"/>
          <w:sz w:val="24"/>
          <w:szCs w:val="24"/>
        </w:rPr>
        <w:t>,</w:t>
      </w:r>
      <w:r w:rsidRPr="00C502D4">
        <w:rPr>
          <w:rFonts w:ascii="Times New Roman" w:hAnsi="Times New Roman" w:cs="Times New Roman"/>
          <w:sz w:val="24"/>
          <w:szCs w:val="24"/>
        </w:rPr>
        <w:t xml:space="preserve"> </w:t>
      </w:r>
      <w:r w:rsidR="00076AEB">
        <w:rPr>
          <w:rFonts w:ascii="Times New Roman" w:hAnsi="Times New Roman" w:cs="Times New Roman"/>
          <w:sz w:val="24"/>
          <w:szCs w:val="24"/>
        </w:rPr>
        <w:t>в</w:t>
      </w:r>
      <w:r w:rsidRPr="00C502D4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076AEB">
        <w:rPr>
          <w:rFonts w:ascii="Times New Roman" w:hAnsi="Times New Roman" w:cs="Times New Roman"/>
          <w:sz w:val="24"/>
          <w:szCs w:val="24"/>
        </w:rPr>
        <w:t>которого</w:t>
      </w:r>
      <w:r w:rsidRPr="00C502D4">
        <w:rPr>
          <w:rFonts w:ascii="Times New Roman" w:hAnsi="Times New Roman" w:cs="Times New Roman"/>
          <w:sz w:val="24"/>
          <w:szCs w:val="24"/>
        </w:rPr>
        <w:t xml:space="preserve"> мы руководствовались </w:t>
      </w:r>
      <w:r w:rsidR="00C2252F">
        <w:rPr>
          <w:rFonts w:ascii="Times New Roman" w:hAnsi="Times New Roman" w:cs="Times New Roman"/>
          <w:sz w:val="24"/>
          <w:szCs w:val="24"/>
        </w:rPr>
        <w:t>тем</w:t>
      </w:r>
      <w:r w:rsidRPr="00C502D4">
        <w:rPr>
          <w:rFonts w:ascii="Times New Roman" w:hAnsi="Times New Roman" w:cs="Times New Roman"/>
          <w:sz w:val="24"/>
          <w:szCs w:val="24"/>
        </w:rPr>
        <w:t xml:space="preserve">, как со временем преображалось и умножалось чеховское пространство Таганрога, развивались чеховские культурные традиции. </w:t>
      </w:r>
    </w:p>
    <w:p w:rsidR="009B628F" w:rsidRDefault="00526E32" w:rsidP="009B6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D4">
        <w:rPr>
          <w:rFonts w:ascii="Times New Roman" w:hAnsi="Times New Roman" w:cs="Times New Roman"/>
          <w:sz w:val="24"/>
          <w:szCs w:val="24"/>
        </w:rPr>
        <w:t>Изучив библиографию, использовав сравнительно-исторический, научно-познавательный методы</w:t>
      </w:r>
      <w:r w:rsidR="00E63044">
        <w:rPr>
          <w:rFonts w:ascii="Times New Roman" w:hAnsi="Times New Roman" w:cs="Times New Roman"/>
          <w:sz w:val="24"/>
          <w:szCs w:val="24"/>
        </w:rPr>
        <w:t xml:space="preserve"> мы</w:t>
      </w:r>
      <w:r w:rsidRPr="00C502D4">
        <w:rPr>
          <w:rFonts w:ascii="Times New Roman" w:hAnsi="Times New Roman" w:cs="Times New Roman"/>
          <w:sz w:val="24"/>
          <w:szCs w:val="24"/>
        </w:rPr>
        <w:t xml:space="preserve"> обобщили, структурировали материал по теме и приступили к созданию презентации в двух направлениях: изобразительный ряд и его текстовое сопровождение. Основным содержание</w:t>
      </w:r>
      <w:r w:rsidR="00D20278">
        <w:rPr>
          <w:rFonts w:ascii="Times New Roman" w:hAnsi="Times New Roman" w:cs="Times New Roman"/>
          <w:sz w:val="24"/>
          <w:szCs w:val="24"/>
        </w:rPr>
        <w:t>м</w:t>
      </w:r>
      <w:r w:rsidRPr="00C502D4">
        <w:rPr>
          <w:rFonts w:ascii="Times New Roman" w:hAnsi="Times New Roman" w:cs="Times New Roman"/>
          <w:sz w:val="24"/>
          <w:szCs w:val="24"/>
        </w:rPr>
        <w:t xml:space="preserve"> презентации стал следующий материал.</w:t>
      </w:r>
      <w:bookmarkStart w:id="1" w:name="_Toc39497969"/>
    </w:p>
    <w:p w:rsidR="009B628F" w:rsidRPr="009B628F" w:rsidRDefault="009B628F" w:rsidP="009B6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BF9" w:rsidRPr="00C502D4" w:rsidRDefault="00517BAE" w:rsidP="00E3334C">
      <w:pPr>
        <w:pStyle w:val="1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C502D4">
        <w:rPr>
          <w:rFonts w:ascii="Times New Roman" w:eastAsia="SimSun" w:hAnsi="Times New Roman" w:cs="Times New Roman"/>
          <w:sz w:val="24"/>
          <w:szCs w:val="24"/>
          <w:lang w:eastAsia="hi-IN" w:bidi="hi-IN"/>
        </w:rPr>
        <w:lastRenderedPageBreak/>
        <w:t>Основная часть</w:t>
      </w:r>
      <w:bookmarkEnd w:id="1"/>
    </w:p>
    <w:p w:rsidR="00D20278" w:rsidRDefault="00A1493B" w:rsidP="00610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Всемирно известный город, в котором я живу, расположен на берегу Азовского моря и имеет богатое историческое прошлое. Мы горды тем, что его основателем является Петр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 Таганроге родился и провел свое детство, ученические годы А.П. Чехов великий русский писатель. А.П. Чехов любил Таганрог и заботился о его процветании.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Таганрожцы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бережно хранят и преумножают культурное пространство, связанное с именем великого писателя.</w:t>
      </w:r>
    </w:p>
    <w:p w:rsidR="00EB7E74" w:rsidRDefault="00475456" w:rsidP="002D3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D34E4" w:rsidRPr="002D3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Красной площади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 расположен</w:t>
      </w:r>
      <w:r w:rsidR="00EB7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из лучших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памятник</w:t>
      </w:r>
      <w:r w:rsidR="00EB7E7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E74">
        <w:rPr>
          <w:rFonts w:ascii="Times New Roman" w:hAnsi="Times New Roman" w:cs="Times New Roman"/>
          <w:color w:val="000000" w:themeColor="text1"/>
          <w:sz w:val="24"/>
          <w:szCs w:val="24"/>
        </w:rPr>
        <w:t>в стране А.П. Чехову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скульптора</w:t>
      </w:r>
      <w:r w:rsidR="00EB7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Рукавишникова. </w:t>
      </w:r>
    </w:p>
    <w:p w:rsidR="002D34E4" w:rsidRPr="00A1493B" w:rsidRDefault="002D34E4" w:rsidP="002D3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4E4">
        <w:rPr>
          <w:rFonts w:ascii="Times New Roman" w:hAnsi="Times New Roman" w:cs="Times New Roman"/>
          <w:color w:val="000000" w:themeColor="text1"/>
          <w:sz w:val="24"/>
          <w:szCs w:val="24"/>
        </w:rPr>
        <w:t>В 1854 году в</w:t>
      </w:r>
      <w:r w:rsidR="00475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Никольском</w:t>
      </w:r>
      <w:r w:rsidRPr="002D3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соборе венчались будущие родители А.П. Чехова, здесь же в 1860 года крестили самого Антона Чехова.</w:t>
      </w:r>
    </w:p>
    <w:p w:rsidR="00965EEB" w:rsidRDefault="00DE59A4" w:rsidP="00610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Антон Павлович Чехов родился</w:t>
      </w:r>
      <w:r w:rsidR="00A70CC2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вырос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Таганроге в семье купца. Семья была многодетная, и все дети с ранних лет были приучены к труду – помогали отцу</w:t>
      </w:r>
      <w:r w:rsidR="00790EB1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работе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лавке.</w:t>
      </w:r>
      <w:r w:rsidR="00A70CC2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EB1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доме, где он родился, Антон </w:t>
      </w:r>
      <w:r w:rsidR="00A70CC2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прожил </w:t>
      </w:r>
      <w:r w:rsidR="00790EB1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мало</w:t>
      </w:r>
      <w:r w:rsidR="00A70CC2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Дом, в котором жила семья Чеховых – был </w:t>
      </w:r>
      <w:r w:rsidR="00790EB1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очень маленький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гостиная, две </w:t>
      </w:r>
      <w:r w:rsidR="00ED654C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соседние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54C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спал</w:t>
      </w:r>
      <w:r w:rsidR="00EA3EE5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D654C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A3EE5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D654C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и, кухонька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коридор, </w:t>
      </w:r>
      <w:r w:rsidR="00ED654C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соединяющий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комнаты. </w:t>
      </w:r>
    </w:p>
    <w:p w:rsidR="00A70CC2" w:rsidRPr="00C502D4" w:rsidRDefault="00A70CC2" w:rsidP="00610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В 1874-1876 гг. Чеховы жили в долгожданном собственном доме,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был просторный и говорил о достатке семьи Чеховых,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а на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953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нижнем этаже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находилась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лавка.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Над входом </w:t>
      </w:r>
      <w:r w:rsidR="00EA3EE5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в лавку была надпись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E52BF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Чай, сахар, кофе и другие колониальные товары</w:t>
      </w:r>
      <w:r w:rsidR="00CE52BF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5EEB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</w:t>
      </w:r>
      <w:r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не только музей, но</w:t>
      </w:r>
      <w:r w:rsidR="00965EEB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5EEB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магазин</w:t>
      </w:r>
      <w:r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65EEB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котором</w:t>
      </w:r>
      <w:r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купить как в чеховские времена</w:t>
      </w:r>
      <w:r w:rsidR="00965EEB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чай, кофе, сувениры, все это передает дух того времени.</w:t>
      </w:r>
      <w:r w:rsidR="00EA2424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лавкой в 2010 году была открыта композиция «Толстый и Тонкий». Автор таганрогский скульптор – Давид</w:t>
      </w:r>
      <w:r w:rsidR="00BC7389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C7389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Рубенович</w:t>
      </w:r>
      <w:proofErr w:type="spellEnd"/>
      <w:r w:rsidR="00EA2424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A2424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Бегалов</w:t>
      </w:r>
      <w:proofErr w:type="spellEnd"/>
      <w:r w:rsidR="00EA2424" w:rsidRPr="00C502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5EEB" w:rsidRPr="00C502D4" w:rsidRDefault="00DE59A4" w:rsidP="00610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скоро семья Чеховых разоряется,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отец и мать забираю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т 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младших детей и уе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зжают в Москву в поисках работы. Антон остается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A3EE5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доучиваться в Таганроге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965EEB" w:rsidRPr="00C502D4" w:rsidRDefault="00EA3EE5" w:rsidP="00610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7CE"/>
        </w:rPr>
      </w:pP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Гимназия,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построенная в Таганроге, </w:t>
      </w:r>
      <w:r w:rsidR="00154953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была основана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1 сентября 1806 г.</w:t>
      </w:r>
      <w:r w:rsidR="00965EEB" w:rsidRPr="00610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Нынешнее здание гимназии</w:t>
      </w:r>
      <w:r w:rsidR="00505FF5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было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построено в 1843 г.</w:t>
      </w:r>
      <w:r w:rsidR="00505FF5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Антон </w:t>
      </w:r>
      <w:r w:rsidR="00505FF5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Чехов обучался в гимназии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505FF5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1868 по 1879 г.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Основное внимание уделялось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латинск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ому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 древнегреческ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ому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язык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ам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а </w:t>
      </w:r>
      <w:r w:rsidR="00154953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на остальные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наук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уделялось меньше 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количество часов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505FF5" w:rsidRPr="00C502D4" w:rsidRDefault="00DE59A4" w:rsidP="00610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в гимназии 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начал проявляться талант Чехова</w:t>
      </w:r>
      <w:r w:rsidR="00617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7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го первое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произведение </w:t>
      </w:r>
      <w:r w:rsidR="00965EE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было написано в 18 лет,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79B">
        <w:rPr>
          <w:rFonts w:ascii="Times New Roman" w:hAnsi="Times New Roman" w:cs="Times New Roman"/>
          <w:color w:val="000000" w:themeColor="text1"/>
          <w:sz w:val="24"/>
          <w:szCs w:val="24"/>
        </w:rPr>
        <w:t>и подписано псевдонимом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Антоша </w:t>
      </w:r>
      <w:proofErr w:type="spellStart"/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Чехонте</w:t>
      </w:r>
      <w:proofErr w:type="spellEnd"/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7389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79B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в</w:t>
      </w:r>
      <w:r w:rsidR="00BC7389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гимназии</w:t>
      </w:r>
      <w:r w:rsidR="0061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Литературный музей имени А.П. Чехова, </w:t>
      </w:r>
      <w:r w:rsidR="0061779B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 w:rsidR="00BC7389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открыт в 2010 году, к 150-летию писателя. Скульптурная композиция «Человек в футляре», находящаяся перед гимназией также была открыта в 2010 году.</w:t>
      </w:r>
    </w:p>
    <w:p w:rsidR="00DE59A4" w:rsidRDefault="00CE52BF" w:rsidP="00ED36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Театр был создан в 1827г. труппой драматических артистов под руководством дворянина Петровского.</w:t>
      </w:r>
      <w:r w:rsidR="00ED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8DE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В нынешнее время театр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имя </w:t>
      </w:r>
      <w:r w:rsidR="00FE58DE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А.П. Чехова</w:t>
      </w:r>
      <w:r w:rsidR="00617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8DE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посетители могут увидеть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любимое место </w:t>
      </w:r>
      <w:r w:rsidR="00FE58DE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великого писателя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балконе. </w:t>
      </w:r>
      <w:r w:rsidR="0061001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10018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1980 года </w:t>
      </w:r>
      <w:r w:rsidR="00FE58DE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Международный театральный фестиваль «На Родине А.П. Чехова». За это время в нем смогли принять участие лучшие коллективы из</w:t>
      </w:r>
      <w:r w:rsidR="00610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России,</w:t>
      </w:r>
      <w:r w:rsidR="00FE58DE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европейских стран и стран Азии. Сегодня в репертуаре театра</w:t>
      </w:r>
      <w:r w:rsidR="00610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чеховские пьесы</w:t>
      </w:r>
      <w:r w:rsidR="00FE58DE" w:rsidRPr="00C502D4">
        <w:rPr>
          <w:rFonts w:ascii="Times New Roman" w:hAnsi="Times New Roman" w:cs="Times New Roman"/>
          <w:color w:val="000000" w:themeColor="text1"/>
          <w:sz w:val="24"/>
          <w:szCs w:val="24"/>
        </w:rPr>
        <w:t>: «Вишневый сад», «Душечка», «Человек в футляре».</w:t>
      </w:r>
    </w:p>
    <w:p w:rsidR="002D34E4" w:rsidRPr="00ED36B7" w:rsidRDefault="002D34E4" w:rsidP="002D34E4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2D34E4">
        <w:rPr>
          <w:rFonts w:ascii="Times New Roman" w:hAnsi="Times New Roman" w:cs="Times New Roman"/>
          <w:color w:val="000000" w:themeColor="text1"/>
          <w:sz w:val="24"/>
          <w:szCs w:val="24"/>
        </w:rPr>
        <w:t>Скульптурная композиция «Египетская пирамида» спроектирована по мотивам рассказа А.П.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34E4">
        <w:rPr>
          <w:rFonts w:ascii="Times New Roman" w:hAnsi="Times New Roman" w:cs="Times New Roman"/>
          <w:color w:val="000000" w:themeColor="text1"/>
          <w:sz w:val="24"/>
          <w:szCs w:val="24"/>
        </w:rPr>
        <w:t>Чехова «Каштанка» и установлена на небольшой круглой площадке у входа в парк им. А.М.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34E4">
        <w:rPr>
          <w:rFonts w:ascii="Times New Roman" w:hAnsi="Times New Roman" w:cs="Times New Roman"/>
          <w:color w:val="000000" w:themeColor="text1"/>
          <w:sz w:val="24"/>
          <w:szCs w:val="24"/>
        </w:rPr>
        <w:t>Горького.</w:t>
      </w:r>
      <w:r w:rsidR="0080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Цветная плитка площадки</w:t>
      </w:r>
      <w:r w:rsidRPr="002D3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символизирует цирковую арену</w:t>
      </w:r>
      <w:r w:rsidR="00E630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2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7BAE" w:rsidRPr="00C502D4" w:rsidRDefault="00764544" w:rsidP="00610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7CE"/>
        </w:rPr>
      </w:pP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иблиотека имени Чехова</w:t>
      </w:r>
      <w:r w:rsidR="00BE0C23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была основана 23 мая 1876 года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BE0C23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Одним из первых ее читателей стал Антон Чехов.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BE0C23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Всю свою жизнь он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BE0C23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присылал книги в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610018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библиотеку</w:t>
      </w:r>
      <w:r w:rsidR="00610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(около 1500 экземпляров)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 w:rsidR="00BE0C23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Чехов настаивал на строительстве 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нового здания под библиотеку, </w:t>
      </w:r>
      <w:r w:rsidR="00BE0C23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однако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BE0C23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его мечта осуществилась через 10 лет после его кончины.</w:t>
      </w:r>
    </w:p>
    <w:p w:rsidR="00ED36B7" w:rsidRDefault="00DE59A4" w:rsidP="00610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2010 году,</w:t>
      </w:r>
      <w:r w:rsidR="00D9704D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со стороны улицы Греческой была сделана пристройка к основному зданию</w:t>
      </w:r>
      <w:r w:rsidR="006100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библиотеки</w:t>
      </w:r>
      <w:r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. </w:t>
      </w:r>
      <w:r w:rsidR="00ED36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Сегодня городская библиотека – современный культурно– информационный центр. Ежегодно в городе проводится Всероссийский книжный фестиваль, гости которого известные писатели, издатели, режиссеры, артисты.</w:t>
      </w:r>
    </w:p>
    <w:p w:rsidR="002D34E4" w:rsidRDefault="002D34E4" w:rsidP="002D3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Дом по ул. Елизаветинской (ныне — ул. Розы Люксембург, 77) был построен отцом писателя Павлом Егоровичем в 1874 году.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Из-за долгов семья вынуждена была срочно покинуть Таганрог.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доме остался один Антон, проживавший в нём до окончания гимназии в 1879 году.</w:t>
      </w:r>
      <w:r w:rsidR="00EB7E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Сегодня в родовом гнезде Чеховых </w:t>
      </w:r>
      <w:r w:rsidR="00E630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расположен музей.</w:t>
      </w:r>
      <w:bookmarkStart w:id="2" w:name="_GoBack"/>
      <w:bookmarkEnd w:id="2"/>
    </w:p>
    <w:p w:rsidR="002D34E4" w:rsidRDefault="00EB7E74" w:rsidP="002D3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</w:t>
      </w:r>
      <w:r w:rsidR="002D34E4"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кульптурная композиция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«Роман с контрабасом»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2D34E4"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создан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</w:t>
      </w:r>
      <w:r w:rsidR="002D34E4"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Дмитрием </w:t>
      </w:r>
      <w:proofErr w:type="spellStart"/>
      <w:r w:rsidR="002D34E4"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Ладыгиным</w:t>
      </w:r>
      <w:proofErr w:type="spellEnd"/>
      <w:r w:rsidR="002D34E4"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по мотивам рассказа А.П.</w:t>
      </w:r>
      <w:r w:rsidR="00E120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2D34E4"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Чехова</w:t>
      </w:r>
      <w:r w:rsidR="00E630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и у</w:t>
      </w:r>
      <w:r w:rsidR="00C20C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становлена на старой набережной</w:t>
      </w:r>
      <w:r w:rsidR="002D34E4" w:rsidRPr="002D3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 сентябре 2008 года.</w:t>
      </w:r>
    </w:p>
    <w:p w:rsidR="00DE59A4" w:rsidRPr="00C502D4" w:rsidRDefault="00ED36B7" w:rsidP="006100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</w:t>
      </w:r>
      <w:r w:rsidR="00D9704D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этом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же</w:t>
      </w:r>
      <w:r w:rsidR="00D9704D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году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была построена набережная </w:t>
      </w:r>
      <w:r w:rsidR="00D9704D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им. 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Чехова</w:t>
      </w:r>
      <w:r w:rsidR="00D9704D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 н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</w:t>
      </w:r>
      <w:r w:rsidR="00D9704D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которой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установлен памятник писателю</w:t>
      </w:r>
      <w:r w:rsidR="00D9704D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DE59A4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Вишневый сад</w:t>
      </w:r>
      <w:r w:rsidR="00D9704D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был высажен, </w:t>
      </w:r>
      <w:r w:rsidR="00136F6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но, к сожалению,</w:t>
      </w:r>
      <w:r w:rsidR="00D9704D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на сегодняшний момент осталось всего лишь 3 дерева, так как не осуществляется уход за садом.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Но хочется надеяться на то, что новое поколение</w:t>
      </w:r>
      <w:r w:rsidR="00055C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не только сможет восстановить утраченный сад, но и сумеет сделать Россию процветающей державой.</w:t>
      </w:r>
      <w:r w:rsidR="00136F6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«Будут… здесь громадные, великолепнейшие дома, чудесные сады, фонтаны необыкновенные, замечательные люди… и каждый человек будет веровать, и каждый будет знать, для чего он живет»</w:t>
      </w:r>
      <w:r w:rsidR="00802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136F6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</w:t>
      </w:r>
      <w:r w:rsidR="00802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="00136F6B" w:rsidRPr="00C502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</w:p>
    <w:p w:rsidR="00517BAE" w:rsidRPr="00384A90" w:rsidRDefault="00517BAE" w:rsidP="00136F6B">
      <w:pPr>
        <w:pStyle w:val="1"/>
        <w:jc w:val="center"/>
        <w:rPr>
          <w:rStyle w:val="ab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</w:pPr>
      <w:bookmarkStart w:id="3" w:name="_Toc39497970"/>
      <w:r w:rsidRPr="00384A90">
        <w:rPr>
          <w:rStyle w:val="ab"/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  <w:t>Заключение</w:t>
      </w:r>
      <w:bookmarkEnd w:id="3"/>
    </w:p>
    <w:p w:rsidR="00EC65E0" w:rsidRDefault="00C502D4" w:rsidP="0051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данной работы являлось создание информационного продукта, посредств</w:t>
      </w:r>
      <w:r w:rsidR="004409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анализа и обобщения изученного материала по выбранной теме.</w:t>
      </w:r>
      <w:r w:rsidR="00EC65E0">
        <w:rPr>
          <w:rFonts w:ascii="Times New Roman" w:hAnsi="Times New Roman" w:cs="Times New Roman"/>
          <w:sz w:val="24"/>
          <w:szCs w:val="24"/>
        </w:rPr>
        <w:t xml:space="preserve"> В ходе создания данного проекта были решены</w:t>
      </w:r>
      <w:r w:rsidR="00440997">
        <w:rPr>
          <w:rFonts w:ascii="Times New Roman" w:hAnsi="Times New Roman" w:cs="Times New Roman"/>
          <w:sz w:val="24"/>
          <w:szCs w:val="24"/>
        </w:rPr>
        <w:t xml:space="preserve"> поставленные задачи.</w:t>
      </w:r>
    </w:p>
    <w:p w:rsidR="00440997" w:rsidRPr="007610B4" w:rsidRDefault="00EC65E0" w:rsidP="0044099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Презентационный подход подачи материала</w:t>
      </w:r>
      <w:r w:rsidR="00C20C2A">
        <w:rPr>
          <w:rFonts w:ascii="Times New Roman" w:hAnsi="Times New Roman" w:cs="Times New Roman"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увидеть, услышать, узнать </w:t>
      </w:r>
      <w:r w:rsidR="00C20C2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дистанционно.</w:t>
      </w:r>
      <w:r w:rsidR="00440997" w:rsidRPr="004409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40997" w:rsidRPr="00C225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Практическая значимость продукт</w:t>
      </w:r>
      <w:r w:rsidR="004409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  <w:r w:rsidR="00440997" w:rsidRPr="00C225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проекта </w:t>
      </w:r>
      <w:r w:rsidR="004409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заключена в том, что он может быть </w:t>
      </w:r>
      <w:r w:rsidR="00440997" w:rsidRPr="00C2252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использован на уроках, факультативах, внеурочной деятельности.</w:t>
      </w:r>
    </w:p>
    <w:p w:rsidR="00E96C5A" w:rsidRPr="00802A45" w:rsidRDefault="00EC65E0" w:rsidP="0080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Выполнив </w:t>
      </w:r>
      <w:r w:rsidR="005130B9">
        <w:rPr>
          <w:rFonts w:ascii="Times New Roman" w:hAnsi="Times New Roman" w:cs="Times New Roman"/>
          <w:sz w:val="24"/>
          <w:szCs w:val="24"/>
        </w:rPr>
        <w:t>работу,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440997">
        <w:rPr>
          <w:rFonts w:ascii="Times New Roman" w:hAnsi="Times New Roman" w:cs="Times New Roman"/>
          <w:sz w:val="24"/>
          <w:szCs w:val="24"/>
        </w:rPr>
        <w:t>пришли к выводу</w:t>
      </w:r>
      <w:r>
        <w:rPr>
          <w:rFonts w:ascii="Times New Roman" w:hAnsi="Times New Roman" w:cs="Times New Roman"/>
          <w:sz w:val="24"/>
          <w:szCs w:val="24"/>
        </w:rPr>
        <w:t xml:space="preserve">, что культурное наследие Таганрога, Родины А.П. Чехова, не только бережно сохраняется, но и преумножается. </w:t>
      </w:r>
      <w:r w:rsidR="00E96C5A">
        <w:rPr>
          <w:rFonts w:ascii="Times New Roman" w:hAnsi="Times New Roman" w:cs="Times New Roman"/>
          <w:sz w:val="24"/>
          <w:szCs w:val="24"/>
        </w:rPr>
        <w:t xml:space="preserve"> </w:t>
      </w:r>
      <w:r w:rsidR="00440997">
        <w:rPr>
          <w:rFonts w:ascii="Times New Roman" w:hAnsi="Times New Roman" w:cs="Times New Roman"/>
          <w:sz w:val="24"/>
          <w:szCs w:val="24"/>
        </w:rPr>
        <w:t>Академик Д.С. Лихачев писал:</w:t>
      </w:r>
      <w:r w:rsidR="00802A45">
        <w:rPr>
          <w:rFonts w:ascii="Times New Roman" w:hAnsi="Times New Roman" w:cs="Times New Roman"/>
          <w:sz w:val="24"/>
          <w:szCs w:val="24"/>
        </w:rPr>
        <w:t xml:space="preserve"> </w:t>
      </w:r>
      <w:r w:rsidR="00E96C5A" w:rsidRPr="00E96C5A">
        <w:rPr>
          <w:rFonts w:ascii="Times New Roman" w:hAnsi="Times New Roman" w:cs="Times New Roman"/>
          <w:iCs/>
          <w:color w:val="000000"/>
          <w:sz w:val="24"/>
        </w:rPr>
        <w:t>«Любовь к своей Родине — это не нечто отвлеченное; это и любовь к своему народу, к своей местности, к памятникам ее культуры, гордость своей историей»</w:t>
      </w:r>
      <w:r w:rsidR="00440997">
        <w:rPr>
          <w:rFonts w:ascii="Times New Roman" w:hAnsi="Times New Roman" w:cs="Times New Roman"/>
          <w:iCs/>
          <w:color w:val="000000"/>
          <w:sz w:val="24"/>
        </w:rPr>
        <w:t>. (4)</w:t>
      </w:r>
    </w:p>
    <w:p w:rsidR="006810C4" w:rsidRDefault="006810C4" w:rsidP="006810C4">
      <w:pPr>
        <w:rPr>
          <w:rFonts w:ascii="Times New Roman" w:hAnsi="Times New Roman" w:cs="Times New Roman"/>
          <w:b/>
          <w:sz w:val="24"/>
          <w:szCs w:val="24"/>
        </w:rPr>
      </w:pPr>
    </w:p>
    <w:p w:rsidR="006810C4" w:rsidRPr="006810C4" w:rsidRDefault="006810C4" w:rsidP="006810C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39497971"/>
      <w:r w:rsidRPr="006810C4">
        <w:rPr>
          <w:rFonts w:ascii="Times New Roman" w:hAnsi="Times New Roman" w:cs="Times New Roman"/>
          <w:sz w:val="24"/>
          <w:szCs w:val="24"/>
        </w:rPr>
        <w:t>Список литературы</w:t>
      </w:r>
      <w:bookmarkEnd w:id="4"/>
    </w:p>
    <w:p w:rsidR="00440997" w:rsidRPr="005130B9" w:rsidRDefault="00440997" w:rsidP="004409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родине Чехова: Путеводитель-справочник. - </w:t>
      </w:r>
      <w:proofErr w:type="spellStart"/>
      <w:r w:rsidRPr="0051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</w:t>
      </w:r>
      <w:proofErr w:type="spellEnd"/>
      <w:r w:rsidRPr="00513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н/Д.: Кн. изд., 1984.</w:t>
      </w:r>
    </w:p>
    <w:p w:rsidR="00440997" w:rsidRPr="00440997" w:rsidRDefault="00440997" w:rsidP="004409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7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Киричек</w:t>
      </w:r>
      <w:proofErr w:type="spellEnd"/>
      <w:r w:rsidRPr="00617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Чехова дом // Энциклопедия Таганрога. - Таганрог: Антон, 1998. - С. 537.</w:t>
      </w:r>
    </w:p>
    <w:p w:rsidR="00055CEB" w:rsidRDefault="00055CEB" w:rsidP="006810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А.П. Чехов. Повести и рассказы. М.: Детская литература, 1979</w:t>
      </w:r>
    </w:p>
    <w:p w:rsidR="00440997" w:rsidRDefault="00440997" w:rsidP="006810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Лихачев Д.С. Земля родная. М.: Просвещение, 1983</w:t>
      </w:r>
    </w:p>
    <w:p w:rsidR="0061779B" w:rsidRPr="0061779B" w:rsidRDefault="0061779B" w:rsidP="002B5A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Кожевникова Е. Здесь учился Чехов // Таганрогская правда. - 1976. - 23 дек. - С. 3.</w:t>
      </w:r>
    </w:p>
    <w:p w:rsidR="00351E64" w:rsidRPr="00440997" w:rsidRDefault="00966CCA" w:rsidP="004409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51E64" w:rsidRPr="0047766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51E64" w:rsidRPr="0047766E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351E64" w:rsidRPr="0047766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51E64" w:rsidRPr="0047766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351E64" w:rsidRPr="0047766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="00351E64" w:rsidRPr="0047766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351E64" w:rsidRPr="0047766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351E64" w:rsidRPr="0044166C" w:rsidRDefault="0044166C" w:rsidP="0044166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39497972"/>
      <w:r w:rsidRPr="0044166C">
        <w:rPr>
          <w:rFonts w:ascii="Times New Roman" w:hAnsi="Times New Roman" w:cs="Times New Roman"/>
          <w:sz w:val="24"/>
          <w:szCs w:val="24"/>
        </w:rPr>
        <w:t>Приложение</w:t>
      </w:r>
      <w:bookmarkEnd w:id="5"/>
    </w:p>
    <w:sectPr w:rsidR="00351E64" w:rsidRPr="0044166C" w:rsidSect="00122BF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AE" w:rsidRDefault="006020AE" w:rsidP="00122BF9">
      <w:pPr>
        <w:spacing w:after="0" w:line="240" w:lineRule="auto"/>
      </w:pPr>
      <w:r>
        <w:separator/>
      </w:r>
    </w:p>
  </w:endnote>
  <w:endnote w:type="continuationSeparator" w:id="0">
    <w:p w:rsidR="006020AE" w:rsidRDefault="006020AE" w:rsidP="0012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107017"/>
      <w:docPartObj>
        <w:docPartGallery w:val="Page Numbers (Bottom of Page)"/>
        <w:docPartUnique/>
      </w:docPartObj>
    </w:sdtPr>
    <w:sdtEndPr/>
    <w:sdtContent>
      <w:p w:rsidR="006020AE" w:rsidRDefault="006020A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AF">
          <w:rPr>
            <w:noProof/>
          </w:rPr>
          <w:t>5</w:t>
        </w:r>
        <w:r>
          <w:fldChar w:fldCharType="end"/>
        </w:r>
      </w:p>
    </w:sdtContent>
  </w:sdt>
  <w:p w:rsidR="006020AE" w:rsidRDefault="006020A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AE" w:rsidRDefault="006020AE" w:rsidP="00122BF9">
      <w:pPr>
        <w:spacing w:after="0" w:line="240" w:lineRule="auto"/>
      </w:pPr>
      <w:r>
        <w:separator/>
      </w:r>
    </w:p>
  </w:footnote>
  <w:footnote w:type="continuationSeparator" w:id="0">
    <w:p w:rsidR="006020AE" w:rsidRDefault="006020AE" w:rsidP="0012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6C6D"/>
    <w:multiLevelType w:val="hybridMultilevel"/>
    <w:tmpl w:val="E0D02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C698D"/>
    <w:multiLevelType w:val="hybridMultilevel"/>
    <w:tmpl w:val="494A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00A4B"/>
    <w:multiLevelType w:val="hybridMultilevel"/>
    <w:tmpl w:val="21866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C44F5D"/>
    <w:multiLevelType w:val="hybridMultilevel"/>
    <w:tmpl w:val="F7EA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655F"/>
    <w:multiLevelType w:val="hybridMultilevel"/>
    <w:tmpl w:val="71BE0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4557F6"/>
    <w:multiLevelType w:val="hybridMultilevel"/>
    <w:tmpl w:val="9EEC4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D86043"/>
    <w:multiLevelType w:val="hybridMultilevel"/>
    <w:tmpl w:val="68BA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20DBB"/>
    <w:multiLevelType w:val="hybridMultilevel"/>
    <w:tmpl w:val="E1C0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77331"/>
    <w:multiLevelType w:val="hybridMultilevel"/>
    <w:tmpl w:val="FA1A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D9"/>
    <w:rsid w:val="00055CEB"/>
    <w:rsid w:val="00076AEB"/>
    <w:rsid w:val="000D0141"/>
    <w:rsid w:val="000D3A4A"/>
    <w:rsid w:val="00122BF9"/>
    <w:rsid w:val="00136F6B"/>
    <w:rsid w:val="00154953"/>
    <w:rsid w:val="00173729"/>
    <w:rsid w:val="002A6DD9"/>
    <w:rsid w:val="002D34E4"/>
    <w:rsid w:val="00351E64"/>
    <w:rsid w:val="00384A90"/>
    <w:rsid w:val="00440997"/>
    <w:rsid w:val="0044166C"/>
    <w:rsid w:val="00457250"/>
    <w:rsid w:val="00475456"/>
    <w:rsid w:val="00505FF5"/>
    <w:rsid w:val="005130B9"/>
    <w:rsid w:val="00517BAE"/>
    <w:rsid w:val="00525129"/>
    <w:rsid w:val="00526E32"/>
    <w:rsid w:val="006020AE"/>
    <w:rsid w:val="00610018"/>
    <w:rsid w:val="0061779B"/>
    <w:rsid w:val="006810C4"/>
    <w:rsid w:val="00696511"/>
    <w:rsid w:val="007610B4"/>
    <w:rsid w:val="00764544"/>
    <w:rsid w:val="00790EB1"/>
    <w:rsid w:val="007E5E46"/>
    <w:rsid w:val="00802A45"/>
    <w:rsid w:val="00864E26"/>
    <w:rsid w:val="00965EEB"/>
    <w:rsid w:val="009B628F"/>
    <w:rsid w:val="009F39AF"/>
    <w:rsid w:val="00A1493B"/>
    <w:rsid w:val="00A630BB"/>
    <w:rsid w:val="00A70CC2"/>
    <w:rsid w:val="00AF5A14"/>
    <w:rsid w:val="00AF7BD6"/>
    <w:rsid w:val="00B00106"/>
    <w:rsid w:val="00BC7389"/>
    <w:rsid w:val="00BE0C23"/>
    <w:rsid w:val="00C20C2A"/>
    <w:rsid w:val="00C2252F"/>
    <w:rsid w:val="00C502D4"/>
    <w:rsid w:val="00CE52BF"/>
    <w:rsid w:val="00D20278"/>
    <w:rsid w:val="00D36A77"/>
    <w:rsid w:val="00D92363"/>
    <w:rsid w:val="00D9704D"/>
    <w:rsid w:val="00DE59A4"/>
    <w:rsid w:val="00E120BD"/>
    <w:rsid w:val="00E3334C"/>
    <w:rsid w:val="00E63044"/>
    <w:rsid w:val="00E96C5A"/>
    <w:rsid w:val="00EA2424"/>
    <w:rsid w:val="00EA3EE5"/>
    <w:rsid w:val="00EB7E74"/>
    <w:rsid w:val="00EC65E0"/>
    <w:rsid w:val="00ED36B7"/>
    <w:rsid w:val="00ED654C"/>
    <w:rsid w:val="00FE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342F"/>
  <w15:docId w15:val="{74CD3281-CE56-4FE7-93A4-B373D059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2B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E26"/>
    <w:pPr>
      <w:ind w:left="720"/>
      <w:contextualSpacing/>
    </w:pPr>
  </w:style>
  <w:style w:type="character" w:styleId="a5">
    <w:name w:val="Emphasis"/>
    <w:basedOn w:val="a0"/>
    <w:uiPriority w:val="20"/>
    <w:qFormat/>
    <w:rsid w:val="00864E26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864E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64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64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864E26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E26"/>
    <w:rPr>
      <w:rFonts w:ascii="Tahoma" w:hAnsi="Tahoma" w:cs="Tahoma"/>
      <w:sz w:val="16"/>
      <w:szCs w:val="16"/>
    </w:rPr>
  </w:style>
  <w:style w:type="character" w:styleId="ab">
    <w:name w:val="Intense Emphasis"/>
    <w:basedOn w:val="a0"/>
    <w:uiPriority w:val="21"/>
    <w:qFormat/>
    <w:rsid w:val="00122BF9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22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22BF9"/>
    <w:pPr>
      <w:spacing w:after="100"/>
    </w:pPr>
  </w:style>
  <w:style w:type="character" w:styleId="ac">
    <w:name w:val="Hyperlink"/>
    <w:basedOn w:val="a0"/>
    <w:uiPriority w:val="99"/>
    <w:unhideWhenUsed/>
    <w:rsid w:val="00122BF9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2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2BF9"/>
  </w:style>
  <w:style w:type="paragraph" w:styleId="af">
    <w:name w:val="footer"/>
    <w:basedOn w:val="a"/>
    <w:link w:val="af0"/>
    <w:uiPriority w:val="99"/>
    <w:unhideWhenUsed/>
    <w:rsid w:val="0012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2BF9"/>
  </w:style>
  <w:style w:type="paragraph" w:styleId="af1">
    <w:name w:val="Normal (Web)"/>
    <w:basedOn w:val="a"/>
    <w:uiPriority w:val="99"/>
    <w:unhideWhenUsed/>
    <w:rsid w:val="00DE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96C5A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351E64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44166C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44166C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4166C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6D75-67F1-446D-84A7-6DE12F15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12</cp:revision>
  <cp:lastPrinted>2020-03-26T06:20:00Z</cp:lastPrinted>
  <dcterms:created xsi:type="dcterms:W3CDTF">2020-03-18T21:05:00Z</dcterms:created>
  <dcterms:modified xsi:type="dcterms:W3CDTF">2020-05-04T16:07:00Z</dcterms:modified>
</cp:coreProperties>
</file>