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06" w:rsidRDefault="00EA0006" w:rsidP="00EA0006">
      <w:pPr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лицей-интернат».</w:t>
      </w:r>
    </w:p>
    <w:p w:rsidR="00EA0006" w:rsidRDefault="00EA0006" w:rsidP="00EA0006">
      <w:pPr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</w:t>
      </w:r>
    </w:p>
    <w:p w:rsidR="00EA0006" w:rsidRDefault="00EA0006" w:rsidP="00EA0006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«Выдающиеся российские математики женщины»</w:t>
      </w:r>
    </w:p>
    <w:p w:rsidR="00EA0006" w:rsidRDefault="00EA0006" w:rsidP="00EA0006">
      <w:pPr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ind w:left="426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ind w:left="426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43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EA0006" w:rsidRDefault="00EA0006" w:rsidP="00EA00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Василенко Анастасия,9 «А» класс. </w:t>
      </w:r>
    </w:p>
    <w:p w:rsidR="00EA0006" w:rsidRDefault="00EA0006" w:rsidP="00EA0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43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EA0006" w:rsidRDefault="00EA0006" w:rsidP="00EA0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Юнусова Наталья Александровна,</w:t>
      </w:r>
    </w:p>
    <w:p w:rsidR="00EA0006" w:rsidRDefault="00EA0006" w:rsidP="00EA0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43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Учитель математики</w:t>
      </w:r>
    </w:p>
    <w:p w:rsidR="00EA0006" w:rsidRDefault="00EA0006" w:rsidP="00EA0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006" w:rsidRDefault="00EA0006" w:rsidP="00EA0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Таганрог</w:t>
      </w:r>
    </w:p>
    <w:p w:rsidR="00EA0006" w:rsidRDefault="00EA0006" w:rsidP="00EA00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A0006" w:rsidRDefault="00EA0006" w:rsidP="00EA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EA0006" w:rsidRDefault="00EA0006" w:rsidP="00EA0006">
      <w:pPr>
        <w:tabs>
          <w:tab w:val="left" w:pos="8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                                                                                                                     с.3</w:t>
      </w:r>
    </w:p>
    <w:p w:rsidR="00EA0006" w:rsidRDefault="00EA0006" w:rsidP="00EA0006">
      <w:pPr>
        <w:tabs>
          <w:tab w:val="left" w:pos="7797"/>
        </w:tabs>
        <w:spacing w:before="20" w:after="20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                                                                                                          с.4-5</w:t>
      </w:r>
    </w:p>
    <w:p w:rsidR="00EA0006" w:rsidRDefault="00EA0006" w:rsidP="00EA0006">
      <w:pPr>
        <w:spacing w:before="20" w:after="20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1.Создание буклета                                                                                                    с.5                                                                                                                                  </w:t>
      </w:r>
    </w:p>
    <w:p w:rsidR="00EA0006" w:rsidRDefault="00EA0006" w:rsidP="00EA0006">
      <w:pPr>
        <w:spacing w:before="20" w:after="20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                                                                                                               с.5</w:t>
      </w:r>
    </w:p>
    <w:p w:rsidR="00EA0006" w:rsidRDefault="00EA0006" w:rsidP="00EA0006">
      <w:pPr>
        <w:spacing w:before="20" w:after="20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                                                                                                   с.5</w:t>
      </w:r>
    </w:p>
    <w:p w:rsidR="00EA0006" w:rsidRDefault="00EA0006" w:rsidP="00EA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06" w:rsidRDefault="00EA0006" w:rsidP="00EA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06" w:rsidRDefault="00EA0006" w:rsidP="00EA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06" w:rsidRDefault="00EA0006" w:rsidP="00EA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06" w:rsidRDefault="00EA0006" w:rsidP="00EA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006" w:rsidRDefault="00EA0006" w:rsidP="00EA00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AE5" w:rsidRPr="0069774E" w:rsidRDefault="001F4AE5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Pr="0069774E" w:rsidRDefault="00EA0006"/>
    <w:p w:rsidR="00EA0006" w:rsidRDefault="00EA0006" w:rsidP="00521040">
      <w:pPr>
        <w:tabs>
          <w:tab w:val="left" w:pos="64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EA0006" w:rsidRPr="0028766E" w:rsidRDefault="00EA0006" w:rsidP="00521040">
      <w:pPr>
        <w:jc w:val="both"/>
        <w:rPr>
          <w:rFonts w:ascii="Times New Roman" w:hAnsi="Times New Roman" w:cs="Times New Roman"/>
          <w:sz w:val="24"/>
          <w:szCs w:val="24"/>
        </w:rPr>
      </w:pPr>
      <w:r w:rsidRPr="0028766E">
        <w:rPr>
          <w:rFonts w:ascii="Times New Roman" w:hAnsi="Times New Roman" w:cs="Times New Roman"/>
          <w:bCs/>
          <w:sz w:val="24"/>
          <w:szCs w:val="24"/>
        </w:rPr>
        <w:t xml:space="preserve">Актуальность работы:  </w:t>
      </w:r>
      <w:r w:rsidR="0028766E" w:rsidRPr="0028766E">
        <w:rPr>
          <w:rFonts w:ascii="Times New Roman" w:hAnsi="Times New Roman" w:cs="Times New Roman"/>
          <w:bCs/>
          <w:sz w:val="24"/>
          <w:szCs w:val="24"/>
        </w:rPr>
        <w:t xml:space="preserve">на протяжении всей моей  учебной жизни мне было интересно , что мужчины математики создавали формулы, теоремы многочисленные комбинации </w:t>
      </w:r>
      <w:r w:rsidR="0028766E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28766E" w:rsidRPr="0028766E">
        <w:rPr>
          <w:rFonts w:ascii="Times New Roman" w:hAnsi="Times New Roman" w:cs="Times New Roman"/>
          <w:bCs/>
          <w:sz w:val="24"/>
          <w:szCs w:val="24"/>
        </w:rPr>
        <w:t xml:space="preserve">решений математических задач. А что же женщины? </w:t>
      </w:r>
    </w:p>
    <w:p w:rsidR="001B020F" w:rsidRDefault="001B020F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20F" w:rsidRDefault="00A848E4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 какой вклад в развитие математики внесли русские ж</w:t>
      </w:r>
      <w:r w:rsidR="00521040">
        <w:rPr>
          <w:rFonts w:ascii="Times New Roman" w:hAnsi="Times New Roman" w:cs="Times New Roman"/>
          <w:sz w:val="24"/>
          <w:szCs w:val="24"/>
        </w:rPr>
        <w:t>енщины и создать буклет с</w:t>
      </w:r>
      <w:r w:rsidR="00320D12">
        <w:rPr>
          <w:rFonts w:ascii="Times New Roman" w:hAnsi="Times New Roman" w:cs="Times New Roman"/>
          <w:sz w:val="24"/>
          <w:szCs w:val="24"/>
        </w:rPr>
        <w:t xml:space="preserve"> доступной </w:t>
      </w:r>
      <w:r>
        <w:rPr>
          <w:rFonts w:ascii="Times New Roman" w:hAnsi="Times New Roman" w:cs="Times New Roman"/>
          <w:sz w:val="24"/>
          <w:szCs w:val="24"/>
        </w:rPr>
        <w:t>информацией о них.</w:t>
      </w:r>
      <w:r w:rsidR="001B0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D12" w:rsidRDefault="00320D12" w:rsidP="005210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20D12" w:rsidRDefault="00320D12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1.Определить роль</w:t>
      </w:r>
      <w:r w:rsidR="00337660">
        <w:rPr>
          <w:rFonts w:ascii="Times New Roman" w:hAnsi="Times New Roman" w:cs="Times New Roman"/>
          <w:sz w:val="24"/>
          <w:szCs w:val="24"/>
        </w:rPr>
        <w:t xml:space="preserve"> русских женщин в сфере </w:t>
      </w:r>
      <w:r>
        <w:rPr>
          <w:rFonts w:ascii="Times New Roman" w:hAnsi="Times New Roman" w:cs="Times New Roman"/>
          <w:sz w:val="24"/>
          <w:szCs w:val="24"/>
        </w:rPr>
        <w:t>математики.</w:t>
      </w:r>
    </w:p>
    <w:p w:rsidR="00320D12" w:rsidRDefault="00320D12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22AB7">
        <w:rPr>
          <w:rFonts w:ascii="Times New Roman" w:hAnsi="Times New Roman" w:cs="Times New Roman"/>
          <w:sz w:val="24"/>
          <w:szCs w:val="24"/>
        </w:rPr>
        <w:t>Создать достоверный материал о их достижениях и личном вкладе в науку.</w:t>
      </w:r>
    </w:p>
    <w:p w:rsidR="00320D12" w:rsidRDefault="00320D12" w:rsidP="005210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материалы:</w:t>
      </w:r>
    </w:p>
    <w:p w:rsidR="00320D12" w:rsidRDefault="00320D12" w:rsidP="005210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</w:p>
    <w:p w:rsidR="00320D12" w:rsidRDefault="00320D12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1.Изучение литературы, поиск информации в интернет-источниках</w:t>
      </w:r>
      <w:r w:rsidR="00DB75CE">
        <w:rPr>
          <w:rFonts w:ascii="Times New Roman" w:hAnsi="Times New Roman" w:cs="Times New Roman"/>
          <w:sz w:val="24"/>
          <w:szCs w:val="24"/>
        </w:rPr>
        <w:t>.</w:t>
      </w:r>
    </w:p>
    <w:p w:rsidR="00320D12" w:rsidRDefault="00320D12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2.Анализ полученных данных.</w:t>
      </w:r>
    </w:p>
    <w:p w:rsidR="00320D12" w:rsidRDefault="00320D12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3.Моделирование</w:t>
      </w:r>
    </w:p>
    <w:p w:rsidR="00320D12" w:rsidRDefault="00320D12" w:rsidP="005210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B22AB7" w:rsidRPr="00521040" w:rsidRDefault="00320D12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буклета я изучила</w:t>
      </w:r>
      <w:r w:rsidR="00521040">
        <w:rPr>
          <w:rFonts w:ascii="Times New Roman" w:hAnsi="Times New Roman" w:cs="Times New Roman"/>
          <w:sz w:val="24"/>
          <w:szCs w:val="24"/>
        </w:rPr>
        <w:t xml:space="preserve"> 180 биографии  великих </w:t>
      </w:r>
      <w:r>
        <w:rPr>
          <w:rFonts w:ascii="Times New Roman" w:hAnsi="Times New Roman" w:cs="Times New Roman"/>
          <w:sz w:val="24"/>
          <w:szCs w:val="24"/>
        </w:rPr>
        <w:t xml:space="preserve"> ученых математиков женщин. Узнала не только о научных трудах и открытиях, но и много интересных фактов о самих ученых.</w:t>
      </w:r>
      <w:r w:rsidR="00521040">
        <w:rPr>
          <w:rFonts w:ascii="Times New Roman" w:hAnsi="Times New Roman" w:cs="Times New Roman"/>
          <w:sz w:val="24"/>
          <w:szCs w:val="24"/>
        </w:rPr>
        <w:t xml:space="preserve"> Но больше всего меня заинтересовали русские женщины математики. </w:t>
      </w:r>
      <w:r>
        <w:rPr>
          <w:rFonts w:ascii="Times New Roman" w:hAnsi="Times New Roman" w:cs="Times New Roman"/>
          <w:sz w:val="24"/>
          <w:szCs w:val="24"/>
        </w:rPr>
        <w:t xml:space="preserve"> Выбрала самые интересные сведения</w:t>
      </w:r>
      <w:r w:rsidR="00521040">
        <w:rPr>
          <w:rFonts w:ascii="Times New Roman" w:hAnsi="Times New Roman" w:cs="Times New Roman"/>
          <w:sz w:val="24"/>
          <w:szCs w:val="24"/>
        </w:rPr>
        <w:t xml:space="preserve"> о них</w:t>
      </w:r>
      <w:r>
        <w:rPr>
          <w:rFonts w:ascii="Times New Roman" w:hAnsi="Times New Roman" w:cs="Times New Roman"/>
          <w:sz w:val="24"/>
          <w:szCs w:val="24"/>
        </w:rPr>
        <w:t>, выбирала фотографии ученых.</w:t>
      </w:r>
    </w:p>
    <w:p w:rsidR="00B22AB7" w:rsidRDefault="00B22AB7" w:rsidP="005210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Елизавета Литвинова (1845-1919)</w:t>
      </w:r>
    </w:p>
    <w:p w:rsidR="00B22AB7" w:rsidRDefault="00B22AB7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Елизавета</w:t>
      </w:r>
      <w:r w:rsidR="008965A9">
        <w:rPr>
          <w:rFonts w:ascii="Times New Roman" w:hAnsi="Times New Roman" w:cs="Times New Roman"/>
          <w:sz w:val="24"/>
          <w:szCs w:val="24"/>
        </w:rPr>
        <w:t xml:space="preserve"> Федоровна Литвинова- будущий </w:t>
      </w:r>
      <w:r>
        <w:rPr>
          <w:rFonts w:ascii="Times New Roman" w:hAnsi="Times New Roman" w:cs="Times New Roman"/>
          <w:sz w:val="24"/>
          <w:szCs w:val="24"/>
        </w:rPr>
        <w:t>математик. Без согласия родителей</w:t>
      </w:r>
      <w:r w:rsidR="008965A9">
        <w:rPr>
          <w:rFonts w:ascii="Times New Roman" w:hAnsi="Times New Roman" w:cs="Times New Roman"/>
          <w:sz w:val="24"/>
          <w:szCs w:val="24"/>
        </w:rPr>
        <w:t xml:space="preserve"> в 1866 году  </w:t>
      </w:r>
      <w:r>
        <w:rPr>
          <w:rFonts w:ascii="Times New Roman" w:hAnsi="Times New Roman" w:cs="Times New Roman"/>
          <w:sz w:val="24"/>
          <w:szCs w:val="24"/>
        </w:rPr>
        <w:t xml:space="preserve"> уезжает в Петербург. Математическое образование она получила у Александра Николаевича Странно</w:t>
      </w:r>
      <w:r w:rsidR="008965A9">
        <w:rPr>
          <w:rFonts w:ascii="Times New Roman" w:hAnsi="Times New Roman" w:cs="Times New Roman"/>
          <w:sz w:val="24"/>
          <w:szCs w:val="24"/>
        </w:rPr>
        <w:t>любского</w:t>
      </w:r>
      <w:r>
        <w:rPr>
          <w:rFonts w:ascii="Times New Roman" w:hAnsi="Times New Roman" w:cs="Times New Roman"/>
          <w:sz w:val="24"/>
          <w:szCs w:val="24"/>
        </w:rPr>
        <w:t xml:space="preserve">. В Петербурге выходит замуж за врача Литвинова. В 1872 году после смерти мужа Елизавета </w:t>
      </w:r>
      <w:r w:rsidR="008965A9">
        <w:rPr>
          <w:rFonts w:ascii="Times New Roman" w:hAnsi="Times New Roman" w:cs="Times New Roman"/>
          <w:sz w:val="24"/>
          <w:szCs w:val="24"/>
        </w:rPr>
        <w:t>уезжает</w:t>
      </w:r>
      <w:r>
        <w:rPr>
          <w:rFonts w:ascii="Times New Roman" w:hAnsi="Times New Roman" w:cs="Times New Roman"/>
          <w:sz w:val="24"/>
          <w:szCs w:val="24"/>
        </w:rPr>
        <w:t xml:space="preserve"> учиться в Цюрихский университет. В </w:t>
      </w:r>
      <w:r w:rsidR="008965A9">
        <w:rPr>
          <w:rFonts w:ascii="Times New Roman" w:hAnsi="Times New Roman" w:cs="Times New Roman"/>
          <w:sz w:val="24"/>
          <w:szCs w:val="24"/>
        </w:rPr>
        <w:t xml:space="preserve">этом университете </w:t>
      </w:r>
      <w:r>
        <w:rPr>
          <w:rFonts w:ascii="Times New Roman" w:hAnsi="Times New Roman" w:cs="Times New Roman"/>
          <w:sz w:val="24"/>
          <w:szCs w:val="24"/>
        </w:rPr>
        <w:t>Елизавета Федоровна познакомилась с Софьей Ковалевской, и это знакомство положило начало их  дружеским отношениям. В 1876 году Литвинова окончила университет. В 1878 году она защитила в Бернском университете диссертацию по теории функций и получила диплом доктора математики, философии и минералогии. Вернувшись</w:t>
      </w:r>
      <w:r w:rsidR="008965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965A9">
        <w:rPr>
          <w:rFonts w:ascii="Times New Roman" w:hAnsi="Times New Roman" w:cs="Times New Roman"/>
          <w:sz w:val="24"/>
          <w:szCs w:val="24"/>
        </w:rPr>
        <w:t xml:space="preserve">Петербург </w:t>
      </w:r>
      <w:r>
        <w:rPr>
          <w:rFonts w:ascii="Times New Roman" w:hAnsi="Times New Roman" w:cs="Times New Roman"/>
          <w:sz w:val="24"/>
          <w:szCs w:val="24"/>
        </w:rPr>
        <w:t>Елизавете Федоровне с большим трудом удалось устроиться учительницей арифметики в младших классах гимназии А. Оболенской. В 1887 году за выдающиеся педагогические заслуги она была допущена к преподаванию математики в старших классах гимназии. Елизавета Федоровна Литвинова была первой женщиной в России, преподающей математику в старших классах. Оставаясь учителем средней школы, Е. Литвинова благодаря большому педагогическому таланту скоро выдвинулась и стала одним из ведущих преподавателей России. Ей принадлежит большое количество математических работ. Педагогическим вопросам она посвятила свыше 70</w:t>
      </w:r>
      <w:r w:rsidR="008965A9">
        <w:rPr>
          <w:rFonts w:ascii="Times New Roman" w:hAnsi="Times New Roman" w:cs="Times New Roman"/>
          <w:sz w:val="24"/>
          <w:szCs w:val="24"/>
        </w:rPr>
        <w:t>-и</w:t>
      </w:r>
      <w:r>
        <w:rPr>
          <w:rFonts w:ascii="Times New Roman" w:hAnsi="Times New Roman" w:cs="Times New Roman"/>
          <w:sz w:val="24"/>
          <w:szCs w:val="24"/>
        </w:rPr>
        <w:t xml:space="preserve"> журнальных статей. </w:t>
      </w:r>
    </w:p>
    <w:p w:rsidR="007B6A23" w:rsidRDefault="007B6A23" w:rsidP="005210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040" w:rsidRDefault="00521040" w:rsidP="005210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23" w:rsidRDefault="007B6A23" w:rsidP="005210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София Александровна Яновская (1896-1966)</w:t>
      </w:r>
    </w:p>
    <w:p w:rsidR="007B6A23" w:rsidRDefault="007B6A23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Софья Александровна Яновская советский математик, философ, педагог, создатель советской школы философии математики. Софья родилась в еврейском местечке </w:t>
      </w:r>
      <w:r>
        <w:rPr>
          <w:rFonts w:ascii="Times New Roman" w:hAnsi="Times New Roman" w:cs="Times New Roman"/>
          <w:sz w:val="24"/>
          <w:szCs w:val="24"/>
        </w:rPr>
        <w:lastRenderedPageBreak/>
        <w:t>Пружаны Гродненской губернии (ныне — Брестская область) в семье счетовода. В</w:t>
      </w:r>
      <w:r w:rsidR="007960A3">
        <w:rPr>
          <w:rFonts w:ascii="Times New Roman" w:hAnsi="Times New Roman" w:cs="Times New Roman"/>
          <w:sz w:val="24"/>
          <w:szCs w:val="24"/>
        </w:rPr>
        <w:t xml:space="preserve"> период  с 1917-1931</w:t>
      </w:r>
      <w:r w:rsidR="00712C2A">
        <w:rPr>
          <w:rFonts w:ascii="Times New Roman" w:hAnsi="Times New Roman" w:cs="Times New Roman"/>
          <w:sz w:val="24"/>
          <w:szCs w:val="24"/>
        </w:rPr>
        <w:t xml:space="preserve"> год </w:t>
      </w:r>
      <w:r w:rsidR="007960A3">
        <w:rPr>
          <w:rFonts w:ascii="Times New Roman" w:hAnsi="Times New Roman" w:cs="Times New Roman"/>
          <w:sz w:val="24"/>
          <w:szCs w:val="24"/>
        </w:rPr>
        <w:t>она прервала обучение включившись в революционную борьбу,</w:t>
      </w:r>
      <w:r w:rsidR="00712C2A">
        <w:rPr>
          <w:rFonts w:ascii="Times New Roman" w:hAnsi="Times New Roman" w:cs="Times New Roman"/>
          <w:sz w:val="24"/>
          <w:szCs w:val="24"/>
        </w:rPr>
        <w:t xml:space="preserve"> опубликовав работу « Идеализм в современной философии математики» чем заслужила звание профессора. В </w:t>
      </w:r>
      <w:r>
        <w:rPr>
          <w:rFonts w:ascii="Times New Roman" w:hAnsi="Times New Roman" w:cs="Times New Roman"/>
          <w:sz w:val="24"/>
          <w:szCs w:val="24"/>
        </w:rPr>
        <w:t xml:space="preserve">1935 году получила учёную степень доктора физико-математических наук без защиты диссертации. </w:t>
      </w:r>
      <w:r w:rsidR="00E9192D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1943</w:t>
      </w:r>
      <w:r w:rsidR="00E9192D">
        <w:rPr>
          <w:rFonts w:ascii="Times New Roman" w:hAnsi="Times New Roman" w:cs="Times New Roman"/>
          <w:sz w:val="24"/>
          <w:szCs w:val="24"/>
        </w:rPr>
        <w:t>-1948 год</w:t>
      </w:r>
      <w:r>
        <w:rPr>
          <w:rFonts w:ascii="Times New Roman" w:hAnsi="Times New Roman" w:cs="Times New Roman"/>
          <w:sz w:val="24"/>
          <w:szCs w:val="24"/>
        </w:rPr>
        <w:t xml:space="preserve"> организовала на механико-математическом факультете МГУ научно-исследовательский се</w:t>
      </w:r>
      <w:r w:rsidR="00E9192D">
        <w:rPr>
          <w:rFonts w:ascii="Times New Roman" w:hAnsi="Times New Roman" w:cs="Times New Roman"/>
          <w:sz w:val="24"/>
          <w:szCs w:val="24"/>
        </w:rPr>
        <w:t xml:space="preserve">минар по математической логике, тогда же вышло </w:t>
      </w:r>
      <w:r>
        <w:rPr>
          <w:rFonts w:ascii="Times New Roman" w:hAnsi="Times New Roman" w:cs="Times New Roman"/>
          <w:sz w:val="24"/>
          <w:szCs w:val="24"/>
        </w:rPr>
        <w:t xml:space="preserve">издание материалов семинара под названием «Историко-математические исследования» </w:t>
      </w:r>
      <w:r w:rsidR="00712C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 был первый в мире специализированный ежегодник по истории математики. Работы Софьи Александровны в области математической логики подготовили открытие 3 марта 1959 года кафедры математической логики на механико-математическом факультете М</w:t>
      </w:r>
      <w:r w:rsidR="00E9192D">
        <w:rPr>
          <w:rFonts w:ascii="Times New Roman" w:hAnsi="Times New Roman" w:cs="Times New Roman"/>
          <w:sz w:val="24"/>
          <w:szCs w:val="24"/>
        </w:rPr>
        <w:t xml:space="preserve">осковского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9192D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9192D">
        <w:rPr>
          <w:rFonts w:ascii="Times New Roman" w:hAnsi="Times New Roman" w:cs="Times New Roman"/>
          <w:sz w:val="24"/>
          <w:szCs w:val="24"/>
        </w:rPr>
        <w:t>ниверситета</w:t>
      </w:r>
      <w:r>
        <w:rPr>
          <w:rFonts w:ascii="Times New Roman" w:hAnsi="Times New Roman" w:cs="Times New Roman"/>
          <w:sz w:val="24"/>
          <w:szCs w:val="24"/>
        </w:rPr>
        <w:t>, при создании кафедры выполнила основную организаторскую работу, была профессором кафедры до последних дней своей жизни.</w:t>
      </w:r>
    </w:p>
    <w:p w:rsidR="00D92EBE" w:rsidRDefault="00D92EBE" w:rsidP="005210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Бари Нина Карловна (1901-1961)</w:t>
      </w:r>
    </w:p>
    <w:p w:rsidR="00D92EBE" w:rsidRDefault="00D92EBE" w:rsidP="005210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Бари Нина Карловна - советский математик, доктор физико-математических наук, профессор М</w:t>
      </w:r>
      <w:r w:rsidR="005811AD">
        <w:rPr>
          <w:rFonts w:ascii="Times New Roman" w:hAnsi="Times New Roman" w:cs="Times New Roman"/>
          <w:sz w:val="24"/>
          <w:szCs w:val="24"/>
        </w:rPr>
        <w:t xml:space="preserve">осковского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811AD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11AD">
        <w:rPr>
          <w:rFonts w:ascii="Times New Roman" w:hAnsi="Times New Roman" w:cs="Times New Roman"/>
          <w:sz w:val="24"/>
          <w:szCs w:val="24"/>
        </w:rPr>
        <w:t xml:space="preserve">ниверситета. </w:t>
      </w:r>
      <w:r>
        <w:rPr>
          <w:rFonts w:ascii="Times New Roman" w:hAnsi="Times New Roman" w:cs="Times New Roman"/>
          <w:sz w:val="24"/>
          <w:szCs w:val="24"/>
        </w:rPr>
        <w:t>Нина</w:t>
      </w:r>
      <w:r w:rsidR="000D67F5">
        <w:rPr>
          <w:rFonts w:ascii="Times New Roman" w:hAnsi="Times New Roman" w:cs="Times New Roman"/>
          <w:sz w:val="24"/>
          <w:szCs w:val="24"/>
        </w:rPr>
        <w:t xml:space="preserve"> Карловна с детских лет была одаренным ребенком, которая проявляла интерес к математики, поступивши в гимназию</w:t>
      </w:r>
      <w:r w:rsidR="00FF372E">
        <w:rPr>
          <w:rFonts w:ascii="Times New Roman" w:hAnsi="Times New Roman" w:cs="Times New Roman"/>
          <w:sz w:val="24"/>
          <w:szCs w:val="24"/>
        </w:rPr>
        <w:t>,</w:t>
      </w:r>
      <w:r w:rsidR="000D67F5">
        <w:rPr>
          <w:rFonts w:ascii="Times New Roman" w:hAnsi="Times New Roman" w:cs="Times New Roman"/>
          <w:sz w:val="24"/>
          <w:szCs w:val="24"/>
        </w:rPr>
        <w:t xml:space="preserve"> считала математику любимым предметом</w:t>
      </w:r>
      <w:r>
        <w:rPr>
          <w:rFonts w:ascii="Times New Roman" w:hAnsi="Times New Roman" w:cs="Times New Roman"/>
          <w:sz w:val="24"/>
          <w:szCs w:val="24"/>
        </w:rPr>
        <w:t xml:space="preserve">. Нина была одной из первых женщин, </w:t>
      </w:r>
      <w:r w:rsidR="00FF372E">
        <w:rPr>
          <w:rFonts w:ascii="Times New Roman" w:hAnsi="Times New Roman" w:cs="Times New Roman"/>
          <w:sz w:val="24"/>
          <w:szCs w:val="24"/>
        </w:rPr>
        <w:t>обучавшись на физико-математическом</w:t>
      </w:r>
      <w:r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FF37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Московского университета.</w:t>
      </w:r>
      <w:r w:rsidR="00FF372E">
        <w:rPr>
          <w:rFonts w:ascii="Times New Roman" w:hAnsi="Times New Roman" w:cs="Times New Roman"/>
          <w:sz w:val="24"/>
          <w:szCs w:val="24"/>
        </w:rPr>
        <w:t xml:space="preserve"> В 1935 году ей было присвоена степень доктора физико-математических наук, в то время когда она была уже известным ученым достигшим в области тригонометрических рядов и теории множеств.</w:t>
      </w:r>
      <w:r w:rsidR="00D1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1927 года она являлась членом Французского и П</w:t>
      </w:r>
      <w:r w:rsidR="00FF372E">
        <w:rPr>
          <w:rFonts w:ascii="Times New Roman" w:hAnsi="Times New Roman" w:cs="Times New Roman"/>
          <w:sz w:val="24"/>
          <w:szCs w:val="24"/>
        </w:rPr>
        <w:t>ольского математических обществ, участвовала на</w:t>
      </w:r>
      <w:r>
        <w:rPr>
          <w:rFonts w:ascii="Times New Roman" w:hAnsi="Times New Roman" w:cs="Times New Roman"/>
          <w:sz w:val="24"/>
          <w:szCs w:val="24"/>
        </w:rPr>
        <w:t xml:space="preserve"> семинаре</w:t>
      </w:r>
      <w:r w:rsidR="00FF372E">
        <w:rPr>
          <w:rFonts w:ascii="Times New Roman" w:hAnsi="Times New Roman" w:cs="Times New Roman"/>
          <w:sz w:val="24"/>
          <w:szCs w:val="24"/>
        </w:rPr>
        <w:t xml:space="preserve"> в Париже</w:t>
      </w:r>
      <w:r>
        <w:rPr>
          <w:rFonts w:ascii="Times New Roman" w:hAnsi="Times New Roman" w:cs="Times New Roman"/>
          <w:sz w:val="24"/>
          <w:szCs w:val="24"/>
        </w:rPr>
        <w:t xml:space="preserve"> академика Адамара. </w:t>
      </w:r>
      <w:r w:rsidR="00FF372E">
        <w:rPr>
          <w:rFonts w:ascii="Times New Roman" w:hAnsi="Times New Roman" w:cs="Times New Roman"/>
          <w:sz w:val="24"/>
          <w:szCs w:val="24"/>
        </w:rPr>
        <w:t>Через год, снова в Париже, вела</w:t>
      </w:r>
      <w:r>
        <w:rPr>
          <w:rFonts w:ascii="Times New Roman" w:hAnsi="Times New Roman" w:cs="Times New Roman"/>
          <w:sz w:val="24"/>
          <w:szCs w:val="24"/>
        </w:rPr>
        <w:t xml:space="preserve"> большую научно-исследовательскую работу. Нина Карловна представляла советскую математическую школу на международных математических конгрессах в Болонье в 1928 году</w:t>
      </w:r>
      <w:r w:rsidR="00D178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Эдинбурге в 1958году. Она в</w:t>
      </w:r>
      <w:r w:rsidR="00D178CB">
        <w:rPr>
          <w:rFonts w:ascii="Times New Roman" w:hAnsi="Times New Roman" w:cs="Times New Roman"/>
          <w:sz w:val="24"/>
          <w:szCs w:val="24"/>
        </w:rPr>
        <w:t xml:space="preserve">ыступала с обзорными докладами </w:t>
      </w:r>
      <w:r>
        <w:rPr>
          <w:rFonts w:ascii="Times New Roman" w:hAnsi="Times New Roman" w:cs="Times New Roman"/>
          <w:sz w:val="24"/>
          <w:szCs w:val="24"/>
        </w:rPr>
        <w:t>на различн</w:t>
      </w:r>
      <w:r w:rsidR="00D178CB">
        <w:rPr>
          <w:rFonts w:ascii="Times New Roman" w:hAnsi="Times New Roman" w:cs="Times New Roman"/>
          <w:sz w:val="24"/>
          <w:szCs w:val="24"/>
        </w:rPr>
        <w:t>ых математических конференциях,</w:t>
      </w:r>
      <w:r>
        <w:rPr>
          <w:rFonts w:ascii="Times New Roman" w:hAnsi="Times New Roman" w:cs="Times New Roman"/>
          <w:sz w:val="24"/>
          <w:szCs w:val="24"/>
        </w:rPr>
        <w:t xml:space="preserve"> съездах у нас в стране</w:t>
      </w:r>
      <w:r w:rsidR="00D178CB">
        <w:rPr>
          <w:rFonts w:ascii="Times New Roman" w:hAnsi="Times New Roman" w:cs="Times New Roman"/>
          <w:sz w:val="24"/>
          <w:szCs w:val="24"/>
        </w:rPr>
        <w:t>, ставши ученым с мировым именем.</w:t>
      </w:r>
    </w:p>
    <w:p w:rsidR="00147C78" w:rsidRDefault="00921518" w:rsidP="005210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Ольга Александровна Ладыжен</w:t>
      </w:r>
      <w:r w:rsidR="00147C78">
        <w:rPr>
          <w:rFonts w:ascii="Times New Roman" w:hAnsi="Times New Roman" w:cs="Times New Roman"/>
          <w:b/>
          <w:bCs/>
          <w:sz w:val="24"/>
          <w:szCs w:val="24"/>
        </w:rPr>
        <w:t>ская (1922-2004)</w:t>
      </w:r>
    </w:p>
    <w:p w:rsidR="00147C78" w:rsidRPr="00521040" w:rsidRDefault="00147C78" w:rsidP="00521040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521040">
        <w:rPr>
          <w:color w:val="202122"/>
        </w:rPr>
        <w:t>Родилась в семье школьного учителя математики, бывшего офицера русской армии. Её дед по отцовской линии, Иван Александрович</w:t>
      </w:r>
      <w:r w:rsidR="00F8168A" w:rsidRPr="00521040">
        <w:rPr>
          <w:color w:val="202122"/>
        </w:rPr>
        <w:t xml:space="preserve"> </w:t>
      </w:r>
      <w:r w:rsidRPr="00521040">
        <w:rPr>
          <w:color w:val="202122"/>
        </w:rPr>
        <w:t xml:space="preserve"> Ладыженский</w:t>
      </w:r>
      <w:r w:rsidR="00F8168A" w:rsidRPr="00521040">
        <w:rPr>
          <w:color w:val="202122"/>
        </w:rPr>
        <w:t xml:space="preserve"> </w:t>
      </w:r>
      <w:r w:rsidRPr="00521040">
        <w:rPr>
          <w:color w:val="202122"/>
        </w:rPr>
        <w:t xml:space="preserve">, был братом известного русского </w:t>
      </w:r>
      <w:r w:rsidRPr="00521040">
        <w:rPr>
          <w:color w:val="000000" w:themeColor="text1"/>
        </w:rPr>
        <w:t>художника, академика живописи </w:t>
      </w:r>
      <w:hyperlink r:id="rId5" w:tooltip="Ладыженский, Геннадий Александрович" w:history="1">
        <w:r w:rsidRPr="00521040">
          <w:rPr>
            <w:rStyle w:val="a4"/>
            <w:color w:val="000000" w:themeColor="text1"/>
            <w:u w:val="none"/>
          </w:rPr>
          <w:t>Г. А. Ладыженского</w:t>
        </w:r>
      </w:hyperlink>
      <w:r w:rsidRPr="00521040">
        <w:rPr>
          <w:color w:val="000000" w:themeColor="text1"/>
        </w:rPr>
        <w:t>.</w:t>
      </w:r>
      <w:r w:rsidR="00F8168A" w:rsidRPr="00521040">
        <w:rPr>
          <w:color w:val="000000" w:themeColor="text1"/>
        </w:rPr>
        <w:t xml:space="preserve"> </w:t>
      </w:r>
      <w:r w:rsidRPr="00521040">
        <w:rPr>
          <w:color w:val="000000" w:themeColor="text1"/>
        </w:rPr>
        <w:t>В 1939 году пыталась поступить на математико-механической факультет </w:t>
      </w:r>
      <w:r w:rsidR="00E267FE" w:rsidRPr="00521040">
        <w:rPr>
          <w:color w:val="000000" w:themeColor="text1"/>
        </w:rPr>
        <w:t xml:space="preserve"> </w:t>
      </w:r>
      <w:hyperlink r:id="rId6" w:tooltip="Санкт-Петербургский государственный университет" w:history="1">
        <w:r w:rsidR="00E267FE" w:rsidRPr="00521040">
          <w:rPr>
            <w:rStyle w:val="a4"/>
            <w:color w:val="000000" w:themeColor="text1"/>
            <w:u w:val="none"/>
          </w:rPr>
          <w:t>Ленинградского</w:t>
        </w:r>
        <w:r w:rsidRPr="00521040">
          <w:rPr>
            <w:rStyle w:val="a4"/>
            <w:color w:val="000000" w:themeColor="text1"/>
            <w:u w:val="none"/>
          </w:rPr>
          <w:t xml:space="preserve"> университета </w:t>
        </w:r>
      </w:hyperlink>
      <w:r w:rsidR="0042255E" w:rsidRPr="00521040">
        <w:rPr>
          <w:color w:val="000000" w:themeColor="text1"/>
        </w:rPr>
        <w:t xml:space="preserve">,но не была </w:t>
      </w:r>
      <w:r w:rsidR="00F8168A" w:rsidRPr="00521040">
        <w:rPr>
          <w:color w:val="000000" w:themeColor="text1"/>
        </w:rPr>
        <w:t xml:space="preserve"> </w:t>
      </w:r>
      <w:r w:rsidR="0042255E" w:rsidRPr="00521040">
        <w:rPr>
          <w:color w:val="000000" w:themeColor="text1"/>
        </w:rPr>
        <w:t>принята</w:t>
      </w:r>
      <w:r w:rsidR="00F8168A" w:rsidRPr="00521040">
        <w:rPr>
          <w:color w:val="000000" w:themeColor="text1"/>
        </w:rPr>
        <w:t xml:space="preserve"> </w:t>
      </w:r>
      <w:r w:rsidR="0042255E" w:rsidRPr="00521040">
        <w:rPr>
          <w:color w:val="000000" w:themeColor="text1"/>
        </w:rPr>
        <w:t xml:space="preserve"> так как являлась дочерью репрессированного</w:t>
      </w:r>
      <w:r w:rsidRPr="00521040">
        <w:rPr>
          <w:color w:val="000000" w:themeColor="text1"/>
        </w:rPr>
        <w:t>.</w:t>
      </w:r>
      <w:r w:rsidR="0042255E" w:rsidRPr="00521040">
        <w:rPr>
          <w:color w:val="000000" w:themeColor="text1"/>
        </w:rPr>
        <w:t xml:space="preserve"> Поступивши в педагогический </w:t>
      </w:r>
      <w:r w:rsidR="00F8168A" w:rsidRPr="00521040">
        <w:rPr>
          <w:color w:val="000000" w:themeColor="text1"/>
        </w:rPr>
        <w:t xml:space="preserve"> </w:t>
      </w:r>
      <w:r w:rsidR="0042255E" w:rsidRPr="00521040">
        <w:rPr>
          <w:color w:val="000000" w:themeColor="text1"/>
        </w:rPr>
        <w:t xml:space="preserve">институт </w:t>
      </w:r>
      <w:r w:rsidR="00F8168A" w:rsidRPr="00521040">
        <w:rPr>
          <w:color w:val="000000" w:themeColor="text1"/>
        </w:rPr>
        <w:t xml:space="preserve"> </w:t>
      </w:r>
      <w:r w:rsidR="0042255E" w:rsidRPr="00521040">
        <w:rPr>
          <w:color w:val="000000" w:themeColor="text1"/>
        </w:rPr>
        <w:t>окончив только два курса  к началу Великой Отечественной войны</w:t>
      </w:r>
      <w:r w:rsidRPr="00521040">
        <w:rPr>
          <w:color w:val="000000" w:themeColor="text1"/>
        </w:rPr>
        <w:t>.</w:t>
      </w:r>
      <w:r w:rsidR="0042255E" w:rsidRPr="00521040">
        <w:rPr>
          <w:color w:val="000000" w:themeColor="text1"/>
        </w:rPr>
        <w:t xml:space="preserve"> </w:t>
      </w:r>
      <w:r w:rsidRPr="00521040">
        <w:rPr>
          <w:color w:val="000000" w:themeColor="text1"/>
        </w:rPr>
        <w:t>В 1943 году поступила на </w:t>
      </w:r>
      <w:hyperlink r:id="rId7" w:tooltip="Механико-математический факультет МГУ" w:history="1">
        <w:r w:rsidRPr="00521040">
          <w:rPr>
            <w:rStyle w:val="a4"/>
            <w:color w:val="000000" w:themeColor="text1"/>
            <w:u w:val="none"/>
          </w:rPr>
          <w:t>механико-математический факультет</w:t>
        </w:r>
      </w:hyperlink>
      <w:r w:rsidRPr="00521040">
        <w:rPr>
          <w:color w:val="000000" w:themeColor="text1"/>
        </w:rPr>
        <w:t> Московского государственного университета, который о</w:t>
      </w:r>
      <w:r w:rsidR="00F8168A" w:rsidRPr="00521040">
        <w:rPr>
          <w:color w:val="000000" w:themeColor="text1"/>
        </w:rPr>
        <w:t xml:space="preserve">кончила с отличием в 1947 году с научным </w:t>
      </w:r>
      <w:r w:rsidRPr="00521040">
        <w:rPr>
          <w:color w:val="000000" w:themeColor="text1"/>
        </w:rPr>
        <w:t xml:space="preserve"> руководите</w:t>
      </w:r>
      <w:r w:rsidR="00F8168A" w:rsidRPr="00521040">
        <w:rPr>
          <w:color w:val="000000" w:themeColor="text1"/>
        </w:rPr>
        <w:t>лем</w:t>
      </w:r>
      <w:r w:rsidRPr="00521040">
        <w:rPr>
          <w:color w:val="000000" w:themeColor="text1"/>
        </w:rPr>
        <w:t> — </w:t>
      </w:r>
      <w:hyperlink r:id="rId8" w:tooltip="Петровский, Иван Георгиевич" w:history="1">
        <w:r w:rsidRPr="00521040">
          <w:rPr>
            <w:rStyle w:val="a4"/>
            <w:color w:val="000000" w:themeColor="text1"/>
            <w:u w:val="none"/>
          </w:rPr>
          <w:t>И. Г. Петровский</w:t>
        </w:r>
      </w:hyperlink>
      <w:r w:rsidRPr="00521040">
        <w:rPr>
          <w:color w:val="000000" w:themeColor="text1"/>
        </w:rPr>
        <w:t>. В этом же году вышла замуж и переехала в Ленин</w:t>
      </w:r>
      <w:r w:rsidR="008068D6" w:rsidRPr="00521040">
        <w:rPr>
          <w:color w:val="000000" w:themeColor="text1"/>
        </w:rPr>
        <w:t>град, где окончила аспирантуру (</w:t>
      </w:r>
      <w:r w:rsidRPr="00521040">
        <w:rPr>
          <w:color w:val="000000" w:themeColor="text1"/>
        </w:rPr>
        <w:t xml:space="preserve"> ЛГУ</w:t>
      </w:r>
      <w:r w:rsidR="008068D6" w:rsidRPr="00521040">
        <w:rPr>
          <w:color w:val="000000" w:themeColor="text1"/>
        </w:rPr>
        <w:t>)</w:t>
      </w:r>
      <w:r w:rsidRPr="00521040">
        <w:rPr>
          <w:color w:val="000000" w:themeColor="text1"/>
        </w:rPr>
        <w:t xml:space="preserve"> под руководством </w:t>
      </w:r>
      <w:hyperlink r:id="rId9" w:tooltip="Соболев, Сергей Львович" w:history="1">
        <w:r w:rsidRPr="00521040">
          <w:rPr>
            <w:rStyle w:val="a4"/>
            <w:color w:val="000000" w:themeColor="text1"/>
            <w:u w:val="none"/>
          </w:rPr>
          <w:t>С. Л. Соболева</w:t>
        </w:r>
      </w:hyperlink>
      <w:r w:rsidRPr="00521040">
        <w:rPr>
          <w:color w:val="000000" w:themeColor="text1"/>
        </w:rPr>
        <w:t>. В 1949 году защитила кандидатскую диссертаци</w:t>
      </w:r>
      <w:r w:rsidR="008068D6" w:rsidRPr="00521040">
        <w:rPr>
          <w:color w:val="000000" w:themeColor="text1"/>
        </w:rPr>
        <w:t>ю. В 1950 году работала в физическом факульте</w:t>
      </w:r>
      <w:r w:rsidR="00E267FE" w:rsidRPr="00521040">
        <w:rPr>
          <w:color w:val="000000" w:themeColor="text1"/>
        </w:rPr>
        <w:t xml:space="preserve"> ЛГУ. В </w:t>
      </w:r>
      <w:r w:rsidR="008068D6" w:rsidRPr="00521040">
        <w:rPr>
          <w:color w:val="000000" w:themeColor="text1"/>
        </w:rPr>
        <w:t xml:space="preserve">1954 году стала </w:t>
      </w:r>
      <w:r w:rsidRPr="00521040">
        <w:rPr>
          <w:color w:val="000000" w:themeColor="text1"/>
        </w:rPr>
        <w:t>сотрудником </w:t>
      </w:r>
      <w:hyperlink r:id="rId10" w:tooltip="Санкт-Петербургское отделение Математического института им. В. А. Стеклова РАН" w:history="1">
        <w:r w:rsidRPr="00521040">
          <w:rPr>
            <w:rStyle w:val="a4"/>
            <w:color w:val="000000" w:themeColor="text1"/>
            <w:u w:val="none"/>
          </w:rPr>
          <w:t>Ленинградского отделения Математического института им. В. А. Стеклова АН СССР</w:t>
        </w:r>
      </w:hyperlink>
      <w:r w:rsidRPr="00521040">
        <w:rPr>
          <w:color w:val="000000" w:themeColor="text1"/>
        </w:rPr>
        <w:t> (Л</w:t>
      </w:r>
      <w:r w:rsidR="0042255E" w:rsidRPr="00521040">
        <w:rPr>
          <w:color w:val="000000" w:themeColor="text1"/>
        </w:rPr>
        <w:t>оми</w:t>
      </w:r>
      <w:r w:rsidR="008068D6" w:rsidRPr="00521040">
        <w:rPr>
          <w:color w:val="000000" w:themeColor="text1"/>
        </w:rPr>
        <w:t xml:space="preserve">) , а так же стала </w:t>
      </w:r>
      <w:r w:rsidRPr="00521040">
        <w:rPr>
          <w:color w:val="000000" w:themeColor="text1"/>
        </w:rPr>
        <w:t>доктором физико-математических наук.</w:t>
      </w:r>
      <w:r w:rsidR="008068D6" w:rsidRPr="00521040">
        <w:rPr>
          <w:color w:val="000000" w:themeColor="text1"/>
        </w:rPr>
        <w:t xml:space="preserve"> </w:t>
      </w:r>
      <w:r w:rsidRPr="00521040">
        <w:rPr>
          <w:color w:val="000000" w:themeColor="text1"/>
        </w:rPr>
        <w:t>С 1955 года до конца жизни </w:t>
      </w:r>
      <w:r w:rsidR="008068D6" w:rsidRPr="00521040">
        <w:rPr>
          <w:color w:val="000000" w:themeColor="text1"/>
        </w:rPr>
        <w:t xml:space="preserve">была </w:t>
      </w:r>
      <w:r w:rsidRPr="00521040">
        <w:rPr>
          <w:color w:val="000000" w:themeColor="text1"/>
        </w:rPr>
        <w:t xml:space="preserve"> профессор</w:t>
      </w:r>
      <w:r w:rsidR="008068D6" w:rsidRPr="00521040">
        <w:rPr>
          <w:color w:val="000000" w:themeColor="text1"/>
        </w:rPr>
        <w:t>ом</w:t>
      </w:r>
      <w:r w:rsidRPr="00521040">
        <w:rPr>
          <w:color w:val="000000" w:themeColor="text1"/>
        </w:rPr>
        <w:t xml:space="preserve"> кафедры высшей математики и математической физики физического факультета </w:t>
      </w:r>
      <w:hyperlink r:id="rId11" w:tooltip="ЛГУ" w:history="1">
        <w:r w:rsidRPr="00521040">
          <w:rPr>
            <w:rStyle w:val="a4"/>
            <w:color w:val="000000" w:themeColor="text1"/>
            <w:u w:val="none"/>
          </w:rPr>
          <w:t>ЛГУ</w:t>
        </w:r>
      </w:hyperlink>
      <w:r w:rsidRPr="00521040">
        <w:rPr>
          <w:color w:val="000000" w:themeColor="text1"/>
        </w:rPr>
        <w:t>. Читала спецкурс «Теория краевых задач», вела спецсеминар «Нелинейные краевые задачи». С 1962 — заведующая лабораторией математической физики </w:t>
      </w:r>
      <w:hyperlink r:id="rId12" w:tooltip="ПОМИ РАН" w:history="1">
        <w:r w:rsidRPr="00521040">
          <w:rPr>
            <w:rStyle w:val="a4"/>
            <w:color w:val="000000" w:themeColor="text1"/>
            <w:u w:val="none"/>
          </w:rPr>
          <w:t>ПОМИ РАН</w:t>
        </w:r>
      </w:hyperlink>
      <w:r w:rsidRPr="00521040">
        <w:rPr>
          <w:color w:val="000000" w:themeColor="text1"/>
        </w:rPr>
        <w:t>.С 29 декабря 1981 года — член-корреспондент АН СССР по Отделению математики. С 15 декабря 1990 года — </w:t>
      </w:r>
      <w:hyperlink r:id="rId13" w:tooltip="Академики АН СССР" w:history="1">
        <w:r w:rsidRPr="00521040">
          <w:rPr>
            <w:rStyle w:val="a4"/>
            <w:color w:val="000000" w:themeColor="text1"/>
            <w:u w:val="none"/>
          </w:rPr>
          <w:t>академик АН СССР</w:t>
        </w:r>
      </w:hyperlink>
      <w:r w:rsidRPr="00521040">
        <w:rPr>
          <w:color w:val="000000" w:themeColor="text1"/>
        </w:rPr>
        <w:t>.В 1990—1998 гг. — президент </w:t>
      </w:r>
      <w:hyperlink r:id="rId14" w:tooltip="Санкт-Петербургское математическое общество" w:history="1">
        <w:r w:rsidRPr="00521040">
          <w:rPr>
            <w:rStyle w:val="a4"/>
            <w:color w:val="000000" w:themeColor="text1"/>
            <w:u w:val="none"/>
          </w:rPr>
          <w:t>Санкт-Петербургского математического общества</w:t>
        </w:r>
      </w:hyperlink>
      <w:r w:rsidRPr="00521040">
        <w:rPr>
          <w:color w:val="000000" w:themeColor="text1"/>
        </w:rPr>
        <w:t>. Почётный член Санкт-Петербургского математического общества.</w:t>
      </w:r>
      <w:r w:rsidR="00921518" w:rsidRPr="00521040">
        <w:rPr>
          <w:color w:val="000000" w:themeColor="text1"/>
        </w:rPr>
        <w:t xml:space="preserve"> </w:t>
      </w:r>
      <w:r w:rsidRPr="00521040">
        <w:rPr>
          <w:color w:val="000000" w:themeColor="text1"/>
        </w:rPr>
        <w:t>Член </w:t>
      </w:r>
      <w:hyperlink r:id="rId15" w:tooltip="Европейская Академия" w:history="1">
        <w:r w:rsidRPr="00521040">
          <w:rPr>
            <w:rStyle w:val="a4"/>
            <w:color w:val="000000" w:themeColor="text1"/>
            <w:u w:val="none"/>
          </w:rPr>
          <w:t>Европейской Академии</w:t>
        </w:r>
      </w:hyperlink>
      <w:r w:rsidRPr="00521040">
        <w:rPr>
          <w:color w:val="000000" w:themeColor="text1"/>
        </w:rPr>
        <w:t>. Член </w:t>
      </w:r>
      <w:hyperlink r:id="rId16" w:tooltip="Национальная академия деи Линчеи" w:history="1">
        <w:r w:rsidRPr="00521040">
          <w:rPr>
            <w:rStyle w:val="a4"/>
            <w:color w:val="000000" w:themeColor="text1"/>
            <w:u w:val="none"/>
          </w:rPr>
          <w:t>Национальной академии деи Линчеи</w:t>
        </w:r>
      </w:hyperlink>
      <w:r w:rsidRPr="00521040">
        <w:rPr>
          <w:color w:val="000000" w:themeColor="text1"/>
        </w:rPr>
        <w:t> (Италия, 1989). Иностранный член </w:t>
      </w:r>
      <w:hyperlink r:id="rId17" w:tooltip="Леопольдина" w:history="1">
        <w:r w:rsidRPr="00521040">
          <w:rPr>
            <w:rStyle w:val="a4"/>
            <w:color w:val="000000" w:themeColor="text1"/>
            <w:u w:val="none"/>
          </w:rPr>
          <w:t>Немецкой академии естественных наук Леопольдина</w:t>
        </w:r>
      </w:hyperlink>
      <w:r w:rsidRPr="00521040">
        <w:rPr>
          <w:color w:val="000000" w:themeColor="text1"/>
        </w:rPr>
        <w:t> (1985) и </w:t>
      </w:r>
      <w:hyperlink r:id="rId18" w:tooltip="Американская академия искусств и наук" w:history="1">
        <w:r w:rsidRPr="00521040">
          <w:rPr>
            <w:rStyle w:val="a4"/>
            <w:color w:val="000000" w:themeColor="text1"/>
            <w:u w:val="none"/>
          </w:rPr>
          <w:t>Американской академии наук и искусств в Бостоне</w:t>
        </w:r>
      </w:hyperlink>
      <w:r w:rsidRPr="00521040">
        <w:rPr>
          <w:color w:val="000000" w:themeColor="text1"/>
        </w:rPr>
        <w:t xml:space="preserve"> (2001). </w:t>
      </w:r>
      <w:r w:rsidRPr="00521040">
        <w:rPr>
          <w:color w:val="000000" w:themeColor="text1"/>
        </w:rPr>
        <w:lastRenderedPageBreak/>
        <w:t>Почётный доктор </w:t>
      </w:r>
      <w:hyperlink r:id="rId19" w:tooltip="Боннский университет" w:history="1">
        <w:r w:rsidRPr="00521040">
          <w:rPr>
            <w:rStyle w:val="a4"/>
            <w:color w:val="000000" w:themeColor="text1"/>
            <w:u w:val="none"/>
          </w:rPr>
          <w:t>Бо</w:t>
        </w:r>
        <w:r w:rsidR="00921518" w:rsidRPr="00521040">
          <w:rPr>
            <w:rStyle w:val="a4"/>
            <w:color w:val="000000" w:themeColor="text1"/>
            <w:u w:val="none"/>
          </w:rPr>
          <w:t>сто</w:t>
        </w:r>
        <w:r w:rsidRPr="00521040">
          <w:rPr>
            <w:rStyle w:val="a4"/>
            <w:color w:val="000000" w:themeColor="text1"/>
            <w:u w:val="none"/>
          </w:rPr>
          <w:t>нского университета</w:t>
        </w:r>
      </w:hyperlink>
      <w:r w:rsidRPr="00521040">
        <w:rPr>
          <w:color w:val="202122"/>
        </w:rPr>
        <w:t>.</w:t>
      </w:r>
      <w:r w:rsidR="00921518" w:rsidRPr="00521040">
        <w:rPr>
          <w:color w:val="202122"/>
        </w:rPr>
        <w:tab/>
        <w:t>Ушла из жизни в 2004 году в возрасте 81 год.</w:t>
      </w:r>
    </w:p>
    <w:p w:rsidR="00921518" w:rsidRPr="00E267FE" w:rsidRDefault="00921518" w:rsidP="00521040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921518" w:rsidRDefault="00921518" w:rsidP="005210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Ольга Арсеньевна Олейник (1925-2001)</w:t>
      </w:r>
    </w:p>
    <w:p w:rsidR="00921518" w:rsidRDefault="00921518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Арсеньевна Олейник – советский, российский математик, механик, доктор физико</w:t>
      </w:r>
      <w:r w:rsidR="00EE38A9">
        <w:rPr>
          <w:rFonts w:ascii="Times New Roman" w:hAnsi="Times New Roman" w:cs="Times New Roman"/>
          <w:sz w:val="24"/>
          <w:szCs w:val="24"/>
        </w:rPr>
        <w:t xml:space="preserve">-математических наук, профессор, </w:t>
      </w:r>
      <w:r>
        <w:rPr>
          <w:rFonts w:ascii="Times New Roman" w:hAnsi="Times New Roman" w:cs="Times New Roman"/>
          <w:sz w:val="24"/>
          <w:szCs w:val="24"/>
        </w:rPr>
        <w:t xml:space="preserve"> член РАН (1991) и заведующая кафедрой дифференциальных уравнений механико-математического факультета МГУ. Главный редактор «Трудов Московского математического общества» и заместитель главного редактора журнала</w:t>
      </w:r>
      <w:r w:rsidR="00EE38A9">
        <w:rPr>
          <w:rFonts w:ascii="Times New Roman" w:hAnsi="Times New Roman" w:cs="Times New Roman"/>
          <w:sz w:val="24"/>
          <w:szCs w:val="24"/>
        </w:rPr>
        <w:t xml:space="preserve"> «Успехи математических наук». С</w:t>
      </w:r>
      <w:r>
        <w:rPr>
          <w:rFonts w:ascii="Times New Roman" w:hAnsi="Times New Roman" w:cs="Times New Roman"/>
          <w:sz w:val="24"/>
          <w:szCs w:val="24"/>
        </w:rPr>
        <w:t xml:space="preserve"> 1942</w:t>
      </w:r>
      <w:r w:rsidR="00EE38A9">
        <w:rPr>
          <w:rFonts w:ascii="Times New Roman" w:hAnsi="Times New Roman" w:cs="Times New Roman"/>
          <w:sz w:val="24"/>
          <w:szCs w:val="24"/>
        </w:rPr>
        <w:t>-1961 году</w:t>
      </w:r>
      <w:r>
        <w:rPr>
          <w:rFonts w:ascii="Times New Roman" w:hAnsi="Times New Roman" w:cs="Times New Roman"/>
          <w:sz w:val="24"/>
          <w:szCs w:val="24"/>
        </w:rPr>
        <w:t xml:space="preserve"> окончила в Перми среднюю школу и поступила на физико-математический факультет Пермског</w:t>
      </w:r>
      <w:r w:rsidR="00EE38A9">
        <w:rPr>
          <w:rFonts w:ascii="Times New Roman" w:hAnsi="Times New Roman" w:cs="Times New Roman"/>
          <w:sz w:val="24"/>
          <w:szCs w:val="24"/>
        </w:rPr>
        <w:t>о государственного университета,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8A9">
        <w:rPr>
          <w:rFonts w:ascii="Times New Roman" w:hAnsi="Times New Roman" w:cs="Times New Roman"/>
          <w:sz w:val="24"/>
          <w:szCs w:val="24"/>
        </w:rPr>
        <w:t>окончив</w:t>
      </w:r>
      <w:r>
        <w:rPr>
          <w:rFonts w:ascii="Times New Roman" w:hAnsi="Times New Roman" w:cs="Times New Roman"/>
          <w:sz w:val="24"/>
          <w:szCs w:val="24"/>
        </w:rPr>
        <w:t xml:space="preserve"> с отличием механико-математический факультет МГУВ 1948—1961 гг. одновременно с преподаванием в МГУ работала в Математическом институте АН СССР, а с 1965 года работала в Институте проблем механики АН СССР. По инициативе Олейник на мехмате МГУ в 1973 году был организован семинар имени И. Г. Петровского по дифференциальным уравнениям и математическим проблемам физики, труды которого регулярно издаются в МГУ.</w:t>
      </w:r>
    </w:p>
    <w:p w:rsidR="00D178CB" w:rsidRDefault="00D178CB" w:rsidP="005210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София Васильевна Ковалевская (1850-1891)</w:t>
      </w:r>
    </w:p>
    <w:p w:rsidR="00D178CB" w:rsidRPr="00521040" w:rsidRDefault="00D178CB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2">
        <w:rPr>
          <w:rFonts w:ascii="Times New Roman" w:hAnsi="Times New Roman" w:cs="Times New Roman"/>
          <w:sz w:val="24"/>
          <w:szCs w:val="24"/>
        </w:rPr>
        <w:t>Софья Васильевна Ковалевская - русский математик и механик. Первая в мире женщина-профессор математики, родилась 3 января 1850 г. в Москве в семье артиллерийского генерала Корвина-Круковского. В 1881 г. Ковалевская была избрана членом Московского математического общества. После смерти мужа она переселилась с дочерью в Стокгольм (1884 г.) и получила кафедру математики в Стокгольмском университете, с обязательством читать лекции первый год по-немецки, а со второго  по-шведски. Ковалевская быстро овладела шведским языком и публиковала на нём свои математические работы. В 1888 г. Парижская академия наук присудила Ковалевской премию за исследование вращения твёрдого тела около неподвижной точки. В 1889 г. за два сочинения, стоящие в связи с предыдущей работой, Софья получила премию Стокгольмской академии и стала членом-корреспондентом Петербургской академии наук. В апреле 1890 г. она вернулась в Россию в надежде, что её изберут в члены академии на место умершего в 1889 г. математика В. Я. Буняковского и она приобретёт материальную независимость, которая позволила бы заниматься наукой на родине. Но когда Ковалевская пожелала, как член-корреспондент присутствовать на учёных заседаниях, ей ответили, что участие в них женщин «не в обычаях Академии</w:t>
      </w:r>
      <w:r w:rsidRPr="00521040">
        <w:rPr>
          <w:rFonts w:ascii="Times New Roman" w:hAnsi="Times New Roman" w:cs="Times New Roman"/>
          <w:sz w:val="24"/>
          <w:szCs w:val="24"/>
        </w:rPr>
        <w:t>».</w:t>
      </w:r>
      <w:r w:rsidR="00870002" w:rsidRPr="005210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1891 году на пути из </w:t>
      </w:r>
      <w:r w:rsidR="00870002" w:rsidRPr="00521040">
        <w:rPr>
          <w:rFonts w:ascii="Times New Roman" w:hAnsi="Times New Roman" w:cs="Times New Roman"/>
          <w:sz w:val="24"/>
          <w:szCs w:val="24"/>
          <w:shd w:val="clear" w:color="auto" w:fill="FFFFFF"/>
        </w:rPr>
        <w:t>Берлина</w:t>
      </w:r>
      <w:r w:rsidR="00870002" w:rsidRPr="005210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в </w:t>
      </w:r>
      <w:r w:rsidR="00870002" w:rsidRPr="00521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Стокгольм </w:t>
      </w:r>
      <w:r w:rsidR="00870002" w:rsidRPr="005210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Софья узнала, что в Дании началась эпидемия оспы. Испугавшись, она решила изменить маршрут. Но кроме открытого экипажа не оказалось ничего, и ей пришлось пересесть в него. По дороге Ковалевская простудилась. Простуда перешла в </w:t>
      </w:r>
      <w:r w:rsidR="00870002" w:rsidRPr="0052104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воспаление лёгких</w:t>
      </w:r>
      <w:r w:rsidR="00870002" w:rsidRPr="00521040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и</w:t>
      </w:r>
      <w:r w:rsidRPr="00521040">
        <w:rPr>
          <w:rFonts w:ascii="Times New Roman" w:hAnsi="Times New Roman" w:cs="Times New Roman"/>
          <w:sz w:val="24"/>
          <w:szCs w:val="24"/>
        </w:rPr>
        <w:t xml:space="preserve"> 29 января 1891 года Ковалевская в возрасте 41 года скончалась в Стокгольме.</w:t>
      </w:r>
    </w:p>
    <w:p w:rsidR="00870002" w:rsidRPr="00521040" w:rsidRDefault="00870002" w:rsidP="005210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040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356F6" w:rsidRDefault="00E356F6" w:rsidP="005210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буклета</w:t>
      </w:r>
    </w:p>
    <w:p w:rsidR="00E356F6" w:rsidRDefault="008434BC" w:rsidP="0052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2104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Рассмотрев разнообразие различных буклетов, стало ясно </w:t>
      </w:r>
      <w:r w:rsidR="00521040">
        <w:rPr>
          <w:rFonts w:ascii="Times New Roman" w:hAnsi="Times New Roman"/>
          <w:sz w:val="24"/>
          <w:szCs w:val="24"/>
        </w:rPr>
        <w:t>для чего они нужны</w:t>
      </w:r>
      <w:r>
        <w:rPr>
          <w:rFonts w:ascii="Times New Roman" w:hAnsi="Times New Roman"/>
          <w:sz w:val="24"/>
          <w:szCs w:val="24"/>
        </w:rPr>
        <w:t xml:space="preserve"> и с помощью каких программ можно их создать.</w:t>
      </w:r>
    </w:p>
    <w:p w:rsidR="00E356F6" w:rsidRDefault="00E356F6" w:rsidP="0052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2.Определи</w:t>
      </w:r>
      <w:r w:rsidR="000E1906">
        <w:rPr>
          <w:rFonts w:ascii="Times New Roman" w:hAnsi="Times New Roman"/>
          <w:sz w:val="24"/>
          <w:szCs w:val="24"/>
        </w:rPr>
        <w:t>вшись</w:t>
      </w:r>
      <w:r>
        <w:rPr>
          <w:rFonts w:ascii="Times New Roman" w:hAnsi="Times New Roman"/>
          <w:sz w:val="24"/>
          <w:szCs w:val="24"/>
        </w:rPr>
        <w:t xml:space="preserve"> с видом буклета, </w:t>
      </w:r>
      <w:r w:rsidR="00837F7E">
        <w:rPr>
          <w:rFonts w:ascii="Times New Roman" w:hAnsi="Times New Roman"/>
          <w:sz w:val="24"/>
          <w:szCs w:val="24"/>
        </w:rPr>
        <w:t xml:space="preserve">который будет выполнен на листе формата А4, сложенного втрое, </w:t>
      </w:r>
      <w:r>
        <w:rPr>
          <w:rFonts w:ascii="Times New Roman" w:hAnsi="Times New Roman"/>
          <w:sz w:val="24"/>
          <w:szCs w:val="24"/>
        </w:rPr>
        <w:t xml:space="preserve">придумала название. </w:t>
      </w:r>
    </w:p>
    <w:p w:rsidR="00E356F6" w:rsidRDefault="00E356F6" w:rsidP="0052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37F7E">
        <w:rPr>
          <w:rFonts w:ascii="Times New Roman" w:hAnsi="Times New Roman"/>
          <w:sz w:val="24"/>
          <w:szCs w:val="24"/>
        </w:rPr>
        <w:t>Мною созданный буклет получился как источник собранной и доступный информации</w:t>
      </w:r>
      <w:r w:rsidR="004A01C6">
        <w:rPr>
          <w:rFonts w:ascii="Times New Roman" w:hAnsi="Times New Roman"/>
          <w:sz w:val="24"/>
          <w:szCs w:val="24"/>
        </w:rPr>
        <w:t xml:space="preserve"> о достижениях  русских</w:t>
      </w:r>
      <w:r w:rsidR="00521040">
        <w:rPr>
          <w:rFonts w:ascii="Times New Roman" w:hAnsi="Times New Roman"/>
          <w:sz w:val="24"/>
          <w:szCs w:val="24"/>
        </w:rPr>
        <w:t xml:space="preserve"> женщинах в области математике</w:t>
      </w:r>
      <w:r w:rsidR="00837F7E">
        <w:rPr>
          <w:rFonts w:ascii="Times New Roman" w:hAnsi="Times New Roman"/>
          <w:sz w:val="24"/>
          <w:szCs w:val="24"/>
        </w:rPr>
        <w:t>.</w:t>
      </w:r>
    </w:p>
    <w:p w:rsidR="00E356F6" w:rsidRDefault="00E356F6" w:rsidP="00521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Ход работы: </w:t>
      </w:r>
    </w:p>
    <w:p w:rsidR="001269F2" w:rsidRDefault="001269F2" w:rsidP="005210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 чем начать работу над созданием буклета мною была проведена работа по сбору достоверной информации о женщинах-математиках, чьи достижения ост</w:t>
      </w:r>
      <w:r w:rsidR="00521040">
        <w:rPr>
          <w:rFonts w:ascii="Times New Roman" w:hAnsi="Times New Roman"/>
          <w:sz w:val="24"/>
          <w:szCs w:val="24"/>
        </w:rPr>
        <w:t xml:space="preserve">авили свой след  </w:t>
      </w:r>
      <w:r w:rsidR="00521040">
        <w:rPr>
          <w:rFonts w:ascii="Times New Roman" w:hAnsi="Times New Roman"/>
          <w:sz w:val="24"/>
          <w:szCs w:val="24"/>
        </w:rPr>
        <w:lastRenderedPageBreak/>
        <w:t>в науке, но по</w:t>
      </w:r>
      <w:r>
        <w:rPr>
          <w:rFonts w:ascii="Times New Roman" w:hAnsi="Times New Roman"/>
          <w:sz w:val="24"/>
          <w:szCs w:val="24"/>
        </w:rPr>
        <w:t xml:space="preserve">мимо этих ученых были и другие </w:t>
      </w:r>
      <w:r w:rsidR="00521040">
        <w:rPr>
          <w:rFonts w:ascii="Times New Roman" w:hAnsi="Times New Roman"/>
          <w:sz w:val="24"/>
          <w:szCs w:val="24"/>
        </w:rPr>
        <w:t>женщины, оставившие великий вклад</w:t>
      </w:r>
      <w:r>
        <w:rPr>
          <w:rFonts w:ascii="Times New Roman" w:hAnsi="Times New Roman"/>
          <w:sz w:val="24"/>
          <w:szCs w:val="24"/>
        </w:rPr>
        <w:t xml:space="preserve"> в развитие математических науках.</w:t>
      </w:r>
    </w:p>
    <w:p w:rsidR="00E356F6" w:rsidRDefault="00E356F6" w:rsidP="005210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805F68" w:rsidRPr="00805F68" w:rsidRDefault="00805F68" w:rsidP="0052104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Исходя из выполненной работы</w:t>
      </w:r>
      <w:r w:rsidR="0052104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 преувеличения можно сказать, что на протяжении развития ма</w:t>
      </w:r>
      <w:r w:rsidR="00521040">
        <w:rPr>
          <w:rFonts w:ascii="Times New Roman" w:hAnsi="Times New Roman" w:cs="Times New Roman"/>
          <w:bCs/>
          <w:sz w:val="24"/>
          <w:szCs w:val="24"/>
        </w:rPr>
        <w:t>тематических наук, женщины наравне с мужчинами вносили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весомый вклад в </w:t>
      </w:r>
      <w:r w:rsidR="00261E34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bCs/>
          <w:sz w:val="24"/>
          <w:szCs w:val="24"/>
        </w:rPr>
        <w:t>науки.</w:t>
      </w:r>
    </w:p>
    <w:p w:rsidR="00E356F6" w:rsidRDefault="00E356F6" w:rsidP="005210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E356F6" w:rsidRDefault="00E356F6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Книги:</w:t>
      </w:r>
    </w:p>
    <w:p w:rsidR="00E356F6" w:rsidRDefault="00E356F6" w:rsidP="00521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Воронцова Л. Софья Ковалевская. - М.: Молодая гвардия, 1957.</w:t>
      </w:r>
    </w:p>
    <w:p w:rsidR="00E356F6" w:rsidRDefault="00E356F6" w:rsidP="00521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Гнеденко Б.В. Очерки по истории математики в России. - М.-Л.: ГИТТЛ, 1946.</w:t>
      </w:r>
    </w:p>
    <w:p w:rsidR="00E356F6" w:rsidRDefault="00E356F6" w:rsidP="00521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Зенкевич И.Г. Судьба таланта (очерки о женщинах-математиках). - Брянск, 1968.</w:t>
      </w:r>
    </w:p>
    <w:p w:rsidR="00E356F6" w:rsidRDefault="00E356F6" w:rsidP="005210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Юшкевич А.П. История математики в России. - М.: Наука, 1968</w:t>
      </w:r>
    </w:p>
    <w:p w:rsidR="00E356F6" w:rsidRDefault="00E356F6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356F6" w:rsidRDefault="00E356F6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www. wikipedia. ru</w:t>
      </w:r>
    </w:p>
    <w:p w:rsidR="00E356F6" w:rsidRDefault="00E356F6" w:rsidP="00521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7F07" w:rsidRPr="00A33C18" w:rsidRDefault="00B47F07" w:rsidP="007B6A2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47F07" w:rsidRPr="00A3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006"/>
    <w:rsid w:val="000D67F5"/>
    <w:rsid w:val="000E1906"/>
    <w:rsid w:val="001269F2"/>
    <w:rsid w:val="00147C78"/>
    <w:rsid w:val="001B020F"/>
    <w:rsid w:val="001F4AE5"/>
    <w:rsid w:val="00261E34"/>
    <w:rsid w:val="0028766E"/>
    <w:rsid w:val="00320D12"/>
    <w:rsid w:val="00337660"/>
    <w:rsid w:val="0042255E"/>
    <w:rsid w:val="004A01C6"/>
    <w:rsid w:val="00521040"/>
    <w:rsid w:val="005811AD"/>
    <w:rsid w:val="0064152E"/>
    <w:rsid w:val="0069774E"/>
    <w:rsid w:val="00712C2A"/>
    <w:rsid w:val="007960A3"/>
    <w:rsid w:val="007B6A23"/>
    <w:rsid w:val="00805F68"/>
    <w:rsid w:val="008068D6"/>
    <w:rsid w:val="00837F7E"/>
    <w:rsid w:val="008434BC"/>
    <w:rsid w:val="00870002"/>
    <w:rsid w:val="008965A9"/>
    <w:rsid w:val="00921518"/>
    <w:rsid w:val="00A33C18"/>
    <w:rsid w:val="00A848E4"/>
    <w:rsid w:val="00B14302"/>
    <w:rsid w:val="00B22AB7"/>
    <w:rsid w:val="00B47F07"/>
    <w:rsid w:val="00CB72A0"/>
    <w:rsid w:val="00D178CB"/>
    <w:rsid w:val="00D92EBE"/>
    <w:rsid w:val="00DB75CE"/>
    <w:rsid w:val="00E267FE"/>
    <w:rsid w:val="00E356F6"/>
    <w:rsid w:val="00E9192D"/>
    <w:rsid w:val="00EA0006"/>
    <w:rsid w:val="00EE38A9"/>
    <w:rsid w:val="00F8168A"/>
    <w:rsid w:val="00FA400C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AE59F-8C36-7644-A13C-A9AB0131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0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2%D1%80%D0%BE%D0%B2%D1%81%D0%BA%D0%B8%D0%B9,_%D0%98%D0%B2%D0%B0%D0%BD_%D0%93%D0%B5%D0%BE%D1%80%D0%B3%D0%B8%D0%B5%D0%B2%D0%B8%D1%87" TargetMode="External" /><Relationship Id="rId13" Type="http://schemas.openxmlformats.org/officeDocument/2006/relationships/hyperlink" Target="https://ru.wikipedia.org/wiki/%D0%90%D0%BA%D0%B0%D0%B4%D0%B5%D0%BC%D0%B8%D0%BA%D0%B8_%D0%90%D0%9D_%D0%A1%D0%A1%D0%A1%D0%A0" TargetMode="External" /><Relationship Id="rId18" Type="http://schemas.openxmlformats.org/officeDocument/2006/relationships/hyperlink" Target="https://ru.wikipedia.org/wiki/%D0%90%D0%BC%D0%B5%D1%80%D0%B8%D0%BA%D0%B0%D0%BD%D1%81%D0%BA%D0%B0%D1%8F_%D0%B0%D0%BA%D0%B0%D0%B4%D0%B5%D0%BC%D0%B8%D1%8F_%D0%B8%D1%81%D0%BA%D1%83%D1%81%D1%81%D1%82%D0%B2_%D0%B8_%D0%BD%D0%B0%D1%83%D0%BA" TargetMode="Externa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hyperlink" Target="https://ru.wikipedia.org/wiki/%D0%9C%D0%B5%D1%85%D0%B0%D0%BD%D0%B8%D0%BA%D0%BE-%D0%BC%D0%B0%D1%82%D0%B5%D0%BC%D0%B0%D1%82%D0%B8%D1%87%D0%B5%D1%81%D0%BA%D0%B8%D0%B9_%D1%84%D0%B0%D0%BA%D1%83%D0%BB%D1%8C%D1%82%D0%B5%D1%82_%D0%9C%D0%93%D0%A3" TargetMode="External" /><Relationship Id="rId12" Type="http://schemas.openxmlformats.org/officeDocument/2006/relationships/hyperlink" Target="https://ru.wikipedia.org/wiki/%D0%9F%D0%9E%D0%9C%D0%98_%D0%A0%D0%90%D0%9D" TargetMode="External" /><Relationship Id="rId17" Type="http://schemas.openxmlformats.org/officeDocument/2006/relationships/hyperlink" Target="https://ru.wikipedia.org/wiki/%D0%9B%D0%B5%D0%BE%D0%BF%D0%BE%D0%BB%D1%8C%D0%B4%D0%B8%D0%BD%D0%B0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ru.wikipedia.org/wiki/%D0%9D%D0%B0%D1%86%D0%B8%D0%BE%D0%BD%D0%B0%D0%BB%D1%8C%D0%BD%D0%B0%D1%8F_%D0%B0%D0%BA%D0%B0%D0%B4%D0%B5%D0%BC%D0%B8%D1%8F_%D0%B4%D0%B5%D0%B8_%D0%9B%D0%B8%D0%BD%D1%87%D0%B5%D0%B8" TargetMode="Externa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hyperlink" Target="https://ru.wikipedia.org/wiki/%D0%A1%D0%B0%D0%BD%D0%BA%D1%82-%D0%9F%D0%B5%D1%82%D0%B5%D1%80%D0%B1%D1%83%D1%80%D0%B3%D1%81%D0%BA%D0%B8%D0%B9_%D0%B3%D0%BE%D1%81%D1%83%D0%B4%D0%B0%D1%80%D1%81%D1%82%D0%B2%D0%B5%D0%BD%D0%BD%D1%8B%D0%B9_%D1%83%D0%BD%D0%B8%D0%B2%D0%B5%D1%80%D1%81%D0%B8%D1%82%D0%B5%D1%82" TargetMode="External" /><Relationship Id="rId11" Type="http://schemas.openxmlformats.org/officeDocument/2006/relationships/hyperlink" Target="https://ru.wikipedia.org/wiki/%D0%9B%D0%93%D0%A3" TargetMode="External" /><Relationship Id="rId5" Type="http://schemas.openxmlformats.org/officeDocument/2006/relationships/hyperlink" Target="https://ru.wikipedia.org/wiki/%D0%9B%D0%B0%D0%B4%D1%8B%D0%B6%D0%B5%D0%BD%D1%81%D0%BA%D0%B8%D0%B9,_%D0%93%D0%B5%D0%BD%D0%BD%D0%B0%D0%B4%D0%B8%D0%B9_%D0%90%D0%BB%D0%B5%D0%BA%D1%81%D0%B0%D0%BD%D0%B4%D1%80%D0%BE%D0%B2%D0%B8%D1%87" TargetMode="External" /><Relationship Id="rId15" Type="http://schemas.openxmlformats.org/officeDocument/2006/relationships/hyperlink" Target="https://ru.wikipedia.org/wiki/%D0%95%D0%B2%D1%80%D0%BE%D0%BF%D0%B5%D0%B9%D1%81%D0%BA%D0%B0%D1%8F_%D0%90%D0%BA%D0%B0%D0%B4%D0%B5%D0%BC%D0%B8%D1%8F" TargetMode="External" /><Relationship Id="rId10" Type="http://schemas.openxmlformats.org/officeDocument/2006/relationships/hyperlink" Target="https://ru.wikipedia.org/wiki/%D0%A1%D0%B0%D0%BD%D0%BA%D1%82-%D0%9F%D0%B5%D1%82%D0%B5%D1%80%D0%B1%D1%83%D1%80%D0%B3%D1%81%D0%BA%D0%BE%D0%B5_%D0%BE%D1%82%D0%B4%D0%B5%D0%BB%D0%B5%D0%BD%D0%B8%D0%B5_%D0%9C%D0%B0%D1%82%D0%B5%D0%BC%D0%B0%D1%82%D0%B8%D1%87%D0%B5%D1%81%D0%BA%D0%BE%D0%B3%D0%BE_%D0%B8%D0%BD%D1%81%D1%82%D0%B8%D1%82%D1%83%D1%82%D0%B0_%D0%B8%D0%BC._%D0%92._%D0%90._%D0%A1%D1%82%D0%B5%D0%BA%D0%BB%D0%BE%D0%B2%D0%B0_%D0%A0%D0%90%D0%9D" TargetMode="External" /><Relationship Id="rId19" Type="http://schemas.openxmlformats.org/officeDocument/2006/relationships/hyperlink" Target="https://ru.wikipedia.org/wiki/%D0%91%D0%BE%D0%BD%D0%BD%D1%81%D0%BA%D0%B8%D0%B9_%D1%83%D0%BD%D0%B8%D0%B2%D0%B5%D1%80%D1%81%D0%B8%D1%82%D0%B5%D1%82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ru.wikipedia.org/wiki/%D0%A1%D0%BE%D0%B1%D0%BE%D0%BB%D0%B5%D0%B2,_%D0%A1%D0%B5%D1%80%D0%B3%D0%B5%D0%B9_%D0%9B%D1%8C%D0%B2%D0%BE%D0%B2%D0%B8%D1%87" TargetMode="External" /><Relationship Id="rId14" Type="http://schemas.openxmlformats.org/officeDocument/2006/relationships/hyperlink" Target="https://ru.wikipedia.org/wiki/%D0%A1%D0%B0%D0%BD%D0%BA%D1%82-%D0%9F%D0%B5%D1%82%D0%B5%D1%80%D0%B1%D1%83%D1%80%D0%B3%D1%81%D0%BA%D0%BE%D0%B5_%D0%BC%D0%B0%D1%82%D0%B5%D0%BC%D0%B0%D1%82%D0%B8%D1%87%D0%B5%D1%81%D0%BA%D0%BE%D0%B5_%D0%BE%D0%B1%D1%89%D0%B5%D1%81%D1%82%D0%B2%D0%BE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62EA-3897-0D4D-80CD-0BC3A7CA50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79895198869</cp:lastModifiedBy>
  <cp:revision>2</cp:revision>
  <dcterms:created xsi:type="dcterms:W3CDTF">2020-05-06T13:02:00Z</dcterms:created>
  <dcterms:modified xsi:type="dcterms:W3CDTF">2020-05-06T13:02:00Z</dcterms:modified>
</cp:coreProperties>
</file>