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51" w:tblpY="-1243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8C47C4" w:rsidTr="00B95413">
        <w:tc>
          <w:tcPr>
            <w:tcW w:w="5233" w:type="dxa"/>
          </w:tcPr>
          <w:p w:rsidR="006C79BE" w:rsidRDefault="006C79BE" w:rsidP="006C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6F6818" wp14:editId="7CF95F45">
                  <wp:extent cx="1828800" cy="2920365"/>
                  <wp:effectExtent l="0" t="0" r="0" b="0"/>
                  <wp:docPr id="2" name="Рисунок 2" descr="C:\Users\Дневник\Desktop\Проэкты 9х классов\ПРОЕКТ вАСИЛЕНКО\Get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евник\Desktop\Проэкты 9х классов\ПРОЕКТ вАСИЛЕНКО\Get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92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9BE" w:rsidRDefault="006C79BE" w:rsidP="006C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9BE" w:rsidRPr="006C79BE" w:rsidRDefault="006C79BE" w:rsidP="006C79BE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C79B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Бари Нина Карловна (1901-1961)</w:t>
            </w:r>
          </w:p>
          <w:p w:rsidR="008C47C4" w:rsidRPr="006C79BE" w:rsidRDefault="006C79BE" w:rsidP="004C7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БАРИ Нина Карловна (1901 - 1961 гг.) - советский математик, доктор физико-математических наук, профессор </w:t>
            </w:r>
            <w:proofErr w:type="spellStart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>МГУЕще</w:t>
            </w:r>
            <w:proofErr w:type="spellEnd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гимназии она увлеклась математикой, которую считала любимым предметом. Нина Карловна была одной из первых женщин, поступивших учиться на физико-математический факультет Московского университета. Степень доктора физико-математических наук ей присудили в 1935 году, когда она была уже известным ученым, имевшим большие заслуги в изучении тригонометрических рядов и теории множеств.  </w:t>
            </w:r>
            <w:proofErr w:type="spellStart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>Н.К.Бари</w:t>
            </w:r>
            <w:proofErr w:type="spellEnd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ученый с мировым именем. С 1927 года она - член Французского и Польского математических обществ. В 1927 году в Париже активно участвовала в семинаре академика Адамара. </w:t>
            </w:r>
            <w:bookmarkStart w:id="0" w:name="_GoBack"/>
            <w:bookmarkEnd w:id="0"/>
          </w:p>
        </w:tc>
        <w:tc>
          <w:tcPr>
            <w:tcW w:w="5234" w:type="dxa"/>
          </w:tcPr>
          <w:p w:rsidR="008C47C4" w:rsidRDefault="006C79BE" w:rsidP="006C7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E0393C" wp14:editId="20009D46">
                  <wp:extent cx="2456597" cy="2825087"/>
                  <wp:effectExtent l="0" t="0" r="1270" b="0"/>
                  <wp:docPr id="3" name="Рисунок 3" descr="C:\Users\Дневник\Desktop\Проэкты 9х классов\ПРОЕКТ вАСИЛЕНКО\8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евник\Desktop\Проэкты 9х классов\ПРОЕКТ вАСИЛЕНКО\8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622" cy="282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7C4" w:rsidRPr="00F238CB" w:rsidRDefault="006C79BE" w:rsidP="006C79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23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</w:t>
            </w:r>
          </w:p>
          <w:p w:rsidR="006C79BE" w:rsidRPr="006C79BE" w:rsidRDefault="006C79BE" w:rsidP="006C79BE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79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Ольга Александровна </w:t>
            </w:r>
            <w:proofErr w:type="spellStart"/>
            <w:r w:rsidRPr="006C79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Ладыжеская</w:t>
            </w:r>
            <w:proofErr w:type="spellEnd"/>
            <w:r w:rsidRPr="006C79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(1922-2004)</w:t>
            </w:r>
          </w:p>
          <w:p w:rsidR="008C47C4" w:rsidRPr="00F238CB" w:rsidRDefault="006C79BE" w:rsidP="006C7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Александровна </w:t>
            </w:r>
            <w:proofErr w:type="spellStart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родилась 7 марта 1922 года в семье учителя математики города Кологрива, Костромской </w:t>
            </w:r>
            <w:proofErr w:type="spellStart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Ленинградском университете она за три месяца, вместо положенных трех лет, полностью заканчивает аспирантуру. И через два года появляется ее фундаментальный труд по теории дифференциальных уравнений. В 1953 году </w:t>
            </w:r>
            <w:proofErr w:type="spellStart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получает высшую ученую степень доктора физико-математических наук. С 1955 года О. А. </w:t>
            </w:r>
            <w:proofErr w:type="spellStart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становится профессором Ленинградского университета. В 1966 году О. А. </w:t>
            </w:r>
            <w:proofErr w:type="spellStart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ученице Н. Н. </w:t>
            </w:r>
            <w:proofErr w:type="spellStart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>Уральцевой</w:t>
            </w:r>
            <w:proofErr w:type="spellEnd"/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была присуждена Академией наук СССР высшая математическая премия страны — Премия имени П. Л. Чебышева. </w:t>
            </w:r>
          </w:p>
        </w:tc>
        <w:tc>
          <w:tcPr>
            <w:tcW w:w="5234" w:type="dxa"/>
          </w:tcPr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2C" w:rsidRPr="00EE5F2C" w:rsidRDefault="006C79BE" w:rsidP="00EE5F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66030" cy="2497540"/>
                  <wp:effectExtent l="0" t="0" r="0" b="0"/>
                  <wp:docPr id="4" name="Рисунок 4" descr="C:\Users\Дневник\Desktop\Проэкты 9х классов\ПРОЕКТ вАСИЛЕНКО\1020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евник\Desktop\Проэкты 9х классов\ПРОЕКТ вАСИЛЕНКО\1020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030" cy="249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BE" w:rsidRPr="006C79BE" w:rsidRDefault="006C79BE" w:rsidP="006C79BE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79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Ольга Арсеньевна Олейник (1925_2001)</w:t>
            </w:r>
          </w:p>
          <w:p w:rsidR="006C79BE" w:rsidRPr="006C79BE" w:rsidRDefault="006C79BE" w:rsidP="006C79B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>Ольга Арсеньевна Олейник родилась 2 июля 1925 года в селе Матусов. Во время Великой Отечественной войны вынуждена была уехать с Украины в эвакуацию на Урал. В 1942 году окончила в Перми среднюю школу и поступила на физико-математический факультет Пермского государственного университета. В 1947 году окончила с отличием механико-математический факультет МГУВ 1948—1961 гг. одновременно с преподаванием в МГУ работала в Математическом институте АН СССР, а с 1965 года — в Институте проблем механики АН СССР.</w:t>
            </w:r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79BE">
              <w:rPr>
                <w:rFonts w:ascii="Times New Roman" w:eastAsia="Calibri" w:hAnsi="Times New Roman" w:cs="Times New Roman"/>
                <w:sz w:val="24"/>
                <w:szCs w:val="24"/>
              </w:rPr>
              <w:t>По инициативе О. А. Олейник на мехмате МГУ в 1973 году был организован семинар имени И. Г. Петровского по дифференциальным уравнениям и математическим проблемам физики, труды которого регулярно издаются в МГУ.</w:t>
            </w:r>
          </w:p>
          <w:p w:rsidR="008C47C4" w:rsidRPr="006C79BE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Pr="006C79BE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F238CB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5D7A68" w:rsidRDefault="005D7A68"/>
    <w:p w:rsidR="00177737" w:rsidRPr="005D7A68" w:rsidRDefault="00177737">
      <w:pPr>
        <w:rPr>
          <w:rFonts w:ascii="Times New Roman" w:hAnsi="Times New Roman" w:cs="Times New Roman"/>
          <w:sz w:val="24"/>
          <w:szCs w:val="24"/>
        </w:rPr>
      </w:pPr>
    </w:p>
    <w:sectPr w:rsidR="00177737" w:rsidRPr="005D7A68" w:rsidSect="008C4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2"/>
    <w:rsid w:val="00060F20"/>
    <w:rsid w:val="00115B9E"/>
    <w:rsid w:val="00177737"/>
    <w:rsid w:val="003E406B"/>
    <w:rsid w:val="003F6388"/>
    <w:rsid w:val="004C7068"/>
    <w:rsid w:val="004E56D2"/>
    <w:rsid w:val="005D7A68"/>
    <w:rsid w:val="006C79BE"/>
    <w:rsid w:val="0078331C"/>
    <w:rsid w:val="008C47C4"/>
    <w:rsid w:val="00B4734D"/>
    <w:rsid w:val="00B95413"/>
    <w:rsid w:val="00D06FAF"/>
    <w:rsid w:val="00D85251"/>
    <w:rsid w:val="00E64722"/>
    <w:rsid w:val="00EE5F2C"/>
    <w:rsid w:val="00F238CB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2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6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68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508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6305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Дневник</cp:lastModifiedBy>
  <cp:revision>9</cp:revision>
  <cp:lastPrinted>2020-03-26T07:57:00Z</cp:lastPrinted>
  <dcterms:created xsi:type="dcterms:W3CDTF">2020-03-26T05:55:00Z</dcterms:created>
  <dcterms:modified xsi:type="dcterms:W3CDTF">2020-03-26T07:57:00Z</dcterms:modified>
</cp:coreProperties>
</file>