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37" w:lineRule="auto"/>
        <w:ind w:left="61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Pr="00042342" w:rsidRDefault="00042342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342" w:rsidRPr="00042342" w:rsidRDefault="00D214D1" w:rsidP="00042342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создавался Донской уголовный розыск</w:t>
      </w: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Pr="00113BA3" w:rsidRDefault="00042342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042342" w:rsidP="0087252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</w:t>
      </w:r>
    </w:p>
    <w:p w:rsidR="00113BA3" w:rsidRDefault="00EA68C0" w:rsidP="0087252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9Б</w:t>
      </w:r>
      <w:r w:rsidR="00042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</w:p>
    <w:p w:rsidR="00042342" w:rsidRPr="00113BA3" w:rsidRDefault="00EA68C0" w:rsidP="0087252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Соболевский Анатолий</w:t>
      </w:r>
    </w:p>
    <w:p w:rsidR="00113BA3" w:rsidRPr="00113BA3" w:rsidRDefault="00113BA3" w:rsidP="00872529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Default="00EA68C0" w:rsidP="0087252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</w:t>
      </w:r>
      <w:r w:rsidR="0087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2529" w:rsidRPr="00113BA3" w:rsidRDefault="00042342" w:rsidP="0087252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</w:t>
      </w: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8C0" w:rsidRDefault="00113BA3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A68C0" w:rsidRDefault="00EA68C0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8C0" w:rsidRDefault="00EA68C0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8C0" w:rsidRDefault="00EA68C0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8C0" w:rsidRDefault="00EA68C0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8C0" w:rsidRDefault="00EA68C0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A3" w:rsidRPr="00113BA3" w:rsidRDefault="00113BA3" w:rsidP="00113BA3">
      <w:pPr>
        <w:widowControl w:val="0"/>
        <w:tabs>
          <w:tab w:val="left" w:pos="4760"/>
          <w:tab w:val="left" w:pos="8020"/>
        </w:tabs>
        <w:autoSpaceDE w:val="0"/>
        <w:autoSpaceDN w:val="0"/>
        <w:adjustRightInd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13BA3" w:rsidRPr="00113BA3" w:rsidRDefault="00113BA3" w:rsidP="00113BA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342" w:rsidRDefault="00042342" w:rsidP="0004234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2529" w:rsidRDefault="00872529" w:rsidP="000423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  <w:r w:rsidRPr="00872529">
        <w:rPr>
          <w:rFonts w:ascii="Times New Roman" w:hAnsi="Times New Roman" w:cs="Times New Roman"/>
          <w:b/>
          <w:sz w:val="28"/>
          <w:szCs w:val="28"/>
        </w:rPr>
        <w:t>:</w:t>
      </w:r>
    </w:p>
    <w:p w:rsidR="00872529" w:rsidRDefault="00872529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1F0673">
        <w:rPr>
          <w:rFonts w:ascii="Times New Roman" w:hAnsi="Times New Roman" w:cs="Times New Roman"/>
          <w:sz w:val="28"/>
          <w:szCs w:val="28"/>
        </w:rPr>
        <w:t>…………2</w:t>
      </w:r>
    </w:p>
    <w:p w:rsidR="00872529" w:rsidRDefault="00872529" w:rsidP="00B5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B54BE6">
        <w:rPr>
          <w:rFonts w:ascii="Times New Roman" w:hAnsi="Times New Roman" w:cs="Times New Roman"/>
          <w:sz w:val="28"/>
          <w:szCs w:val="28"/>
        </w:rPr>
        <w:t xml:space="preserve">ИСТОРИЯ СТАНОВЛЕНИЯ УГОЛОВНОГО </w:t>
      </w:r>
      <w:r w:rsidR="00B54BE6" w:rsidRPr="00B54BE6">
        <w:rPr>
          <w:rFonts w:ascii="Times New Roman" w:hAnsi="Times New Roman" w:cs="Times New Roman"/>
          <w:sz w:val="28"/>
          <w:szCs w:val="28"/>
        </w:rPr>
        <w:t>РОЗЫСКА НА ДОНУ</w:t>
      </w:r>
      <w:r w:rsidR="00B54BE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1F0673">
        <w:rPr>
          <w:rFonts w:ascii="Times New Roman" w:hAnsi="Times New Roman" w:cs="Times New Roman"/>
          <w:sz w:val="28"/>
          <w:szCs w:val="28"/>
        </w:rPr>
        <w:t>……………6</w:t>
      </w:r>
    </w:p>
    <w:p w:rsidR="00872529" w:rsidRDefault="00872529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826F98" w:rsidRPr="00826F98">
        <w:rPr>
          <w:rFonts w:ascii="Times New Roman" w:hAnsi="Times New Roman" w:cs="Times New Roman"/>
          <w:sz w:val="28"/>
          <w:szCs w:val="28"/>
        </w:rPr>
        <w:t>СОВРЕМЕННЫЙ ДОНСКОЙ УГРО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F0673">
        <w:rPr>
          <w:rFonts w:ascii="Times New Roman" w:hAnsi="Times New Roman" w:cs="Times New Roman"/>
          <w:sz w:val="28"/>
          <w:szCs w:val="28"/>
        </w:rPr>
        <w:t>…12</w:t>
      </w:r>
    </w:p>
    <w:p w:rsidR="00872529" w:rsidRDefault="00872529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ЗАКЮЧЕНИЕ…………………………………………………………</w:t>
      </w:r>
      <w:r w:rsidR="001F0673">
        <w:rPr>
          <w:rFonts w:ascii="Times New Roman" w:hAnsi="Times New Roman" w:cs="Times New Roman"/>
          <w:sz w:val="28"/>
          <w:szCs w:val="28"/>
        </w:rPr>
        <w:t>…………15</w:t>
      </w:r>
    </w:p>
    <w:p w:rsidR="00872529" w:rsidRDefault="00872529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 ЛИТЕРАТУРЫ………………………</w:t>
      </w:r>
      <w:r w:rsidR="001F0673">
        <w:rPr>
          <w:rFonts w:ascii="Times New Roman" w:hAnsi="Times New Roman" w:cs="Times New Roman"/>
          <w:sz w:val="28"/>
          <w:szCs w:val="28"/>
        </w:rPr>
        <w:t>………..17</w:t>
      </w:r>
    </w:p>
    <w:p w:rsidR="00872529" w:rsidRDefault="005F5F52" w:rsidP="005F5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5F5F52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ОНСКИЕ СЫЩИИ В РАЗНЫЕ ЭПОХИ</w:t>
      </w:r>
      <w:r w:rsidRPr="005F5F52">
        <w:rPr>
          <w:rFonts w:ascii="Times New Roman" w:hAnsi="Times New Roman" w:cs="Times New Roman"/>
          <w:sz w:val="28"/>
          <w:szCs w:val="28"/>
        </w:rPr>
        <w:t>»</w:t>
      </w:r>
      <w:r w:rsidR="001F0673">
        <w:rPr>
          <w:rFonts w:ascii="Times New Roman" w:hAnsi="Times New Roman" w:cs="Times New Roman"/>
          <w:sz w:val="28"/>
          <w:szCs w:val="28"/>
        </w:rPr>
        <w:t>……………..17</w:t>
      </w:r>
    </w:p>
    <w:p w:rsidR="005F5F52" w:rsidRDefault="005F5F52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«ВЫРЕЗКИ ИЗ ГАЗЕТ»</w:t>
      </w:r>
      <w:r w:rsidR="001F0673">
        <w:rPr>
          <w:rFonts w:ascii="Times New Roman" w:hAnsi="Times New Roman" w:cs="Times New Roman"/>
          <w:sz w:val="28"/>
          <w:szCs w:val="28"/>
        </w:rPr>
        <w:t>……………………………………17</w:t>
      </w:r>
    </w:p>
    <w:p w:rsidR="005F5F52" w:rsidRDefault="005F5F52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9F64E3">
        <w:rPr>
          <w:rFonts w:ascii="Times New Roman" w:hAnsi="Times New Roman" w:cs="Times New Roman"/>
          <w:sz w:val="28"/>
          <w:szCs w:val="28"/>
        </w:rPr>
        <w:t xml:space="preserve"> </w:t>
      </w:r>
      <w:r w:rsidR="009F64E3" w:rsidRPr="009F64E3">
        <w:rPr>
          <w:rFonts w:ascii="Times New Roman" w:hAnsi="Times New Roman" w:cs="Times New Roman"/>
          <w:sz w:val="28"/>
          <w:szCs w:val="28"/>
        </w:rPr>
        <w:t>«Р</w:t>
      </w:r>
      <w:r w:rsidR="009F64E3">
        <w:rPr>
          <w:rFonts w:ascii="Times New Roman" w:hAnsi="Times New Roman" w:cs="Times New Roman"/>
          <w:sz w:val="28"/>
          <w:szCs w:val="28"/>
        </w:rPr>
        <w:t>АБОТНИКИ</w:t>
      </w:r>
      <w:r w:rsidR="009F64E3" w:rsidRPr="009F64E3">
        <w:rPr>
          <w:rFonts w:ascii="Times New Roman" w:hAnsi="Times New Roman" w:cs="Times New Roman"/>
          <w:sz w:val="28"/>
          <w:szCs w:val="28"/>
        </w:rPr>
        <w:t xml:space="preserve"> УГРО </w:t>
      </w:r>
      <w:r w:rsidR="009F64E3">
        <w:rPr>
          <w:rFonts w:ascii="Times New Roman" w:hAnsi="Times New Roman" w:cs="Times New Roman"/>
          <w:sz w:val="28"/>
          <w:szCs w:val="28"/>
        </w:rPr>
        <w:t>В</w:t>
      </w:r>
      <w:r w:rsidR="009F64E3" w:rsidRPr="009F64E3">
        <w:rPr>
          <w:rFonts w:ascii="Times New Roman" w:hAnsi="Times New Roman" w:cs="Times New Roman"/>
          <w:sz w:val="28"/>
          <w:szCs w:val="28"/>
        </w:rPr>
        <w:t xml:space="preserve"> ХХ в.»</w:t>
      </w:r>
      <w:r w:rsidR="001F0673">
        <w:rPr>
          <w:rFonts w:ascii="Times New Roman" w:hAnsi="Times New Roman" w:cs="Times New Roman"/>
          <w:sz w:val="28"/>
          <w:szCs w:val="28"/>
        </w:rPr>
        <w:t>……………………………18</w:t>
      </w:r>
    </w:p>
    <w:p w:rsidR="005F5F52" w:rsidRPr="00872529" w:rsidRDefault="00D214D1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9F64E3">
        <w:rPr>
          <w:rFonts w:ascii="Times New Roman" w:hAnsi="Times New Roman" w:cs="Times New Roman"/>
          <w:sz w:val="28"/>
          <w:szCs w:val="28"/>
        </w:rPr>
        <w:t xml:space="preserve"> «ЖЕНА ЗАКАЗАЛА МУЖА»</w:t>
      </w:r>
      <w:r w:rsidR="001F0673">
        <w:rPr>
          <w:rFonts w:ascii="Times New Roman" w:hAnsi="Times New Roman" w:cs="Times New Roman"/>
          <w:sz w:val="28"/>
          <w:szCs w:val="28"/>
        </w:rPr>
        <w:t>……………..………………19</w:t>
      </w: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4D1" w:rsidRDefault="00D214D1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4D1" w:rsidRDefault="00D214D1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2529" w:rsidRDefault="00872529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64E3" w:rsidRDefault="009F64E3" w:rsidP="007C6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29" w:rsidRDefault="00872529" w:rsidP="00EB4E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54BE6" w:rsidRDefault="00B54BE6" w:rsidP="00EB4E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15F" w:rsidRPr="0092315F" w:rsidRDefault="0092315F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15F">
        <w:rPr>
          <w:rFonts w:ascii="Times New Roman" w:hAnsi="Times New Roman" w:cs="Times New Roman"/>
          <w:sz w:val="28"/>
          <w:szCs w:val="28"/>
        </w:rPr>
        <w:t xml:space="preserve">Российский сыск еще в царской России показал свою значимость и силу. В Указе Сената от 1711 года «О беспрепятственном розыске, преследовании сыщиками воров, разбойников и их сообщников» говорилось о том, что должны </w:t>
      </w:r>
      <w:proofErr w:type="spellStart"/>
      <w:r w:rsidRPr="0092315F">
        <w:rPr>
          <w:rFonts w:ascii="Times New Roman" w:hAnsi="Times New Roman" w:cs="Times New Roman"/>
          <w:sz w:val="28"/>
          <w:szCs w:val="28"/>
        </w:rPr>
        <w:t>сыскари</w:t>
      </w:r>
      <w:proofErr w:type="spellEnd"/>
      <w:r w:rsidRPr="0092315F">
        <w:rPr>
          <w:rFonts w:ascii="Times New Roman" w:hAnsi="Times New Roman" w:cs="Times New Roman"/>
          <w:sz w:val="28"/>
          <w:szCs w:val="28"/>
        </w:rPr>
        <w:t xml:space="preserve"> воров и разбойников «гонять и ловить», а губернаторы «дабы всемерно воровство </w:t>
      </w:r>
      <w:proofErr w:type="gramStart"/>
      <w:r w:rsidRPr="0092315F">
        <w:rPr>
          <w:rFonts w:ascii="Times New Roman" w:hAnsi="Times New Roman" w:cs="Times New Roman"/>
          <w:sz w:val="28"/>
          <w:szCs w:val="28"/>
        </w:rPr>
        <w:t>искоренялось должны были</w:t>
      </w:r>
      <w:proofErr w:type="gramEnd"/>
      <w:r w:rsidRPr="0092315F">
        <w:rPr>
          <w:rFonts w:ascii="Times New Roman" w:hAnsi="Times New Roman" w:cs="Times New Roman"/>
          <w:sz w:val="28"/>
          <w:szCs w:val="28"/>
        </w:rPr>
        <w:t xml:space="preserve"> оказывать таким </w:t>
      </w:r>
      <w:proofErr w:type="spellStart"/>
      <w:r w:rsidRPr="0092315F">
        <w:rPr>
          <w:rFonts w:ascii="Times New Roman" w:hAnsi="Times New Roman" w:cs="Times New Roman"/>
          <w:sz w:val="28"/>
          <w:szCs w:val="28"/>
        </w:rPr>
        <w:t>разыскникам</w:t>
      </w:r>
      <w:proofErr w:type="spellEnd"/>
      <w:r w:rsidRPr="0092315F">
        <w:rPr>
          <w:rFonts w:ascii="Times New Roman" w:hAnsi="Times New Roman" w:cs="Times New Roman"/>
          <w:sz w:val="28"/>
          <w:szCs w:val="28"/>
        </w:rPr>
        <w:t xml:space="preserve"> всемерное содействие.</w:t>
      </w:r>
    </w:p>
    <w:p w:rsidR="0092315F" w:rsidRPr="0092315F" w:rsidRDefault="0092315F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2315F">
        <w:rPr>
          <w:rFonts w:ascii="Times New Roman" w:hAnsi="Times New Roman" w:cs="Times New Roman"/>
          <w:sz w:val="28"/>
          <w:szCs w:val="28"/>
        </w:rPr>
        <w:t>Эта служба постоянно связана с риском и самоотверженностью. Погони, перестрелки, засады, встречи с преступником один</w:t>
      </w:r>
      <w:r>
        <w:rPr>
          <w:rFonts w:ascii="Times New Roman" w:hAnsi="Times New Roman" w:cs="Times New Roman"/>
          <w:sz w:val="28"/>
          <w:szCs w:val="28"/>
        </w:rPr>
        <w:t xml:space="preserve"> на один –</w:t>
      </w:r>
      <w:r w:rsidRPr="0092315F">
        <w:rPr>
          <w:rFonts w:ascii="Times New Roman" w:hAnsi="Times New Roman" w:cs="Times New Roman"/>
          <w:sz w:val="28"/>
          <w:szCs w:val="28"/>
        </w:rPr>
        <w:t xml:space="preserve"> ко всему сотрудник уголовного розыска должен быть готов ежедневно, ежечасно.</w:t>
      </w:r>
    </w:p>
    <w:p w:rsidR="00872529" w:rsidRDefault="0092315F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15F">
        <w:rPr>
          <w:rFonts w:ascii="Times New Roman" w:hAnsi="Times New Roman" w:cs="Times New Roman"/>
          <w:sz w:val="28"/>
          <w:szCs w:val="28"/>
        </w:rPr>
        <w:t>С момента создания и до настоящего времени уголовный розыск является ведущей службой в борьбе с уголовной преступностью и бандитизмом. Профессионализм и мужество, доблесть и честь, обостренное чувство справедливости и непримиримость к врагам общественного спокойствия и правопорядка – вот качества, присущие настоящим сыщикам.</w:t>
      </w:r>
    </w:p>
    <w:p w:rsidR="0092315F" w:rsidRPr="00872529" w:rsidRDefault="0092315F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15F">
        <w:rPr>
          <w:rFonts w:ascii="Times New Roman" w:hAnsi="Times New Roman" w:cs="Times New Roman"/>
          <w:sz w:val="28"/>
          <w:szCs w:val="28"/>
        </w:rPr>
        <w:t>С марта 2012 года руководит Управлением уголовного розыска ГУ МВД России по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15F">
        <w:rPr>
          <w:rFonts w:ascii="Times New Roman" w:hAnsi="Times New Roman" w:cs="Times New Roman"/>
          <w:sz w:val="28"/>
          <w:szCs w:val="28"/>
        </w:rPr>
        <w:t>полковник полиции Олег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Александрович Колтунов: «</w:t>
      </w:r>
      <w:r w:rsidRPr="0092315F">
        <w:rPr>
          <w:rFonts w:ascii="Times New Roman" w:hAnsi="Times New Roman" w:cs="Times New Roman"/>
          <w:sz w:val="28"/>
          <w:szCs w:val="28"/>
        </w:rPr>
        <w:t>Служба уголовного розыска является наиболее значимой в результативности раскрытия преступлений, в частности тяжких и особо тяжких: убийства, изнасилования, причинение тяжкого вреда здоровью, грабежи и разбои, квартирные кражи, борьба с терроризмом, - говорит Александр Николаевич. Какие бы реформы ни происходили и как только нашу службу ни называли, но сыск как был, так и будет сыском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315F">
        <w:rPr>
          <w:rFonts w:ascii="Times New Roman" w:hAnsi="Times New Roman" w:cs="Times New Roman"/>
          <w:sz w:val="28"/>
          <w:szCs w:val="28"/>
        </w:rPr>
        <w:t>.</w:t>
      </w:r>
    </w:p>
    <w:p w:rsidR="00450335" w:rsidRPr="0092315F" w:rsidRDefault="00A902E7" w:rsidP="00EB4E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проекта</w:t>
      </w:r>
      <w:r w:rsidR="007C6F67">
        <w:rPr>
          <w:rFonts w:ascii="Times New Roman" w:hAnsi="Times New Roman" w:cs="Times New Roman"/>
          <w:b/>
          <w:sz w:val="28"/>
          <w:szCs w:val="28"/>
        </w:rPr>
        <w:t>:</w:t>
      </w:r>
    </w:p>
    <w:p w:rsidR="007C6F67" w:rsidRPr="00136F20" w:rsidRDefault="007C6F67" w:rsidP="00EB4EA6">
      <w:pPr>
        <w:pStyle w:val="ac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F20">
        <w:rPr>
          <w:rFonts w:ascii="Times New Roman" w:hAnsi="Times New Roman" w:cs="Times New Roman"/>
          <w:sz w:val="28"/>
          <w:szCs w:val="28"/>
        </w:rPr>
        <w:t>Познакомить учащихся с</w:t>
      </w:r>
      <w:r w:rsidR="00450335">
        <w:rPr>
          <w:rFonts w:ascii="Times New Roman" w:hAnsi="Times New Roman" w:cs="Times New Roman"/>
          <w:sz w:val="28"/>
          <w:szCs w:val="28"/>
        </w:rPr>
        <w:t xml:space="preserve"> историей Донского уголовного розыска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0335" w:rsidRDefault="00450335" w:rsidP="00EB4EA6">
      <w:pPr>
        <w:pStyle w:val="ac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0335">
        <w:rPr>
          <w:rFonts w:ascii="Times New Roman" w:hAnsi="Times New Roman" w:cs="Times New Roman"/>
          <w:sz w:val="28"/>
          <w:szCs w:val="28"/>
        </w:rPr>
        <w:t>Просветит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450335">
        <w:rPr>
          <w:rFonts w:ascii="Times New Roman" w:hAnsi="Times New Roman" w:cs="Times New Roman"/>
          <w:sz w:val="28"/>
          <w:szCs w:val="28"/>
        </w:rPr>
        <w:t xml:space="preserve">по правовым вопросам, </w:t>
      </w:r>
      <w:r>
        <w:rPr>
          <w:rFonts w:ascii="Times New Roman" w:hAnsi="Times New Roman" w:cs="Times New Roman"/>
          <w:sz w:val="28"/>
          <w:szCs w:val="28"/>
        </w:rPr>
        <w:t xml:space="preserve">для снижения «правового нигилизма»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C6F67" w:rsidRDefault="00450335" w:rsidP="00EB4EA6">
      <w:pPr>
        <w:pStyle w:val="ac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0335">
        <w:rPr>
          <w:rFonts w:ascii="Times New Roman" w:hAnsi="Times New Roman" w:cs="Times New Roman"/>
          <w:sz w:val="28"/>
          <w:szCs w:val="28"/>
        </w:rPr>
        <w:lastRenderedPageBreak/>
        <w:t>Способствование становлению, развитию и воспитанию в ребенке духовн</w:t>
      </w:r>
      <w:r>
        <w:rPr>
          <w:rFonts w:ascii="Times New Roman" w:hAnsi="Times New Roman" w:cs="Times New Roman"/>
          <w:sz w:val="28"/>
          <w:szCs w:val="28"/>
        </w:rPr>
        <w:t>о-нравственных качеств личности</w:t>
      </w:r>
      <w:r w:rsidR="007C6F67">
        <w:rPr>
          <w:rFonts w:ascii="Times New Roman" w:hAnsi="Times New Roman" w:cs="Times New Roman"/>
          <w:sz w:val="28"/>
          <w:szCs w:val="28"/>
        </w:rPr>
        <w:t>;</w:t>
      </w:r>
    </w:p>
    <w:p w:rsidR="007C6F67" w:rsidRPr="00EB4EA6" w:rsidRDefault="00450335" w:rsidP="00EB4EA6">
      <w:pPr>
        <w:pStyle w:val="ac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0335">
        <w:rPr>
          <w:rFonts w:ascii="Times New Roman" w:hAnsi="Times New Roman" w:cs="Times New Roman"/>
          <w:sz w:val="28"/>
          <w:szCs w:val="28"/>
        </w:rPr>
        <w:t>Воспитание патриотических чувств обучающихся, развитие уважительного отношения к правоохранительным органам</w:t>
      </w:r>
      <w:r w:rsidR="007C6F67" w:rsidRPr="00136F20">
        <w:rPr>
          <w:rFonts w:ascii="Times New Roman" w:hAnsi="Times New Roman" w:cs="Times New Roman"/>
          <w:sz w:val="28"/>
          <w:szCs w:val="28"/>
        </w:rPr>
        <w:t>.</w:t>
      </w:r>
    </w:p>
    <w:p w:rsidR="007C6F67" w:rsidRPr="00136F20" w:rsidRDefault="007C6F67" w:rsidP="00EB4E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36F2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6F67" w:rsidRPr="00B07EAB" w:rsidRDefault="007C6F67" w:rsidP="00EB4EA6">
      <w:pPr>
        <w:pStyle w:val="ac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</w:t>
      </w:r>
      <w:r w:rsidRPr="004B18A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4B18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C6F67" w:rsidRPr="00B07EAB" w:rsidRDefault="007C6F67" w:rsidP="00EB4EA6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EAB">
        <w:rPr>
          <w:rFonts w:ascii="Times New Roman" w:hAnsi="Times New Roman" w:cs="Times New Roman"/>
          <w:sz w:val="28"/>
          <w:szCs w:val="28"/>
        </w:rPr>
        <w:t>Познакомить учащихся с</w:t>
      </w:r>
      <w:r w:rsidR="00450335">
        <w:rPr>
          <w:rFonts w:ascii="Times New Roman" w:hAnsi="Times New Roman" w:cs="Times New Roman"/>
          <w:sz w:val="28"/>
          <w:szCs w:val="28"/>
        </w:rPr>
        <w:t xml:space="preserve"> профессией «полицейский»</w:t>
      </w:r>
      <w:r w:rsidRPr="00B07EAB">
        <w:rPr>
          <w:rFonts w:ascii="Times New Roman" w:hAnsi="Times New Roman" w:cs="Times New Roman"/>
          <w:sz w:val="28"/>
          <w:szCs w:val="28"/>
        </w:rPr>
        <w:t>;</w:t>
      </w:r>
    </w:p>
    <w:p w:rsidR="007C6F67" w:rsidRPr="00B07EAB" w:rsidRDefault="007C6F67" w:rsidP="00EB4EA6">
      <w:pPr>
        <w:pStyle w:val="ac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7EAB">
        <w:rPr>
          <w:rFonts w:ascii="Times New Roman" w:hAnsi="Times New Roman" w:cs="Times New Roman"/>
          <w:sz w:val="28"/>
          <w:szCs w:val="28"/>
        </w:rPr>
        <w:t xml:space="preserve">Акцентировать внимание учащихся на </w:t>
      </w:r>
      <w:r>
        <w:rPr>
          <w:rFonts w:ascii="Times New Roman" w:hAnsi="Times New Roman" w:cs="Times New Roman"/>
          <w:sz w:val="28"/>
          <w:szCs w:val="28"/>
        </w:rPr>
        <w:t>период создания</w:t>
      </w:r>
      <w:r w:rsidR="00450335">
        <w:rPr>
          <w:rFonts w:ascii="Times New Roman" w:hAnsi="Times New Roman" w:cs="Times New Roman"/>
          <w:sz w:val="28"/>
          <w:szCs w:val="28"/>
        </w:rPr>
        <w:t xml:space="preserve"> правоохранительных органов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F67" w:rsidRDefault="007C6F67" w:rsidP="00EB4EA6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Воспитательная</w:t>
      </w:r>
      <w:r w:rsidRPr="004B18A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7C6F67" w:rsidRDefault="007C6F67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  Воспитание патриотизма;</w:t>
      </w:r>
    </w:p>
    <w:p w:rsidR="007C6F67" w:rsidRDefault="007C6F67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  Воспитать </w:t>
      </w:r>
      <w:r w:rsidR="00450335">
        <w:rPr>
          <w:rFonts w:ascii="Times New Roman" w:hAnsi="Times New Roman" w:cs="Times New Roman"/>
          <w:sz w:val="28"/>
          <w:szCs w:val="28"/>
        </w:rPr>
        <w:t>чувство ответственности перед законом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6F67" w:rsidRDefault="00450335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F6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3.   Воспитать чувство уважения к профессии «полицейский»</w:t>
      </w:r>
      <w:r w:rsidR="007C6F67">
        <w:rPr>
          <w:rFonts w:ascii="Times New Roman" w:hAnsi="Times New Roman" w:cs="Times New Roman"/>
          <w:sz w:val="28"/>
          <w:szCs w:val="28"/>
        </w:rPr>
        <w:t>.</w:t>
      </w:r>
    </w:p>
    <w:p w:rsidR="007C6F67" w:rsidRDefault="007C6F67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50335">
        <w:rPr>
          <w:rFonts w:ascii="Times New Roman" w:hAnsi="Times New Roman" w:cs="Times New Roman"/>
          <w:i/>
          <w:sz w:val="28"/>
          <w:szCs w:val="28"/>
          <w:u w:val="single"/>
        </w:rPr>
        <w:t>Развивающая:</w:t>
      </w:r>
    </w:p>
    <w:p w:rsidR="007C6F67" w:rsidRDefault="00450335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</w:t>
      </w:r>
      <w:r w:rsidR="007C6F67">
        <w:rPr>
          <w:rFonts w:ascii="Times New Roman" w:hAnsi="Times New Roman" w:cs="Times New Roman"/>
          <w:sz w:val="28"/>
          <w:szCs w:val="28"/>
        </w:rPr>
        <w:t>.   Развить умение выделять главное, строить аналогии;</w:t>
      </w:r>
    </w:p>
    <w:p w:rsidR="007C6F67" w:rsidRDefault="007C6F67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033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 Развить воображение, формировать логическое и абстрактное      </w:t>
      </w:r>
    </w:p>
    <w:p w:rsidR="007C6F67" w:rsidRPr="004B18A9" w:rsidRDefault="007C6F67" w:rsidP="00EB4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4D7E">
        <w:rPr>
          <w:rFonts w:ascii="Times New Roman" w:hAnsi="Times New Roman" w:cs="Times New Roman"/>
          <w:sz w:val="28"/>
          <w:szCs w:val="28"/>
        </w:rPr>
        <w:t>мышление.</w:t>
      </w:r>
    </w:p>
    <w:p w:rsidR="0050490A" w:rsidRPr="0050490A" w:rsidRDefault="0050490A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90A">
        <w:rPr>
          <w:rFonts w:ascii="Times New Roman" w:hAnsi="Times New Roman" w:cs="Times New Roman"/>
          <w:b/>
          <w:sz w:val="28"/>
          <w:szCs w:val="28"/>
        </w:rPr>
        <w:t>Методологической основой</w:t>
      </w:r>
      <w:r w:rsidRPr="0050490A">
        <w:rPr>
          <w:rFonts w:ascii="Times New Roman" w:hAnsi="Times New Roman" w:cs="Times New Roman"/>
          <w:sz w:val="28"/>
          <w:szCs w:val="28"/>
        </w:rPr>
        <w:t xml:space="preserve"> исследования явились общенаучные принципы объективности, историзма и системности, которые предполагают всесторонний анализ всех процессов в их становлении и развитии в непрерывной связи с другими событиями.</w:t>
      </w:r>
    </w:p>
    <w:p w:rsidR="0050490A" w:rsidRPr="0050490A" w:rsidRDefault="0050490A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Принцип объективности используется, в основном, при написании выводов. Учитывается факт, что </w:t>
      </w:r>
      <w:r w:rsidRPr="0050490A">
        <w:rPr>
          <w:rFonts w:ascii="Times New Roman" w:hAnsi="Times New Roman" w:cs="Times New Roman"/>
          <w:sz w:val="28"/>
          <w:szCs w:val="28"/>
        </w:rPr>
        <w:t>не все преступления раскрываются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50490A">
        <w:rPr>
          <w:rFonts w:ascii="Times New Roman" w:hAnsi="Times New Roman" w:cs="Times New Roman"/>
          <w:sz w:val="28"/>
          <w:szCs w:val="28"/>
        </w:rPr>
        <w:t xml:space="preserve"> есть недоработки. Но при всем при этом мы понимаем, что лучшая правонарушений преступлений – это задержание преступников и изоляция их от общества.</w:t>
      </w:r>
    </w:p>
    <w:p w:rsidR="0050490A" w:rsidRPr="0050490A" w:rsidRDefault="0050490A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90A">
        <w:rPr>
          <w:rFonts w:ascii="Times New Roman" w:hAnsi="Times New Roman" w:cs="Times New Roman"/>
          <w:sz w:val="28"/>
          <w:szCs w:val="28"/>
        </w:rPr>
        <w:t xml:space="preserve">Принцип историзма позволил исследовать малоизвестные страницы из </w:t>
      </w:r>
      <w:r>
        <w:rPr>
          <w:rFonts w:ascii="Times New Roman" w:hAnsi="Times New Roman" w:cs="Times New Roman"/>
          <w:sz w:val="28"/>
          <w:szCs w:val="28"/>
        </w:rPr>
        <w:t>истории Донского УГРО</w:t>
      </w:r>
      <w:r w:rsidR="00EB4EA6">
        <w:rPr>
          <w:rFonts w:ascii="Times New Roman" w:hAnsi="Times New Roman" w:cs="Times New Roman"/>
          <w:sz w:val="28"/>
          <w:szCs w:val="28"/>
        </w:rPr>
        <w:t>. Во время изучения документов выяснилось, что правоохранительные органы на Дону развивались «по своему сценарию», в отличие от других регионов России.</w:t>
      </w:r>
    </w:p>
    <w:p w:rsidR="0050490A" w:rsidRPr="0050490A" w:rsidRDefault="0050490A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90A">
        <w:rPr>
          <w:rFonts w:ascii="Times New Roman" w:hAnsi="Times New Roman" w:cs="Times New Roman"/>
          <w:sz w:val="28"/>
          <w:szCs w:val="28"/>
        </w:rPr>
        <w:lastRenderedPageBreak/>
        <w:t xml:space="preserve">Принцип системности предполагает всестороннее рассмотрение событий и процессов с учетом влияния на них сфер жизнедеятельности и важнейших факторов развития. Руководствуясь им, мы попытались привести в систему большое количество разрозненных фактов и противоречивых суждений по конкретной исторической проблеме. </w:t>
      </w:r>
    </w:p>
    <w:p w:rsidR="0050490A" w:rsidRPr="00EB4EA6" w:rsidRDefault="0050490A" w:rsidP="00EB4E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EA6">
        <w:rPr>
          <w:rFonts w:ascii="Times New Roman" w:hAnsi="Times New Roman" w:cs="Times New Roman"/>
          <w:b/>
          <w:sz w:val="28"/>
          <w:szCs w:val="28"/>
        </w:rPr>
        <w:t>В работе применялись следующие методы:</w:t>
      </w:r>
    </w:p>
    <w:p w:rsidR="0050490A" w:rsidRPr="0050490A" w:rsidRDefault="0050490A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90A">
        <w:rPr>
          <w:rFonts w:ascii="Times New Roman" w:hAnsi="Times New Roman" w:cs="Times New Roman"/>
          <w:sz w:val="28"/>
          <w:szCs w:val="28"/>
        </w:rPr>
        <w:t>– логический метод позволил  выстроить общую структуру подачи материала и его анализа на протяжении всего исследования;</w:t>
      </w:r>
    </w:p>
    <w:p w:rsidR="0050490A" w:rsidRPr="0050490A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0490A" w:rsidRPr="0050490A">
        <w:rPr>
          <w:rFonts w:ascii="Times New Roman" w:hAnsi="Times New Roman" w:cs="Times New Roman"/>
          <w:sz w:val="28"/>
          <w:szCs w:val="28"/>
        </w:rPr>
        <w:t>метод описания использовался для более подробного повествования материала;</w:t>
      </w:r>
    </w:p>
    <w:p w:rsidR="0050490A" w:rsidRPr="0050490A" w:rsidRDefault="0050490A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90A">
        <w:rPr>
          <w:rFonts w:ascii="Times New Roman" w:hAnsi="Times New Roman" w:cs="Times New Roman"/>
          <w:sz w:val="28"/>
          <w:szCs w:val="28"/>
        </w:rPr>
        <w:t>– метод конкретного анализа явлений применялся на протяжения всей работы при изучении</w:t>
      </w:r>
      <w:r w:rsidR="00EB4EA6">
        <w:rPr>
          <w:rFonts w:ascii="Times New Roman" w:hAnsi="Times New Roman" w:cs="Times New Roman"/>
          <w:sz w:val="28"/>
          <w:szCs w:val="28"/>
        </w:rPr>
        <w:t xml:space="preserve"> истории Донского Уголовного розыска и в процессе анализа личных историй представителей правоохранительных органов.</w:t>
      </w:r>
    </w:p>
    <w:p w:rsidR="00885BC1" w:rsidRDefault="007C6F67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</w: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EA6" w:rsidRDefault="00EB4EA6" w:rsidP="00EB4E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ИСТОРИЯ СТАНОВЛЕНИЯ УГОЛОВНОГО </w:t>
      </w:r>
    </w:p>
    <w:p w:rsidR="00EB4EA6" w:rsidRPr="00EB4EA6" w:rsidRDefault="00EB4EA6" w:rsidP="00EB4E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РОЗЫСКА НА ДОНУ</w:t>
      </w:r>
    </w:p>
    <w:p w:rsidR="00663252" w:rsidRPr="00DF1C1E" w:rsidRDefault="00EB50C8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Предыстория Донского уголовного сыска весьма разнится от 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 xml:space="preserve">Он отставал от своего московского собрата во временной, организационной и иных ипостасях развития: родился позже на 300 лет, все аспекты его эволюции существенно отличались от имперских почти до </w:t>
      </w:r>
      <w:r w:rsidRPr="00DF1C1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F1C1E">
        <w:rPr>
          <w:rFonts w:ascii="Times New Roman" w:hAnsi="Times New Roman" w:cs="Times New Roman"/>
          <w:sz w:val="28"/>
          <w:szCs w:val="28"/>
        </w:rPr>
        <w:t xml:space="preserve"> века.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 Вследствие чего и «рос, как сиротское дитя»…</w:t>
      </w:r>
      <w:r w:rsidR="00424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3AE" w:rsidRPr="00DF1C1E" w:rsidRDefault="00EB50C8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E4262" w:rsidRPr="00DF1C1E">
        <w:rPr>
          <w:rFonts w:ascii="Times New Roman" w:hAnsi="Times New Roman" w:cs="Times New Roman"/>
          <w:sz w:val="28"/>
          <w:szCs w:val="28"/>
        </w:rPr>
        <w:t>К тому времени, когда первые, разрозненные, казачьи ватаги – отряды степных «</w:t>
      </w:r>
      <w:proofErr w:type="spellStart"/>
      <w:r w:rsidR="00EE4262" w:rsidRPr="00DF1C1E">
        <w:rPr>
          <w:rFonts w:ascii="Times New Roman" w:hAnsi="Times New Roman" w:cs="Times New Roman"/>
          <w:sz w:val="28"/>
          <w:szCs w:val="28"/>
        </w:rPr>
        <w:t>робингудов</w:t>
      </w:r>
      <w:proofErr w:type="spellEnd"/>
      <w:r w:rsidR="00EE4262" w:rsidRPr="00DF1C1E">
        <w:rPr>
          <w:rFonts w:ascii="Times New Roman" w:hAnsi="Times New Roman" w:cs="Times New Roman"/>
          <w:sz w:val="28"/>
          <w:szCs w:val="28"/>
        </w:rPr>
        <w:t xml:space="preserve">» - рыскали по Дикому полю в поисках добычи или наемной службы, на лодках и стругах тайно подплывали к берегам Крыма или далекой Туретчины, врасплох нападали на своих исконных врагов, перехватывая русских промысловиков, «обижали» азовских </w:t>
      </w:r>
      <w:proofErr w:type="spellStart"/>
      <w:r w:rsidR="00EE4262" w:rsidRPr="00DF1C1E">
        <w:rPr>
          <w:rFonts w:ascii="Times New Roman" w:hAnsi="Times New Roman" w:cs="Times New Roman"/>
          <w:sz w:val="28"/>
          <w:szCs w:val="28"/>
        </w:rPr>
        <w:t>турецкоподданных</w:t>
      </w:r>
      <w:proofErr w:type="spellEnd"/>
      <w:r w:rsidR="00EE4262" w:rsidRPr="00DF1C1E">
        <w:rPr>
          <w:rFonts w:ascii="Times New Roman" w:hAnsi="Times New Roman" w:cs="Times New Roman"/>
          <w:sz w:val="28"/>
          <w:szCs w:val="28"/>
        </w:rPr>
        <w:t>, воевали с татарами и т.п., а на Руси уже сложился изрядный опыт сыскной деятельности</w:t>
      </w:r>
      <w:proofErr w:type="gramEnd"/>
      <w:r w:rsidR="00EE4262" w:rsidRPr="00DF1C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D1A0A" w:rsidRPr="00DF1C1E">
        <w:rPr>
          <w:rFonts w:ascii="Times New Roman" w:hAnsi="Times New Roman" w:cs="Times New Roman"/>
          <w:sz w:val="28"/>
          <w:szCs w:val="28"/>
        </w:rPr>
        <w:t xml:space="preserve">Но </w:t>
      </w:r>
      <w:r w:rsidR="00AB7B2F" w:rsidRPr="00DF1C1E">
        <w:rPr>
          <w:rFonts w:ascii="Times New Roman" w:hAnsi="Times New Roman" w:cs="Times New Roman"/>
          <w:sz w:val="28"/>
          <w:szCs w:val="28"/>
        </w:rPr>
        <w:t xml:space="preserve">московские </w:t>
      </w:r>
      <w:proofErr w:type="spellStart"/>
      <w:r w:rsidR="00AB7B2F" w:rsidRPr="00DF1C1E">
        <w:rPr>
          <w:rFonts w:ascii="Times New Roman" w:hAnsi="Times New Roman" w:cs="Times New Roman"/>
          <w:sz w:val="28"/>
          <w:szCs w:val="28"/>
        </w:rPr>
        <w:t>сыскари</w:t>
      </w:r>
      <w:proofErr w:type="spellEnd"/>
      <w:r w:rsidR="00AB7B2F" w:rsidRPr="00DF1C1E">
        <w:rPr>
          <w:rFonts w:ascii="Times New Roman" w:hAnsi="Times New Roman" w:cs="Times New Roman"/>
          <w:sz w:val="28"/>
          <w:szCs w:val="28"/>
        </w:rPr>
        <w:t xml:space="preserve"> тогда еще работали «на своей территории».</w:t>
      </w:r>
      <w:proofErr w:type="gramEnd"/>
      <w:r w:rsidR="00AB7B2F" w:rsidRPr="00DF1C1E">
        <w:rPr>
          <w:rFonts w:ascii="Times New Roman" w:hAnsi="Times New Roman" w:cs="Times New Roman"/>
          <w:sz w:val="28"/>
          <w:szCs w:val="28"/>
        </w:rPr>
        <w:t xml:space="preserve"> Царь Иван </w:t>
      </w:r>
      <w:r w:rsidR="00AB7B2F" w:rsidRPr="00DF1C1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B7B2F" w:rsidRPr="00DF1C1E">
        <w:rPr>
          <w:rFonts w:ascii="Times New Roman" w:hAnsi="Times New Roman" w:cs="Times New Roman"/>
          <w:sz w:val="28"/>
          <w:szCs w:val="28"/>
        </w:rPr>
        <w:t xml:space="preserve"> так отзывался о ситуации: «На Дону живут разбойники без нашего </w:t>
      </w:r>
      <w:proofErr w:type="gramStart"/>
      <w:r w:rsidR="00AB7B2F" w:rsidRPr="00DF1C1E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="00AB7B2F" w:rsidRPr="00DF1C1E">
        <w:rPr>
          <w:rFonts w:ascii="Times New Roman" w:hAnsi="Times New Roman" w:cs="Times New Roman"/>
          <w:sz w:val="28"/>
          <w:szCs w:val="28"/>
        </w:rPr>
        <w:t xml:space="preserve"> … но люди наши достать их не могут…»</w:t>
      </w:r>
      <w:r w:rsidR="0042469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6C63AE" w:rsidRPr="00DF1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B2F" w:rsidRPr="00DF1C1E" w:rsidRDefault="00AB7B2F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Донские казаки становятся неоспоримой реальностью, призванной Российским государством. Первое воинствующее сообщество вольных степняков, названных Л. Н. Гумилевым «людьми без начальства», некоторые историки именуют подобием республики. Соответственно, в ней наличествовало некое олицетворение власти и правоохранитель</w:t>
      </w:r>
      <w:r w:rsidR="00774CE0" w:rsidRPr="00DF1C1E">
        <w:rPr>
          <w:rFonts w:ascii="Times New Roman" w:hAnsi="Times New Roman" w:cs="Times New Roman"/>
          <w:sz w:val="28"/>
          <w:szCs w:val="28"/>
        </w:rPr>
        <w:t xml:space="preserve">ных отношений. </w:t>
      </w:r>
    </w:p>
    <w:p w:rsidR="00774CE0" w:rsidRPr="00DF1C1E" w:rsidRDefault="00774CE0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 xml:space="preserve">Измена и трусость, убийство и воровство в своей среде карались безжалостно: сажали на кол, топили («в воду сажали»). Существовала и такая репрессивная мера – виновному набивали порох в рот и поджигали, рубили головы. </w:t>
      </w:r>
    </w:p>
    <w:p w:rsidR="006C63AE" w:rsidRPr="00DF1C1E" w:rsidRDefault="002551E4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>Полтора столетия казачество руководствовалось обычным правом борьбы за выживание в форс-мажорных условиях</w:t>
      </w:r>
      <w:r w:rsidR="007B62C3" w:rsidRPr="00DF1C1E">
        <w:rPr>
          <w:rFonts w:ascii="Times New Roman" w:hAnsi="Times New Roman" w:cs="Times New Roman"/>
          <w:sz w:val="28"/>
          <w:szCs w:val="28"/>
        </w:rPr>
        <w:t>, которые заставляли действовать, зачастую игнорируя весьма неопределенные каноны времени.</w:t>
      </w:r>
    </w:p>
    <w:p w:rsidR="007B62C3" w:rsidRPr="00DF1C1E" w:rsidRDefault="007B62C3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lastRenderedPageBreak/>
        <w:t>Возрождение и функционирование на Дону специальных органов</w:t>
      </w:r>
      <w:r w:rsidR="00D42358" w:rsidRPr="00DF1C1E">
        <w:rPr>
          <w:rFonts w:ascii="Times New Roman" w:hAnsi="Times New Roman" w:cs="Times New Roman"/>
          <w:sz w:val="28"/>
          <w:szCs w:val="28"/>
        </w:rPr>
        <w:t xml:space="preserve"> борьбы с преступностью вплоть до ХХ века (в рамках первоначального паритетного сотрудничества, а затем подчиненности Московскому государству) в разной степени, но всегда отмечались самобытностью, обусловленной особым статусом Войска Донского. </w:t>
      </w:r>
    </w:p>
    <w:p w:rsidR="006C63AE" w:rsidRPr="00DF1C1E" w:rsidRDefault="0021396F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>Уже после сдачи Азова туркам постепенно приступили к практике поиска и ликвидации разбойничьих шаек, совершавших преступления против Московского государства или посягавших на интересы</w:t>
      </w:r>
      <w:r w:rsidR="00FA7BD6" w:rsidRPr="00DF1C1E">
        <w:rPr>
          <w:rFonts w:ascii="Times New Roman" w:hAnsi="Times New Roman" w:cs="Times New Roman"/>
          <w:sz w:val="28"/>
          <w:szCs w:val="28"/>
        </w:rPr>
        <w:t xml:space="preserve"> Войска, поимке и выдаче «царским </w:t>
      </w:r>
      <w:proofErr w:type="spellStart"/>
      <w:r w:rsidR="00FA7BD6" w:rsidRPr="00DF1C1E">
        <w:rPr>
          <w:rFonts w:ascii="Times New Roman" w:hAnsi="Times New Roman" w:cs="Times New Roman"/>
          <w:sz w:val="28"/>
          <w:szCs w:val="28"/>
        </w:rPr>
        <w:t>розыщикам</w:t>
      </w:r>
      <w:proofErr w:type="spellEnd"/>
      <w:r w:rsidR="00FA7BD6" w:rsidRPr="00DF1C1E">
        <w:rPr>
          <w:rFonts w:ascii="Times New Roman" w:hAnsi="Times New Roman" w:cs="Times New Roman"/>
          <w:sz w:val="28"/>
          <w:szCs w:val="28"/>
        </w:rPr>
        <w:t>» «лихих людей» и проведению собственного дознания по отношению к тем, кто попадал под местную «юриспруденцию». В этих целях сначала действовала довольно отлаженная система экстренного формирования «надлежащих команд», т.е. целевых розыскных экспедиций создаваемых «по тревоге»</w:t>
      </w:r>
      <w:r w:rsidR="00200B9E" w:rsidRPr="00DF1C1E">
        <w:rPr>
          <w:rFonts w:ascii="Times New Roman" w:hAnsi="Times New Roman" w:cs="Times New Roman"/>
          <w:sz w:val="28"/>
          <w:szCs w:val="28"/>
        </w:rPr>
        <w:t xml:space="preserve"> из местных казаков, «излавливающих» и препровождающих задержанных в </w:t>
      </w:r>
      <w:proofErr w:type="spellStart"/>
      <w:r w:rsidR="00200B9E" w:rsidRPr="00DF1C1E">
        <w:rPr>
          <w:rFonts w:ascii="Times New Roman" w:hAnsi="Times New Roman" w:cs="Times New Roman"/>
          <w:sz w:val="28"/>
          <w:szCs w:val="28"/>
        </w:rPr>
        <w:t>Черкасск</w:t>
      </w:r>
      <w:proofErr w:type="spellEnd"/>
      <w:r w:rsidR="00200B9E" w:rsidRPr="00DF1C1E">
        <w:rPr>
          <w:rFonts w:ascii="Times New Roman" w:hAnsi="Times New Roman" w:cs="Times New Roman"/>
          <w:sz w:val="28"/>
          <w:szCs w:val="28"/>
        </w:rPr>
        <w:t xml:space="preserve"> – столицу Войска Донского. Конечно, этому предшествовала некая конфиденциальная деятельность, приобретающая высокие уровни эффективности по мере внедрения институтов специально уполномоченных войсковых старшин, осуществляющих руководство сыском. </w:t>
      </w:r>
      <w:r w:rsidR="006C63AE" w:rsidRPr="00DF1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B9E" w:rsidRPr="00DF1C1E" w:rsidRDefault="00200B9E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1C1E">
        <w:rPr>
          <w:rFonts w:ascii="Times New Roman" w:hAnsi="Times New Roman" w:cs="Times New Roman"/>
          <w:sz w:val="28"/>
          <w:szCs w:val="28"/>
        </w:rPr>
        <w:t xml:space="preserve">Именно такой старшина: «… посылать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отъ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себя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доверенныхъ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добрыхъ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тайнымъ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образомъ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такую воровскую ватагу сыскать по русским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вотчинамъ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и по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степнымъ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речкамъ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в погож</w:t>
      </w:r>
      <w:proofErr w:type="spellStart"/>
      <w:r w:rsidRPr="00DF1C1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я места, дабы безвременно собрать команду и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темъ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напрасно не учинить какова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онымъ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злодъимъ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сполоху».</w:t>
      </w:r>
      <w:proofErr w:type="gramEnd"/>
    </w:p>
    <w:p w:rsidR="006C63AE" w:rsidRPr="00DF1C1E" w:rsidRDefault="00200B9E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 xml:space="preserve">Именно такой казачий специалист </w:t>
      </w:r>
      <w:r w:rsidR="003D20DF" w:rsidRPr="00DF1C1E">
        <w:rPr>
          <w:rFonts w:ascii="Times New Roman" w:hAnsi="Times New Roman" w:cs="Times New Roman"/>
          <w:sz w:val="28"/>
          <w:szCs w:val="28"/>
        </w:rPr>
        <w:t xml:space="preserve">«розыскного дела», посылая «доверенного» человека в поиск, наущал его: «И будучи тебе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командою </w:t>
      </w:r>
      <w:proofErr w:type="gramStart"/>
      <w:r w:rsidR="003D20DF" w:rsidRPr="00DF1C1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иных местах спрашивать прилежно русских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вотчиков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и прочего всякого звания людей не имеются ли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скрыте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, по лесным местам и в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степныхъ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0DF" w:rsidRPr="00DF1C1E">
        <w:rPr>
          <w:rFonts w:ascii="Times New Roman" w:hAnsi="Times New Roman" w:cs="Times New Roman"/>
          <w:sz w:val="28"/>
          <w:szCs w:val="28"/>
        </w:rPr>
        <w:t>речкахъ</w:t>
      </w:r>
      <w:proofErr w:type="spellEnd"/>
      <w:r w:rsidR="003D20DF" w:rsidRPr="00DF1C1E">
        <w:rPr>
          <w:rFonts w:ascii="Times New Roman" w:hAnsi="Times New Roman" w:cs="Times New Roman"/>
          <w:sz w:val="28"/>
          <w:szCs w:val="28"/>
        </w:rPr>
        <w:t xml:space="preserve"> разбойничьей ватаги…»</w:t>
      </w:r>
      <w:r w:rsidR="006C63AE" w:rsidRPr="00DF1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B9E" w:rsidRPr="00DF1C1E" w:rsidRDefault="003D20DF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Журнал «Дон» (№6) за 1887 год статьей «Сидор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Никифоровичъ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Себряков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и разбойники на р.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Медведицъ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(1737–1744 гг.)» документально </w:t>
      </w:r>
      <w:r w:rsidRPr="00DF1C1E">
        <w:rPr>
          <w:rFonts w:ascii="Times New Roman" w:hAnsi="Times New Roman" w:cs="Times New Roman"/>
          <w:sz w:val="28"/>
          <w:szCs w:val="28"/>
        </w:rPr>
        <w:lastRenderedPageBreak/>
        <w:t>свидетельствует об одном из таких войсковых старшин</w:t>
      </w:r>
      <w:r w:rsidR="005414CE" w:rsidRPr="00DF1C1E">
        <w:rPr>
          <w:rFonts w:ascii="Times New Roman" w:hAnsi="Times New Roman" w:cs="Times New Roman"/>
          <w:sz w:val="28"/>
          <w:szCs w:val="28"/>
        </w:rPr>
        <w:t xml:space="preserve">: «… </w:t>
      </w:r>
      <w:proofErr w:type="gramStart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Что Сидор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Никифоровичъ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действовал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противъ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разбойниковъ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очень энергично и весьма успешно, видно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изъ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войсковой грамоты,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отъ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414CE" w:rsidRPr="00DF1C1E">
        <w:rPr>
          <w:rFonts w:ascii="Times New Roman" w:hAnsi="Times New Roman" w:cs="Times New Roman"/>
          <w:sz w:val="28"/>
          <w:szCs w:val="28"/>
        </w:rPr>
        <w:t>юня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1740 г., в которой сказано: «… по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Медедецкимъ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нашимъ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казачьимъ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городкам объявляем: понеже при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здешнихъ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местахъ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, а особенно по казанской почтовой дороге явились многие разбои и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смертныя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убийства», почему для искоренен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разбойниковъ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Дона и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Донца нарочные старшины </w:t>
      </w:r>
      <w:proofErr w:type="spellStart"/>
      <w:r w:rsidR="005414CE" w:rsidRPr="00DF1C1E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5414CE" w:rsidRPr="00DF1C1E">
        <w:rPr>
          <w:rFonts w:ascii="Times New Roman" w:hAnsi="Times New Roman" w:cs="Times New Roman"/>
          <w:sz w:val="28"/>
          <w:szCs w:val="28"/>
        </w:rPr>
        <w:t xml:space="preserve"> пристойными </w:t>
      </w:r>
      <w:r w:rsidR="00516BBD" w:rsidRPr="00DF1C1E">
        <w:rPr>
          <w:rFonts w:ascii="Times New Roman" w:hAnsi="Times New Roman" w:cs="Times New Roman"/>
          <w:sz w:val="28"/>
          <w:szCs w:val="28"/>
        </w:rPr>
        <w:t>командами.</w:t>
      </w:r>
      <w:proofErr w:type="gramEnd"/>
      <w:r w:rsidR="00516BBD" w:rsidRPr="00DF1C1E">
        <w:rPr>
          <w:rFonts w:ascii="Times New Roman" w:hAnsi="Times New Roman" w:cs="Times New Roman"/>
          <w:sz w:val="28"/>
          <w:szCs w:val="28"/>
        </w:rPr>
        <w:t xml:space="preserve"> Определили мы, Войско Донское, послать отсюда старшину Сидора </w:t>
      </w:r>
      <w:proofErr w:type="spellStart"/>
      <w:r w:rsidR="00516BBD" w:rsidRPr="00DF1C1E">
        <w:rPr>
          <w:rFonts w:ascii="Times New Roman" w:hAnsi="Times New Roman" w:cs="Times New Roman"/>
          <w:sz w:val="28"/>
          <w:szCs w:val="28"/>
        </w:rPr>
        <w:t>Себрякова</w:t>
      </w:r>
      <w:proofErr w:type="spellEnd"/>
      <w:r w:rsidR="00516BBD" w:rsidRPr="00DF1C1E">
        <w:rPr>
          <w:rFonts w:ascii="Times New Roman" w:hAnsi="Times New Roman" w:cs="Times New Roman"/>
          <w:sz w:val="28"/>
          <w:szCs w:val="28"/>
        </w:rPr>
        <w:t xml:space="preserve"> и приказали </w:t>
      </w:r>
      <w:proofErr w:type="gramStart"/>
      <w:r w:rsidR="00516BBD" w:rsidRPr="00DF1C1E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="00516BBD" w:rsidRPr="00DF1C1E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 w:rsidR="00516BBD" w:rsidRPr="00DF1C1E">
        <w:rPr>
          <w:rFonts w:ascii="Times New Roman" w:hAnsi="Times New Roman" w:cs="Times New Roman"/>
          <w:sz w:val="28"/>
          <w:szCs w:val="28"/>
        </w:rPr>
        <w:t>противъ</w:t>
      </w:r>
      <w:proofErr w:type="spellEnd"/>
      <w:r w:rsidR="00516BBD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BBD" w:rsidRPr="00DF1C1E">
        <w:rPr>
          <w:rFonts w:ascii="Times New Roman" w:hAnsi="Times New Roman" w:cs="Times New Roman"/>
          <w:sz w:val="28"/>
          <w:szCs w:val="28"/>
        </w:rPr>
        <w:t>разбойниковъ</w:t>
      </w:r>
      <w:proofErr w:type="spellEnd"/>
      <w:r w:rsidR="00516BBD" w:rsidRPr="00DF1C1E">
        <w:rPr>
          <w:rFonts w:ascii="Times New Roman" w:hAnsi="Times New Roman" w:cs="Times New Roman"/>
          <w:sz w:val="28"/>
          <w:szCs w:val="28"/>
        </w:rPr>
        <w:t xml:space="preserve"> разведать.</w:t>
      </w:r>
      <w:r w:rsidR="008F6A13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И ежели же,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отъ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чего Боже сохрани, какое явное или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ночи тайное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нападние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учинено на него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будеть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, не щади живота своего до крайней возможности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вамъ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онаго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старшину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Себрякова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 xml:space="preserve"> защищать и охранять без всякого </w:t>
      </w:r>
      <w:proofErr w:type="spellStart"/>
      <w:r w:rsidR="008F6A13" w:rsidRPr="00DF1C1E">
        <w:rPr>
          <w:rFonts w:ascii="Times New Roman" w:hAnsi="Times New Roman" w:cs="Times New Roman"/>
          <w:sz w:val="28"/>
          <w:szCs w:val="28"/>
        </w:rPr>
        <w:t>сумнен</w:t>
      </w:r>
      <w:r w:rsidR="008F6A13" w:rsidRPr="00DF1C1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F6A13" w:rsidRPr="00DF1C1E">
        <w:rPr>
          <w:rFonts w:ascii="Times New Roman" w:hAnsi="Times New Roman" w:cs="Times New Roman"/>
          <w:sz w:val="28"/>
          <w:szCs w:val="28"/>
        </w:rPr>
        <w:t>я…»</w:t>
      </w:r>
      <w:proofErr w:type="gramEnd"/>
    </w:p>
    <w:p w:rsidR="008F6A13" w:rsidRPr="00DF1C1E" w:rsidRDefault="008F6A13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 xml:space="preserve">По-видимому, разбойники смотрели на Сидора Никифоровича, как на главного своего противника, а на войско Донское – как на специалиста в борьбе с разбойниками. </w:t>
      </w:r>
    </w:p>
    <w:p w:rsidR="008F6A13" w:rsidRPr="00DF1C1E" w:rsidRDefault="008F6A13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 xml:space="preserve">Так, первоэлементы сыскного дела, пусть исподволь, </w:t>
      </w:r>
      <w:r w:rsidR="00606549" w:rsidRPr="00DF1C1E">
        <w:rPr>
          <w:rFonts w:ascii="Times New Roman" w:hAnsi="Times New Roman" w:cs="Times New Roman"/>
          <w:sz w:val="28"/>
          <w:szCs w:val="28"/>
        </w:rPr>
        <w:t>пусть однобоко, становятся частью военного бытия казаков. В целом все, что касается развития правоохранительной деятельности на Дону, проходило под знаком отставания от темпов «</w:t>
      </w:r>
      <w:proofErr w:type="spellStart"/>
      <w:r w:rsidR="00606549" w:rsidRPr="00DF1C1E">
        <w:rPr>
          <w:rFonts w:ascii="Times New Roman" w:hAnsi="Times New Roman" w:cs="Times New Roman"/>
          <w:sz w:val="28"/>
          <w:szCs w:val="28"/>
        </w:rPr>
        <w:t>Московни</w:t>
      </w:r>
      <w:proofErr w:type="spellEnd"/>
      <w:r w:rsidR="00606549" w:rsidRPr="00DF1C1E">
        <w:rPr>
          <w:rFonts w:ascii="Times New Roman" w:hAnsi="Times New Roman" w:cs="Times New Roman"/>
          <w:sz w:val="28"/>
          <w:szCs w:val="28"/>
        </w:rPr>
        <w:t xml:space="preserve">», с одной стороны, и всемерного стремления сохранить собственные </w:t>
      </w:r>
      <w:r w:rsidR="00901EE1" w:rsidRPr="00DF1C1E">
        <w:rPr>
          <w:rFonts w:ascii="Times New Roman" w:hAnsi="Times New Roman" w:cs="Times New Roman"/>
          <w:sz w:val="28"/>
          <w:szCs w:val="28"/>
        </w:rPr>
        <w:t xml:space="preserve">специфические формы и общепринятые нормы жизнедеятельности казачества. </w:t>
      </w:r>
    </w:p>
    <w:p w:rsidR="00754E36" w:rsidRPr="00DF1C1E" w:rsidRDefault="00754E36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 xml:space="preserve">Вспомним хотя бы такой факт, как на Руси для борьбы с преступностью в середине </w:t>
      </w:r>
      <w:r w:rsidRPr="00DF1C1E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DF1C1E">
        <w:rPr>
          <w:rFonts w:ascii="Times New Roman" w:hAnsi="Times New Roman" w:cs="Times New Roman"/>
          <w:sz w:val="28"/>
          <w:szCs w:val="28"/>
        </w:rPr>
        <w:t xml:space="preserve"> века создается Разбойный приказ (со штатом сыщиков), в 1619 году – Сыскной приказ.</w:t>
      </w:r>
    </w:p>
    <w:p w:rsidR="00754E36" w:rsidRPr="00DF1C1E" w:rsidRDefault="00754E3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Дон по многим причинам не мог (гораздо чаще не хотел) следовать московскому курсу, создавая собственные органы самоуправления, выполняющие и функции охраны правопорядка</w:t>
      </w:r>
      <w:r w:rsidR="00A107ED" w:rsidRPr="00DF1C1E">
        <w:rPr>
          <w:rFonts w:ascii="Times New Roman" w:hAnsi="Times New Roman" w:cs="Times New Roman"/>
          <w:sz w:val="28"/>
          <w:szCs w:val="28"/>
        </w:rPr>
        <w:t xml:space="preserve">: «Нарочные по череду старшины» – 40-е годы </w:t>
      </w:r>
      <w:r w:rsidR="00A107ED" w:rsidRPr="00DF1C1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107ED" w:rsidRPr="00DF1C1E">
        <w:rPr>
          <w:rFonts w:ascii="Times New Roman" w:hAnsi="Times New Roman" w:cs="Times New Roman"/>
          <w:sz w:val="28"/>
          <w:szCs w:val="28"/>
        </w:rPr>
        <w:t xml:space="preserve"> века, старшины по сыску беглых, сыскные начальства. Отмеченные историческими документами некое оживление </w:t>
      </w:r>
      <w:r w:rsidR="00A107ED" w:rsidRPr="00DF1C1E">
        <w:rPr>
          <w:rFonts w:ascii="Times New Roman" w:hAnsi="Times New Roman" w:cs="Times New Roman"/>
          <w:sz w:val="28"/>
          <w:szCs w:val="28"/>
        </w:rPr>
        <w:lastRenderedPageBreak/>
        <w:t xml:space="preserve">сыска на Дону в </w:t>
      </w:r>
      <w:r w:rsidR="00A107ED" w:rsidRPr="00DF1C1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107ED" w:rsidRPr="00DF1C1E">
        <w:rPr>
          <w:rFonts w:ascii="Times New Roman" w:hAnsi="Times New Roman" w:cs="Times New Roman"/>
          <w:sz w:val="28"/>
          <w:szCs w:val="28"/>
        </w:rPr>
        <w:t xml:space="preserve"> веке в известной степени стимулировано требованиями Москвы по поводу установления личностей и возвращения в Россию «беглых» (вспомним указ Петра </w:t>
      </w:r>
      <w:r w:rsidR="00A107ED" w:rsidRPr="00DF1C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107ED" w:rsidRPr="00DF1C1E">
        <w:rPr>
          <w:rFonts w:ascii="Times New Roman" w:hAnsi="Times New Roman" w:cs="Times New Roman"/>
          <w:sz w:val="28"/>
          <w:szCs w:val="28"/>
        </w:rPr>
        <w:t xml:space="preserve"> «О сыске беглых</w:t>
      </w:r>
      <w:r w:rsidR="006F2BFB" w:rsidRPr="00DF1C1E">
        <w:rPr>
          <w:rFonts w:ascii="Times New Roman" w:hAnsi="Times New Roman" w:cs="Times New Roman"/>
          <w:sz w:val="28"/>
          <w:szCs w:val="28"/>
        </w:rPr>
        <w:t xml:space="preserve"> в донских городках</w:t>
      </w:r>
      <w:r w:rsidR="00A107ED" w:rsidRPr="00DF1C1E">
        <w:rPr>
          <w:rFonts w:ascii="Times New Roman" w:hAnsi="Times New Roman" w:cs="Times New Roman"/>
          <w:sz w:val="28"/>
          <w:szCs w:val="28"/>
        </w:rPr>
        <w:t>»</w:t>
      </w:r>
      <w:r w:rsidR="006F2BFB" w:rsidRPr="00DF1C1E">
        <w:rPr>
          <w:rFonts w:ascii="Times New Roman" w:hAnsi="Times New Roman" w:cs="Times New Roman"/>
          <w:sz w:val="28"/>
          <w:szCs w:val="28"/>
        </w:rPr>
        <w:t>, операции князя Долгорукого, генерала Тараканова и прочие Московские акции</w:t>
      </w:r>
      <w:r w:rsidR="00A107ED" w:rsidRPr="00DF1C1E">
        <w:rPr>
          <w:rFonts w:ascii="Times New Roman" w:hAnsi="Times New Roman" w:cs="Times New Roman"/>
          <w:sz w:val="28"/>
          <w:szCs w:val="28"/>
        </w:rPr>
        <w:t>)</w:t>
      </w:r>
      <w:r w:rsidR="006F2BFB" w:rsidRPr="00DF1C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BFB" w:rsidRPr="00DF1C1E" w:rsidRDefault="006F2BFB" w:rsidP="004246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Наиболее заметное место в борьбе с правонарушениями на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Донщине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занимали «сыскные начальства». Они появились на Дону после реформы войскового управления 1775 года на основании грамот войскового  атамана (взамен института войсковых старшин)</w:t>
      </w:r>
      <w:r w:rsidR="00FC124E" w:rsidRPr="00DF1C1E">
        <w:rPr>
          <w:rFonts w:ascii="Times New Roman" w:hAnsi="Times New Roman" w:cs="Times New Roman"/>
          <w:sz w:val="28"/>
          <w:szCs w:val="28"/>
        </w:rPr>
        <w:t>, занимаясь среди прочего и расследованием по криминальным делам, выясняя обстоятельства преступлений, «доводя подсудимых извещением и околичностями до показания истины».</w:t>
      </w:r>
    </w:p>
    <w:p w:rsidR="00FC124E" w:rsidRPr="00DF1C1E" w:rsidRDefault="00FC124E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1869 году сыскные начальства преобразованы </w:t>
      </w:r>
      <w:r w:rsidR="00C13B17" w:rsidRPr="00DF1C1E">
        <w:rPr>
          <w:rFonts w:ascii="Times New Roman" w:hAnsi="Times New Roman" w:cs="Times New Roman"/>
          <w:sz w:val="28"/>
          <w:szCs w:val="28"/>
        </w:rPr>
        <w:t>по российскому типу в окружные полицейские управления Войскового Донского правления. Но и в этом реформировании и позже, уголовно-розыскная деятельность не выделяется организационно, штатно (или иным образом) из многообразия полицейских функций.</w:t>
      </w:r>
    </w:p>
    <w:p w:rsidR="00C13B17" w:rsidRPr="00DF1C1E" w:rsidRDefault="00C13B17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К началу ХХ века уголовный мир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Донщины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сложился как антиобщественное злокачественное новообразование, успешно, на равных противостоящее 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>довольно субтильной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 и малоэффективной полиции, упорно завоевывающий злачные, неосвоенные ниши социального пространства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Донщины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C04" w:rsidRPr="00DF1C1E" w:rsidRDefault="00FF0C04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Визитной карточкой Ростова тех лет можно считать объявление в Центральной почтово-телеграфной конторе города: «Просим публику следить за своими карманами и остерегаться воров!» Восторженной одой на эту тему разразился один из репортеров «Приазовского края»: </w:t>
      </w:r>
    </w:p>
    <w:p w:rsidR="00FF0C04" w:rsidRPr="00DF1C1E" w:rsidRDefault="00FF0C04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«Таких воров, как в Ростове, больше нигде нет…</w:t>
      </w:r>
    </w:p>
    <w:p w:rsidR="009D0086" w:rsidRPr="00DF1C1E" w:rsidRDefault="00FF0C04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Скажите, где еще ухитрятся, пока вы мирно почиваете в комнате, из гостиной утащить ваши ботинки и платье?</w:t>
      </w:r>
    </w:p>
    <w:p w:rsidR="009D0086" w:rsidRPr="00DF1C1E" w:rsidRDefault="009D008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lastRenderedPageBreak/>
        <w:t>Где ухитрятся «присвоить» кипящий на вашей террасе самовар со всем чайным прибором и даже с банкой только что сваренного варенья?</w:t>
      </w:r>
    </w:p>
    <w:p w:rsidR="00FF0C04" w:rsidRPr="00DF1C1E" w:rsidRDefault="009D008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Где</w:t>
      </w:r>
      <w:r w:rsidR="00FF0C04" w:rsidRPr="00DF1C1E">
        <w:rPr>
          <w:rFonts w:ascii="Times New Roman" w:hAnsi="Times New Roman" w:cs="Times New Roman"/>
          <w:sz w:val="28"/>
          <w:szCs w:val="28"/>
        </w:rPr>
        <w:t xml:space="preserve"> </w:t>
      </w:r>
      <w:r w:rsidRPr="00DF1C1E">
        <w:rPr>
          <w:rFonts w:ascii="Times New Roman" w:hAnsi="Times New Roman" w:cs="Times New Roman"/>
          <w:sz w:val="28"/>
          <w:szCs w:val="28"/>
        </w:rPr>
        <w:t>«рыцари индустрии» столь изобретательны, что не боятся даже электрических капканов и решительно ни в грош не ставят никаких запоров?</w:t>
      </w:r>
    </w:p>
    <w:p w:rsidR="009D0086" w:rsidRPr="00DF1C1E" w:rsidRDefault="009D008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… Если мне даже скажут завтра, что какой-нибудь вор ухитрился вытащить в оконную форточку концертный рояль Беккера, – я поверю без рассуждений.</w:t>
      </w:r>
      <w:r w:rsidR="00B54BE6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9D0086" w:rsidRPr="00DF1C1E" w:rsidRDefault="009D008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Для ростовских воров нет ничего невозможного».</w:t>
      </w:r>
    </w:p>
    <w:p w:rsidR="009D0086" w:rsidRPr="00DF1C1E" w:rsidRDefault="009D0086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В 1903 году в одной из ростовских газет появилась реплика корреспондента, возмущенного</w:t>
      </w:r>
      <w:r w:rsidR="00894625" w:rsidRPr="00DF1C1E">
        <w:rPr>
          <w:rFonts w:ascii="Times New Roman" w:hAnsi="Times New Roman" w:cs="Times New Roman"/>
          <w:sz w:val="28"/>
          <w:szCs w:val="28"/>
        </w:rPr>
        <w:t xml:space="preserve"> безнаказанностью преступников и бездействием властей:</w:t>
      </w:r>
    </w:p>
    <w:p w:rsidR="00894625" w:rsidRPr="00DF1C1E" w:rsidRDefault="0089462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«… Пять случаев дерзкого ограбления среди бела дня в понедельник в Ростове, чуть ли не в центре города! Если бы у меня была своя газета, во вторник я бы выпустил номер, в котором вместо всякого текста были бы напечатаны следующие слова: «Граждане! Вчера в вашем городе было пять грабежей и одно убийство. Подумайте об этом». И больше ничего…».</w:t>
      </w:r>
    </w:p>
    <w:p w:rsidR="00894625" w:rsidRPr="00DF1C1E" w:rsidRDefault="0089462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Даже в период, когда последствия революционных событий 1905 года, казалось, в значительной мере были нейтрализованы, инерция криминальной эволюции не только не спадала, но центростремительно ускорялась.</w:t>
      </w:r>
    </w:p>
    <w:p w:rsidR="00894625" w:rsidRPr="00DF1C1E" w:rsidRDefault="0089462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Поразивший страну накануне Первой Мировой войны экономический  и промышленный бум не смог остановить темпы роста и ужесточения преступности</w:t>
      </w:r>
      <w:r w:rsidR="00A87EAC" w:rsidRPr="00DF1C1E">
        <w:rPr>
          <w:rFonts w:ascii="Times New Roman" w:hAnsi="Times New Roman" w:cs="Times New Roman"/>
          <w:sz w:val="28"/>
          <w:szCs w:val="28"/>
        </w:rPr>
        <w:t>. Наступила эра засилья уголовников новой формации, новой криминальной стратегии: «Грабь награбленное!».</w:t>
      </w:r>
    </w:p>
    <w:p w:rsidR="00A87EAC" w:rsidRPr="00DF1C1E" w:rsidRDefault="00A87EAC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По данным Вестника полиции, в 1914 году Ростов добился пальмы первенства в империи по убийствам. Криминальный лоск покрывает Таганрог, Азов, Александровск-Грушевский.</w:t>
      </w:r>
    </w:p>
    <w:p w:rsidR="00A87EAC" w:rsidRPr="00DF1C1E" w:rsidRDefault="00A87EAC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Заметно повлияли на криминализацию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Донщины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еще невиданная в России стачка рабочих Главных мастерских Владикавказской железной дороги и последующие события 1902, 1905, 1907-х гг., приведшие к мощным социальным потрясениям, в которой грани между политикой и 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>уголовщиной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 </w:t>
      </w:r>
      <w:r w:rsidRPr="00DF1C1E">
        <w:rPr>
          <w:rFonts w:ascii="Times New Roman" w:hAnsi="Times New Roman" w:cs="Times New Roman"/>
          <w:sz w:val="28"/>
          <w:szCs w:val="28"/>
        </w:rPr>
        <w:lastRenderedPageBreak/>
        <w:t>нередко полностью стирались. И так, вплоть до Русско-германской войны и революций 1917 года…</w:t>
      </w:r>
    </w:p>
    <w:p w:rsidR="005D6715" w:rsidRPr="00DF1C1E" w:rsidRDefault="005D671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О том, что Донской сыск быстро обрел крылья мастерства, повествуют многие документальные материалы Донского государственного архива. Акции по ликвидации бандитских и разбойничьих шаек следуют одна за другой.</w:t>
      </w:r>
    </w:p>
    <w:p w:rsidR="005D6715" w:rsidRPr="00DF1C1E" w:rsidRDefault="005D671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Выходящий в свет с 1907 года общероссийский журнал «Вестник полиции» на своих страницах все чаще отдает дань уважения ростовским сыщикам. В том, что на состоявшемся в 1913 году в Швейцарии Международном съезде криминалистов русская сыскная полиция в номинации «раскрываемость преступлений» была призвана лучшей в мире, была немалая толика труда донских «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сыскарей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» – Правдина,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Блажкова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>, Полупанова.</w:t>
      </w:r>
      <w:r w:rsidR="00F23B24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D6715" w:rsidRPr="00DF1C1E" w:rsidRDefault="005D671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Печально, но этот триумф был первым и последним на многие десятилетия вперед!</w:t>
      </w:r>
    </w:p>
    <w:p w:rsidR="005D6715" w:rsidRPr="00DF1C1E" w:rsidRDefault="005D6715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Именно в эти годы в Ростове создана полицейская школа, в коей одним из почетных преподавателей был начальник сыскного отделения</w:t>
      </w:r>
      <w:r w:rsidR="006E3868" w:rsidRPr="00DF1C1E">
        <w:rPr>
          <w:rFonts w:ascii="Times New Roman" w:hAnsi="Times New Roman" w:cs="Times New Roman"/>
          <w:sz w:val="28"/>
          <w:szCs w:val="28"/>
        </w:rPr>
        <w:t xml:space="preserve"> коллежский советник Л. Н. Полупанов.</w:t>
      </w:r>
    </w:p>
    <w:p w:rsidR="00F5694B" w:rsidRPr="00DF1C1E" w:rsidRDefault="006E3868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Вторая мировая война негативно сказалась на динамике и структуре преступности, выросшей и «по валу», и по отдельным видам тяжких правонарушений. Вот лишь один факт, ярко иллюстрирующий парадоксальность преступности военного времени: «заметно сократилось число умышленных убийств – самые «справные» мужчины бьются на фронтах, резко 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>возросли кражи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 «всего и вся»».</w:t>
      </w:r>
      <w:r w:rsidR="00F5694B" w:rsidRPr="00DF1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868" w:rsidRPr="00DF1C1E" w:rsidRDefault="00A73E01" w:rsidP="00D265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F5694B" w:rsidRPr="00DF1C1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13BA3" w:rsidRPr="00DF1C1E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A3" w:rsidRPr="00DF1C1E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A3" w:rsidRPr="00DF1C1E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A3" w:rsidRDefault="00113BA3" w:rsidP="00611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1703" w:rsidRPr="00DF1C1E" w:rsidRDefault="00611703" w:rsidP="00611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3BA3" w:rsidRDefault="00B54BE6" w:rsidP="00B54B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826F98">
        <w:rPr>
          <w:rFonts w:ascii="Times New Roman" w:hAnsi="Times New Roman" w:cs="Times New Roman"/>
          <w:b/>
          <w:sz w:val="28"/>
          <w:szCs w:val="28"/>
        </w:rPr>
        <w:t>СОВРЕМЕННЫЙ ДОНСКОЙ УГРО</w:t>
      </w:r>
    </w:p>
    <w:p w:rsidR="00CA50D3" w:rsidRDefault="00611703" w:rsidP="00CA50D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 xml:space="preserve">С 2000 года Ростов является административным центром Южного федерального округа. В городе размещаются федеральные органы управления </w:t>
      </w:r>
      <w:proofErr w:type="gramStart"/>
      <w:r w:rsidRPr="00611703">
        <w:rPr>
          <w:rFonts w:ascii="Times New Roman" w:hAnsi="Times New Roman" w:cs="Times New Roman"/>
          <w:sz w:val="28"/>
          <w:szCs w:val="28"/>
        </w:rPr>
        <w:t>железно-дорожным</w:t>
      </w:r>
      <w:proofErr w:type="gramEnd"/>
      <w:r w:rsidRPr="00611703">
        <w:rPr>
          <w:rFonts w:ascii="Times New Roman" w:hAnsi="Times New Roman" w:cs="Times New Roman"/>
          <w:sz w:val="28"/>
          <w:szCs w:val="28"/>
        </w:rPr>
        <w:t xml:space="preserve"> транспортом, Северо-Кавказским военным округом, таможенные службы, главки МВД России и других министерств. Как один из ключевых звеньев правоохранительной системы Ростовский областной уголовный розыск обладает сегодня оперативными возможностями, позволяющими раскрыть тщательно спланированные и подготовленные преступления, улучшать ресурсное и кадровое обеспечение службы. Ростовский розыск, как и прежде достойно выполняет свои задачи, как и в иные периоды отечественной истории, остается одним из самых профессиональных отрядов Российской полиции.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 xml:space="preserve">Будучи в Ростове-на-Дону в 2007 году, на тот момент, министр внутренних дел России генерал армии Рашид </w:t>
      </w:r>
      <w:proofErr w:type="spellStart"/>
      <w:r w:rsidRPr="00611703">
        <w:rPr>
          <w:rFonts w:ascii="Times New Roman" w:hAnsi="Times New Roman" w:cs="Times New Roman"/>
          <w:sz w:val="28"/>
          <w:szCs w:val="28"/>
        </w:rPr>
        <w:t>Гумарович</w:t>
      </w:r>
      <w:proofErr w:type="spellEnd"/>
      <w:r w:rsidRPr="00611703">
        <w:rPr>
          <w:rFonts w:ascii="Times New Roman" w:hAnsi="Times New Roman" w:cs="Times New Roman"/>
          <w:sz w:val="28"/>
          <w:szCs w:val="28"/>
        </w:rPr>
        <w:t xml:space="preserve"> Нургалиев заявил, в частности: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« …  В числе наиболее опасных угроз обществу продолжает оставаться экстремизм.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… В этой связи, адекватная деятельность правоохранительных органов по противодействию вызовам и угрозам ХХ</w:t>
      </w:r>
      <w:proofErr w:type="gramStart"/>
      <w:r w:rsidRPr="0061170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11703">
        <w:rPr>
          <w:rFonts w:ascii="Times New Roman" w:hAnsi="Times New Roman" w:cs="Times New Roman"/>
          <w:sz w:val="28"/>
          <w:szCs w:val="28"/>
        </w:rPr>
        <w:t xml:space="preserve"> века, включая предотвращения террористических явлений, невозможна без повсеместного внедрения современного специальн</w:t>
      </w:r>
      <w:r>
        <w:rPr>
          <w:rFonts w:ascii="Times New Roman" w:hAnsi="Times New Roman" w:cs="Times New Roman"/>
          <w:sz w:val="28"/>
          <w:szCs w:val="28"/>
        </w:rPr>
        <w:t>ого оборудования и вооружения…»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 xml:space="preserve">Оперативная работа наших дней не только сложна физически и психологически, она по существу предъявляет к сыщику много больше квалифицированных и психологических требований, чем 10, 20 (и т.д.) лет тому назад…   </w:t>
      </w:r>
    </w:p>
    <w:p w:rsidR="00CA50D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 xml:space="preserve"> Сегодня сотрудник угрозыска – одна из наиболее почетных полицейских профессий и служба в УГРО всегда была престижной, а благодаря литературе и кинематографу она окутана ореолом романтики – погони, перестрелки, засады, разоблачение хитроумных планов </w:t>
      </w:r>
      <w:r w:rsidRPr="00611703">
        <w:rPr>
          <w:rFonts w:ascii="Times New Roman" w:hAnsi="Times New Roman" w:cs="Times New Roman"/>
          <w:sz w:val="28"/>
          <w:szCs w:val="28"/>
        </w:rPr>
        <w:lastRenderedPageBreak/>
        <w:t xml:space="preserve">преступников. На самом деле работа в уголовном розыске – это долгий и изнурительный опрос всех, кто что-то когда-то мог увидеть, множество бумаг, которые нужно просмотреть, хотя рабочий день уже давно закончился. Вообще в угрозыске не принято считаться с личным временем. Раскрывать убийства, разбойные нападения, грабежи и квартирные кражи – это ежедневный тяжелый труд по 12-15 часов в сутки (практически без выходных), а еще УГРО занимается борьбой с незаконным оборотом наркотиков и оружия, розыском лиц, без вести пропавших, и преступников, и остаются здесь только те, кто пришел в милицию по призванию.    </w:t>
      </w:r>
    </w:p>
    <w:p w:rsidR="00611703" w:rsidRDefault="00611703" w:rsidP="0061170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703" w:rsidRPr="00611703" w:rsidRDefault="00611703" w:rsidP="0061170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 января 20ё6 года в</w:t>
      </w:r>
      <w:r w:rsidRPr="00611703">
        <w:rPr>
          <w:rFonts w:ascii="Times New Roman" w:hAnsi="Times New Roman" w:cs="Times New Roman"/>
          <w:b/>
          <w:sz w:val="28"/>
          <w:szCs w:val="28"/>
        </w:rPr>
        <w:t xml:space="preserve"> Ростове-на-Дону сотрудники уголовного розыска пресекли сбыт наркотиков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Сотрудники уголовного розыска ОП № 5 УМВД России по городу Ростову-на-Дону в ходе комплекса оперативно-</w:t>
      </w:r>
      <w:proofErr w:type="spellStart"/>
      <w:r w:rsidRPr="00611703">
        <w:rPr>
          <w:rFonts w:ascii="Times New Roman" w:hAnsi="Times New Roman" w:cs="Times New Roman"/>
          <w:sz w:val="28"/>
          <w:szCs w:val="28"/>
        </w:rPr>
        <w:t>разыскных</w:t>
      </w:r>
      <w:proofErr w:type="spellEnd"/>
      <w:r w:rsidRPr="00611703">
        <w:rPr>
          <w:rFonts w:ascii="Times New Roman" w:hAnsi="Times New Roman" w:cs="Times New Roman"/>
          <w:sz w:val="28"/>
          <w:szCs w:val="28"/>
        </w:rPr>
        <w:t xml:space="preserve"> мероприятий задержали 32-летнего ростовчанина, у которого было обнаружено и изъято вещество, к</w:t>
      </w:r>
      <w:r>
        <w:rPr>
          <w:rFonts w:ascii="Times New Roman" w:hAnsi="Times New Roman" w:cs="Times New Roman"/>
          <w:sz w:val="28"/>
          <w:szCs w:val="28"/>
        </w:rPr>
        <w:t>оторое он хранил с целью сбыта.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Согласно исследованию изъятое вещество является наркотическим средством «героин», вес которого составляе</w:t>
      </w:r>
      <w:r>
        <w:rPr>
          <w:rFonts w:ascii="Times New Roman" w:hAnsi="Times New Roman" w:cs="Times New Roman"/>
          <w:sz w:val="28"/>
          <w:szCs w:val="28"/>
        </w:rPr>
        <w:t>т около 5,4 грамма.</w:t>
      </w:r>
    </w:p>
    <w:p w:rsidR="00611703" w:rsidRP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Подозреваемый, ранее судимый за сбыт наркотиков, был задержан и доставлен в</w:t>
      </w:r>
      <w:r>
        <w:rPr>
          <w:rFonts w:ascii="Times New Roman" w:hAnsi="Times New Roman" w:cs="Times New Roman"/>
          <w:sz w:val="28"/>
          <w:szCs w:val="28"/>
        </w:rPr>
        <w:t xml:space="preserve"> дежурную часть отдела полиции.</w:t>
      </w:r>
    </w:p>
    <w:p w:rsidR="00611703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>В настоящее время в отношении задержанного возбуждено уголовное дело по признакам состава преступления, предусмотренного частью 4 статьи 228.1 Уголовного Кодекса Российской Федерации «Незаконный сбыт наркотических веще</w:t>
      </w:r>
      <w:proofErr w:type="gramStart"/>
      <w:r w:rsidRPr="00611703">
        <w:rPr>
          <w:rFonts w:ascii="Times New Roman" w:hAnsi="Times New Roman" w:cs="Times New Roman"/>
          <w:sz w:val="28"/>
          <w:szCs w:val="28"/>
        </w:rPr>
        <w:t>ств в кр</w:t>
      </w:r>
      <w:proofErr w:type="gramEnd"/>
      <w:r w:rsidRPr="00611703">
        <w:rPr>
          <w:rFonts w:ascii="Times New Roman" w:hAnsi="Times New Roman" w:cs="Times New Roman"/>
          <w:sz w:val="28"/>
          <w:szCs w:val="28"/>
        </w:rPr>
        <w:t>упном размере», а также избрана мера пресечения в виде заключения под стражу. Проводится расследование.</w:t>
      </w:r>
    </w:p>
    <w:p w:rsidR="00113BA3" w:rsidRPr="00DF1C1E" w:rsidRDefault="00611703" w:rsidP="00611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703">
        <w:rPr>
          <w:rFonts w:ascii="Times New Roman" w:hAnsi="Times New Roman" w:cs="Times New Roman"/>
          <w:sz w:val="28"/>
          <w:szCs w:val="28"/>
        </w:rPr>
        <w:t xml:space="preserve">Сегодня донской сыск – это тысячи раскрытых преступлений. И без того богатая история донского уголовного розыска каждый день дополняется новыми подвигами. В этом году донские сыщики установили и задержали </w:t>
      </w:r>
      <w:proofErr w:type="gramStart"/>
      <w:r w:rsidRPr="00611703">
        <w:rPr>
          <w:rFonts w:ascii="Times New Roman" w:hAnsi="Times New Roman" w:cs="Times New Roman"/>
          <w:sz w:val="28"/>
          <w:szCs w:val="28"/>
        </w:rPr>
        <w:t>киллеров</w:t>
      </w:r>
      <w:proofErr w:type="gramEnd"/>
      <w:r w:rsidRPr="00611703">
        <w:rPr>
          <w:rFonts w:ascii="Times New Roman" w:hAnsi="Times New Roman" w:cs="Times New Roman"/>
          <w:sz w:val="28"/>
          <w:szCs w:val="28"/>
        </w:rPr>
        <w:t xml:space="preserve">, покушавшихся на жизнь ростовского предпринимателя. Заказчиков этого преступления они задержали ещё раньше. В прошлом году </w:t>
      </w:r>
      <w:r w:rsidRPr="00611703">
        <w:rPr>
          <w:rFonts w:ascii="Times New Roman" w:hAnsi="Times New Roman" w:cs="Times New Roman"/>
          <w:sz w:val="28"/>
          <w:szCs w:val="28"/>
        </w:rPr>
        <w:lastRenderedPageBreak/>
        <w:t xml:space="preserve">силами донских оперативников в Москве был задержан опасный </w:t>
      </w:r>
      <w:proofErr w:type="gramStart"/>
      <w:r w:rsidRPr="00611703">
        <w:rPr>
          <w:rFonts w:ascii="Times New Roman" w:hAnsi="Times New Roman" w:cs="Times New Roman"/>
          <w:sz w:val="28"/>
          <w:szCs w:val="28"/>
        </w:rPr>
        <w:t>киллер</w:t>
      </w:r>
      <w:proofErr w:type="gramEnd"/>
      <w:r w:rsidRPr="00611703">
        <w:rPr>
          <w:rFonts w:ascii="Times New Roman" w:hAnsi="Times New Roman" w:cs="Times New Roman"/>
          <w:sz w:val="28"/>
          <w:szCs w:val="28"/>
        </w:rPr>
        <w:t>, организовавший в Ростове-на-Дону покушение на убийство крупного криминального авторитета; в Дагестане донские сыщики во время боевых действий ликвидировали членов незаконного вооруженного формирования, совершивших убийство судьи в Ростовской области и убийство полицейского в Астрахани.</w:t>
      </w:r>
    </w:p>
    <w:p w:rsidR="00113BA3" w:rsidRPr="00DF1C1E" w:rsidRDefault="00113BA3" w:rsidP="006117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BA3" w:rsidRPr="00DF1C1E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A3" w:rsidRPr="00DF1C1E" w:rsidRDefault="00113BA3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3BA3" w:rsidRPr="00DF1C1E" w:rsidRDefault="00113BA3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3BA3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703" w:rsidRDefault="00611703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C1E" w:rsidRPr="00DF1C1E" w:rsidRDefault="00DF1C1E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868" w:rsidRPr="00611703" w:rsidRDefault="006E3868" w:rsidP="00DF1C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0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E3868" w:rsidRPr="00DF1C1E" w:rsidRDefault="006E3868" w:rsidP="00DF1C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В </w:t>
      </w:r>
      <w:r w:rsidR="00611703">
        <w:rPr>
          <w:rFonts w:ascii="Times New Roman" w:hAnsi="Times New Roman" w:cs="Times New Roman"/>
          <w:sz w:val="28"/>
          <w:szCs w:val="28"/>
        </w:rPr>
        <w:t xml:space="preserve">исследования выяснилось, что в </w:t>
      </w:r>
      <w:r w:rsidRPr="00DF1C1E">
        <w:rPr>
          <w:rFonts w:ascii="Times New Roman" w:hAnsi="Times New Roman" w:cs="Times New Roman"/>
          <w:sz w:val="28"/>
          <w:szCs w:val="28"/>
        </w:rPr>
        <w:t>процессе становления и развития органов, осуществляющий уголовный сыск, немало функций и задач носили основополагающий характер и сохранились до настоящего времени:</w:t>
      </w:r>
    </w:p>
    <w:p w:rsidR="006E3868" w:rsidRPr="00DF1C1E" w:rsidRDefault="006E3868" w:rsidP="00DF1C1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Выявление преступлений оперативным путем;</w:t>
      </w:r>
    </w:p>
    <w:p w:rsidR="006E3868" w:rsidRPr="00DF1C1E" w:rsidRDefault="006E3868" w:rsidP="00DF1C1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Проведение оперативно-розыскного дознания</w:t>
      </w:r>
      <w:r w:rsidR="00B32D13" w:rsidRPr="00DF1C1E">
        <w:rPr>
          <w:rFonts w:ascii="Times New Roman" w:hAnsi="Times New Roman" w:cs="Times New Roman"/>
          <w:sz w:val="28"/>
          <w:szCs w:val="28"/>
        </w:rPr>
        <w:t>;</w:t>
      </w:r>
    </w:p>
    <w:p w:rsidR="00B32D13" w:rsidRPr="00DF1C1E" w:rsidRDefault="00B32D13" w:rsidP="00DF1C1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Поимка и розы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>ск скр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>ывшихся преступников;</w:t>
      </w:r>
    </w:p>
    <w:p w:rsidR="00B32D13" w:rsidRPr="00DF1C1E" w:rsidRDefault="00B32D13" w:rsidP="00DF1C1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Создание и функционирование негласного аппарата и т.д.</w:t>
      </w:r>
    </w:p>
    <w:p w:rsidR="00B32D13" w:rsidRPr="00DF1C1E" w:rsidRDefault="00B32D13" w:rsidP="00DF1C1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1C1E">
        <w:rPr>
          <w:rFonts w:ascii="Times New Roman" w:hAnsi="Times New Roman" w:cs="Times New Roman"/>
          <w:sz w:val="28"/>
          <w:szCs w:val="28"/>
        </w:rPr>
        <w:t>Изучение практики работы органов уголовного сыска России, особенно после образования Сыскной полиции в 1866 году и ее сравнение с деятельностью уголовного розыска советского периода и настоящего времени показывает, что нередко приемы и методы оперативной работы, хорошо зарекомендовавшие себя в дореволюционный период, предавались забвению и возрождались спустя  десятилетия как  что-то новое в практике работы оперативных аппаратов органов внутренних дел.</w:t>
      </w:r>
      <w:proofErr w:type="gramEnd"/>
    </w:p>
    <w:p w:rsidR="00B32D13" w:rsidRPr="00DF1C1E" w:rsidRDefault="00B32D13" w:rsidP="00DF1C1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В истории органов уголовного сыска можно выделить несколько этапов:</w:t>
      </w:r>
    </w:p>
    <w:p w:rsidR="00B32D13" w:rsidRPr="00DF1C1E" w:rsidRDefault="00B32D13" w:rsidP="00DF1C1E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До 1539 года Удельно-вечевое и </w:t>
      </w:r>
      <w:proofErr w:type="spellStart"/>
      <w:proofErr w:type="gramStart"/>
      <w:r w:rsidRPr="00DF1C1E">
        <w:rPr>
          <w:rFonts w:ascii="Times New Roman" w:hAnsi="Times New Roman" w:cs="Times New Roman"/>
          <w:sz w:val="28"/>
          <w:szCs w:val="28"/>
        </w:rPr>
        <w:t>ранне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>-феодальное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 устройство государства, в котором не было специальных органов, выполняющих полицейские, в том числе и оперативные функции. В 1539 году был учрежден Разбойный приказ</w:t>
      </w:r>
      <w:r w:rsidR="00CD21B1" w:rsidRPr="00DF1C1E">
        <w:rPr>
          <w:rFonts w:ascii="Times New Roman" w:hAnsi="Times New Roman" w:cs="Times New Roman"/>
          <w:sz w:val="28"/>
          <w:szCs w:val="28"/>
        </w:rPr>
        <w:t xml:space="preserve"> – в основном для борьбы с общеуголовной преступностью, свидетельство чему мы находим в исторических документах.</w:t>
      </w:r>
    </w:p>
    <w:p w:rsidR="00CD21B1" w:rsidRPr="00DF1C1E" w:rsidRDefault="00CD21B1" w:rsidP="00DF1C1E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С 1539 г. по 1763 г. </w:t>
      </w:r>
      <w:r w:rsidR="00715A86" w:rsidRPr="00DF1C1E">
        <w:rPr>
          <w:rFonts w:ascii="Times New Roman" w:hAnsi="Times New Roman" w:cs="Times New Roman"/>
          <w:sz w:val="28"/>
          <w:szCs w:val="28"/>
        </w:rPr>
        <w:t xml:space="preserve">Переход к абсолютизму, который означал крупнейшие изменения в системе государственного </w:t>
      </w:r>
      <w:r w:rsidR="00243186" w:rsidRPr="00DF1C1E">
        <w:rPr>
          <w:rFonts w:ascii="Times New Roman" w:hAnsi="Times New Roman" w:cs="Times New Roman"/>
          <w:sz w:val="28"/>
          <w:szCs w:val="28"/>
        </w:rPr>
        <w:t xml:space="preserve">управления. В первой половине </w:t>
      </w:r>
      <w:r w:rsidR="00243186" w:rsidRPr="00DF1C1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243186" w:rsidRPr="00DF1C1E">
        <w:rPr>
          <w:rFonts w:ascii="Times New Roman" w:hAnsi="Times New Roman" w:cs="Times New Roman"/>
          <w:sz w:val="28"/>
          <w:szCs w:val="28"/>
        </w:rPr>
        <w:t xml:space="preserve"> века приказы заменяются коллегиями, соответственно, </w:t>
      </w:r>
      <w:proofErr w:type="gramStart"/>
      <w:r w:rsidR="00243186" w:rsidRPr="00DF1C1E">
        <w:rPr>
          <w:rFonts w:ascii="Times New Roman" w:hAnsi="Times New Roman" w:cs="Times New Roman"/>
          <w:sz w:val="28"/>
          <w:szCs w:val="28"/>
        </w:rPr>
        <w:t>Разбойный</w:t>
      </w:r>
      <w:proofErr w:type="gramEnd"/>
      <w:r w:rsidR="00243186" w:rsidRPr="00DF1C1E">
        <w:rPr>
          <w:rFonts w:ascii="Times New Roman" w:hAnsi="Times New Roman" w:cs="Times New Roman"/>
          <w:sz w:val="28"/>
          <w:szCs w:val="28"/>
        </w:rPr>
        <w:t xml:space="preserve"> и Сыскной приказы – Розыскной экспедицией при Московской губернской канцелярии.</w:t>
      </w:r>
    </w:p>
    <w:p w:rsidR="00E75DC0" w:rsidRPr="00DF1C1E" w:rsidRDefault="00E75DC0" w:rsidP="00DF1C1E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С 1763 г. по 1866 г. Компетенция Розыскной экспедиции в 1782 г. переходит к Палате уголовных дел, куда было переведено большинство чиновников экспедиции, а оставшаяся часть – к Управе благочиния по </w:t>
      </w:r>
      <w:r w:rsidRPr="00DF1C1E">
        <w:rPr>
          <w:rFonts w:ascii="Times New Roman" w:hAnsi="Times New Roman" w:cs="Times New Roman"/>
          <w:sz w:val="28"/>
          <w:szCs w:val="28"/>
        </w:rPr>
        <w:lastRenderedPageBreak/>
        <w:t>следственному отделению. В 1802 г. образованно Министерство внутренних дел. Однако, каких-либо кардинальных изменений в деятельности органов, осуществляющих уголовный сыск, не произошло.</w:t>
      </w:r>
    </w:p>
    <w:p w:rsidR="00E75DC0" w:rsidRPr="00DF1C1E" w:rsidRDefault="00E75DC0" w:rsidP="000064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Розыскная деятельность в этот период осуществлялась силами наружной полиции</w:t>
      </w:r>
      <w:r w:rsidR="00425125" w:rsidRPr="00DF1C1E">
        <w:rPr>
          <w:rFonts w:ascii="Times New Roman" w:hAnsi="Times New Roman" w:cs="Times New Roman"/>
          <w:sz w:val="28"/>
          <w:szCs w:val="28"/>
        </w:rPr>
        <w:t>, а также судебными следователями при окружных судах в судебных палатах. Отсутствовала правовая регламентация сыскной деятельности, следователь выполнял и полицейские и судебные функции.</w:t>
      </w:r>
    </w:p>
    <w:p w:rsidR="00425125" w:rsidRPr="00DF1C1E" w:rsidRDefault="00425125" w:rsidP="000064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ab/>
        <w:t>В 1842 г. была сделана первая попытка образовать особый полицейский орган для розыскных дел – Временный комитет для рассмотрения предложений о мерах по предупреждению воровства в Санкт-Петербурге, который 25 февраля 1843 г. представил министру внутренних дел</w:t>
      </w:r>
      <w:r w:rsidR="008B1CC1" w:rsidRPr="00DF1C1E">
        <w:rPr>
          <w:rFonts w:ascii="Times New Roman" w:hAnsi="Times New Roman" w:cs="Times New Roman"/>
          <w:sz w:val="28"/>
          <w:szCs w:val="28"/>
        </w:rPr>
        <w:t xml:space="preserve"> проект организации Санкт-Петербургской розыскной команды. Однако вопрос не был решен до 1866 года.</w:t>
      </w:r>
    </w:p>
    <w:p w:rsidR="008B1CC1" w:rsidRPr="00DF1C1E" w:rsidRDefault="008B1CC1" w:rsidP="00DF1C1E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С 1866 г. по 11 марта 1917 г. Частые изменения в структуре и компетенции полиции. 31 декабря 1866 г. в Санкт-Петербурге впервые в России была учреждена Сыскная полиция. Руководствуясь принципом исторической преемственности, на наш взгляд, 31 декабря 1866 г. следует считать днем образования уголовного розыска.</w:t>
      </w:r>
    </w:p>
    <w:p w:rsidR="008B1CC1" w:rsidRPr="00DF1C1E" w:rsidRDefault="008B1CC1" w:rsidP="000064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С 1910 года деятельность уголовного сыска в России, в том числе и ее оперативно-розыскной аспект, регламентировалась высшим нормативным актом – Законом «Об организации сыскной части», в котором были определены задачи, обязанности и полномочия Сыскной полиции. К сожалению, после упразднения Депа</w:t>
      </w:r>
      <w:r w:rsidR="00A506A6" w:rsidRPr="00DF1C1E">
        <w:rPr>
          <w:rFonts w:ascii="Times New Roman" w:hAnsi="Times New Roman" w:cs="Times New Roman"/>
          <w:sz w:val="28"/>
          <w:szCs w:val="28"/>
        </w:rPr>
        <w:t xml:space="preserve">ртамента полиции с 1917 по 1992 </w:t>
      </w:r>
      <w:r w:rsidRPr="00DF1C1E">
        <w:rPr>
          <w:rFonts w:ascii="Times New Roman" w:hAnsi="Times New Roman" w:cs="Times New Roman"/>
          <w:sz w:val="28"/>
          <w:szCs w:val="28"/>
        </w:rPr>
        <w:t xml:space="preserve">гг. оперативно-розыскная </w:t>
      </w:r>
      <w:r w:rsidR="00A506A6" w:rsidRPr="00DF1C1E">
        <w:rPr>
          <w:rFonts w:ascii="Times New Roman" w:hAnsi="Times New Roman" w:cs="Times New Roman"/>
          <w:sz w:val="28"/>
          <w:szCs w:val="28"/>
        </w:rPr>
        <w:t xml:space="preserve">деятельность в России регламентировалась лишь ведомственными секретными нормативными актами. </w:t>
      </w:r>
    </w:p>
    <w:p w:rsidR="00113BA3" w:rsidRPr="00DF1C1E" w:rsidRDefault="00113BA3" w:rsidP="00DF1C1E">
      <w:pPr>
        <w:spacing w:after="0" w:line="36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BA3" w:rsidRDefault="00113BA3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4691" w:rsidRDefault="00424691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4691" w:rsidRDefault="00424691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4691" w:rsidRDefault="00424691" w:rsidP="00006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«Донские сыщики</w:t>
      </w:r>
    </w:p>
    <w:p w:rsidR="00424691" w:rsidRDefault="00424691" w:rsidP="00006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разные эпохи»</w:t>
      </w:r>
    </w:p>
    <w:p w:rsidR="00006432" w:rsidRDefault="00424691" w:rsidP="00006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522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44" cy="252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432" w:rsidRDefault="00006432" w:rsidP="00DF1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4691" w:rsidRDefault="00B54BE6" w:rsidP="00006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«Вырезки из газет»</w:t>
      </w:r>
    </w:p>
    <w:p w:rsidR="00B54BE6" w:rsidRDefault="00B54BE6" w:rsidP="00006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419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87" cy="2422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432" w:rsidRDefault="00006432" w:rsidP="00006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432">
        <w:rPr>
          <w:rFonts w:ascii="Times New Roman" w:hAnsi="Times New Roman" w:cs="Times New Roman"/>
          <w:sz w:val="28"/>
          <w:szCs w:val="28"/>
        </w:rPr>
        <w:t>ПРИЛОЖЕНИЕ 3. «Работники УГРО</w:t>
      </w:r>
      <w:r>
        <w:rPr>
          <w:rFonts w:ascii="Times New Roman" w:hAnsi="Times New Roman" w:cs="Times New Roman"/>
          <w:sz w:val="28"/>
          <w:szCs w:val="28"/>
        </w:rPr>
        <w:t xml:space="preserve"> в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.»</w:t>
      </w:r>
    </w:p>
    <w:p w:rsidR="00006432" w:rsidRDefault="00006432" w:rsidP="00006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914" cy="260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52" cy="260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52" w:rsidRDefault="005F5F52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F52" w:rsidRDefault="00D214D1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5F5F52">
        <w:rPr>
          <w:rFonts w:ascii="Times New Roman" w:hAnsi="Times New Roman" w:cs="Times New Roman"/>
          <w:sz w:val="28"/>
          <w:szCs w:val="28"/>
        </w:rPr>
        <w:t>. «Жена заказала мужа»</w:t>
      </w:r>
    </w:p>
    <w:p w:rsidR="005F5F52" w:rsidRDefault="005F5F52" w:rsidP="005F5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223" cy="446337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73" cy="446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BA3" w:rsidRPr="005F5F52" w:rsidRDefault="00113BA3" w:rsidP="00DF1C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F52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D214D1">
        <w:rPr>
          <w:rFonts w:ascii="Times New Roman" w:hAnsi="Times New Roman" w:cs="Times New Roman"/>
          <w:b/>
          <w:sz w:val="28"/>
          <w:szCs w:val="28"/>
        </w:rPr>
        <w:t>ИСПОЛЬЗОВАННОЙ</w:t>
      </w:r>
      <w:r w:rsidRPr="005F5F52">
        <w:rPr>
          <w:rFonts w:ascii="Times New Roman" w:hAnsi="Times New Roman" w:cs="Times New Roman"/>
          <w:b/>
          <w:sz w:val="28"/>
          <w:szCs w:val="28"/>
        </w:rPr>
        <w:t xml:space="preserve"> ЛИТЕРАТУРЫ:</w:t>
      </w:r>
    </w:p>
    <w:p w:rsidR="0034420B" w:rsidRPr="00DF1C1E" w:rsidRDefault="0034420B" w:rsidP="00DF1C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420B" w:rsidRPr="00DF1C1E" w:rsidRDefault="0034420B" w:rsidP="00DF1C1E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И всеми сысками сыскивать… Хроника Донского Уголовного Розыска. Под ред.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А. П.  Ростов н/Д., 2003. С. 335-345.</w:t>
      </w:r>
    </w:p>
    <w:p w:rsidR="0034420B" w:rsidRPr="00DF1C1E" w:rsidRDefault="0034420B" w:rsidP="00DF1C1E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Минеева  И. В., Храпов И. Ф. Наша служба – Уголовный Розыск. М., 1998. </w:t>
      </w:r>
    </w:p>
    <w:p w:rsidR="00113BA3" w:rsidRPr="00DF1C1E" w:rsidRDefault="00816551" w:rsidP="00DF1C1E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Страницы летописи уголовного розыска России и Дона</w:t>
      </w:r>
      <w:proofErr w:type="gramStart"/>
      <w:r w:rsidRPr="00DF1C1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F1C1E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А. П.  Ростов н/Д., 2008. С. 14-33, 443.</w:t>
      </w:r>
    </w:p>
    <w:p w:rsidR="00816551" w:rsidRPr="00DF1C1E" w:rsidRDefault="0034420B" w:rsidP="00DF1C1E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 xml:space="preserve">Уголовный Розыск </w:t>
      </w:r>
      <w:proofErr w:type="spellStart"/>
      <w:r w:rsidRPr="00DF1C1E">
        <w:rPr>
          <w:rFonts w:ascii="Times New Roman" w:hAnsi="Times New Roman" w:cs="Times New Roman"/>
          <w:sz w:val="28"/>
          <w:szCs w:val="28"/>
        </w:rPr>
        <w:t>ДонУГРО</w:t>
      </w:r>
      <w:proofErr w:type="spellEnd"/>
      <w:r w:rsidRPr="00DF1C1E">
        <w:rPr>
          <w:rFonts w:ascii="Times New Roman" w:hAnsi="Times New Roman" w:cs="Times New Roman"/>
          <w:sz w:val="28"/>
          <w:szCs w:val="28"/>
        </w:rPr>
        <w:t xml:space="preserve"> 1918–2008, Ростов н/Д., 2008.</w:t>
      </w:r>
    </w:p>
    <w:p w:rsidR="0034420B" w:rsidRPr="00DF1C1E" w:rsidRDefault="0034420B" w:rsidP="00DF1C1E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C1E">
        <w:rPr>
          <w:rFonts w:ascii="Times New Roman" w:hAnsi="Times New Roman" w:cs="Times New Roman"/>
          <w:sz w:val="28"/>
          <w:szCs w:val="28"/>
        </w:rPr>
        <w:t>Уголовный Розыск 85. Ростов н/Д., 2003.</w:t>
      </w:r>
    </w:p>
    <w:p w:rsidR="0034420B" w:rsidRPr="00DF1C1E" w:rsidRDefault="0034420B" w:rsidP="00DF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BA3" w:rsidRPr="00D214D1" w:rsidRDefault="00113BA3" w:rsidP="00D214D1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sectPr w:rsidR="00113BA3" w:rsidRPr="00D214D1" w:rsidSect="00F376E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575" w:rsidRDefault="00281575" w:rsidP="007F604A">
      <w:pPr>
        <w:spacing w:after="0" w:line="240" w:lineRule="auto"/>
      </w:pPr>
      <w:r>
        <w:separator/>
      </w:r>
    </w:p>
  </w:endnote>
  <w:endnote w:type="continuationSeparator" w:id="0">
    <w:p w:rsidR="00281575" w:rsidRDefault="00281575" w:rsidP="007F6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806064"/>
      <w:docPartObj>
        <w:docPartGallery w:val="Page Numbers (Bottom of Page)"/>
        <w:docPartUnique/>
      </w:docPartObj>
    </w:sdtPr>
    <w:sdtEndPr/>
    <w:sdtContent>
      <w:p w:rsidR="007F604A" w:rsidRDefault="00F376E1">
        <w:pPr>
          <w:pStyle w:val="a5"/>
          <w:jc w:val="center"/>
        </w:pPr>
        <w:r>
          <w:fldChar w:fldCharType="begin"/>
        </w:r>
        <w:r w:rsidR="007F604A">
          <w:instrText>PAGE   \* MERGEFORMAT</w:instrText>
        </w:r>
        <w:r>
          <w:fldChar w:fldCharType="separate"/>
        </w:r>
        <w:r w:rsidR="00D214D1">
          <w:rPr>
            <w:noProof/>
          </w:rPr>
          <w:t>18</w:t>
        </w:r>
        <w:r>
          <w:fldChar w:fldCharType="end"/>
        </w:r>
      </w:p>
    </w:sdtContent>
  </w:sdt>
  <w:p w:rsidR="007F604A" w:rsidRDefault="007F60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575" w:rsidRDefault="00281575" w:rsidP="007F604A">
      <w:pPr>
        <w:spacing w:after="0" w:line="240" w:lineRule="auto"/>
      </w:pPr>
      <w:r>
        <w:separator/>
      </w:r>
    </w:p>
  </w:footnote>
  <w:footnote w:type="continuationSeparator" w:id="0">
    <w:p w:rsidR="00281575" w:rsidRDefault="00281575" w:rsidP="007F6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67C7"/>
    <w:multiLevelType w:val="hybridMultilevel"/>
    <w:tmpl w:val="DC02E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A4F65"/>
    <w:multiLevelType w:val="hybridMultilevel"/>
    <w:tmpl w:val="47341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22FE5"/>
    <w:multiLevelType w:val="hybridMultilevel"/>
    <w:tmpl w:val="46A69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D1663"/>
    <w:multiLevelType w:val="hybridMultilevel"/>
    <w:tmpl w:val="C080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D306F"/>
    <w:multiLevelType w:val="hybridMultilevel"/>
    <w:tmpl w:val="B87A8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352FE"/>
    <w:multiLevelType w:val="hybridMultilevel"/>
    <w:tmpl w:val="108AF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63948"/>
    <w:multiLevelType w:val="hybridMultilevel"/>
    <w:tmpl w:val="59C08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FA5"/>
    <w:rsid w:val="00006432"/>
    <w:rsid w:val="00016236"/>
    <w:rsid w:val="00035871"/>
    <w:rsid w:val="00042342"/>
    <w:rsid w:val="000424D2"/>
    <w:rsid w:val="00050CF0"/>
    <w:rsid w:val="00050D94"/>
    <w:rsid w:val="0005697C"/>
    <w:rsid w:val="000633B0"/>
    <w:rsid w:val="000916A7"/>
    <w:rsid w:val="000A4288"/>
    <w:rsid w:val="000B2FE5"/>
    <w:rsid w:val="000B74D9"/>
    <w:rsid w:val="00113BA3"/>
    <w:rsid w:val="00127892"/>
    <w:rsid w:val="00137032"/>
    <w:rsid w:val="00137EC5"/>
    <w:rsid w:val="00150273"/>
    <w:rsid w:val="00155CC2"/>
    <w:rsid w:val="00160D49"/>
    <w:rsid w:val="0016180E"/>
    <w:rsid w:val="0017554B"/>
    <w:rsid w:val="001879F6"/>
    <w:rsid w:val="001931E5"/>
    <w:rsid w:val="0019532B"/>
    <w:rsid w:val="00197A81"/>
    <w:rsid w:val="001C672E"/>
    <w:rsid w:val="001E18DC"/>
    <w:rsid w:val="001E3AC9"/>
    <w:rsid w:val="001E786C"/>
    <w:rsid w:val="001F0673"/>
    <w:rsid w:val="00200B9E"/>
    <w:rsid w:val="0020452C"/>
    <w:rsid w:val="002066F0"/>
    <w:rsid w:val="0021396F"/>
    <w:rsid w:val="00235A53"/>
    <w:rsid w:val="00243186"/>
    <w:rsid w:val="002551E4"/>
    <w:rsid w:val="00281575"/>
    <w:rsid w:val="00281E63"/>
    <w:rsid w:val="0028292F"/>
    <w:rsid w:val="00295015"/>
    <w:rsid w:val="002C1D23"/>
    <w:rsid w:val="002D58E4"/>
    <w:rsid w:val="002E656D"/>
    <w:rsid w:val="002F3FB1"/>
    <w:rsid w:val="002F6417"/>
    <w:rsid w:val="00312714"/>
    <w:rsid w:val="00337600"/>
    <w:rsid w:val="0034420B"/>
    <w:rsid w:val="003525E4"/>
    <w:rsid w:val="00355C80"/>
    <w:rsid w:val="003658F7"/>
    <w:rsid w:val="00390898"/>
    <w:rsid w:val="003A710A"/>
    <w:rsid w:val="003A7A48"/>
    <w:rsid w:val="003B3DA9"/>
    <w:rsid w:val="003C38DE"/>
    <w:rsid w:val="003D20DF"/>
    <w:rsid w:val="003D6261"/>
    <w:rsid w:val="00411746"/>
    <w:rsid w:val="00424691"/>
    <w:rsid w:val="00425125"/>
    <w:rsid w:val="00450335"/>
    <w:rsid w:val="00465FFA"/>
    <w:rsid w:val="00490933"/>
    <w:rsid w:val="004A4512"/>
    <w:rsid w:val="004A4FA5"/>
    <w:rsid w:val="004C3716"/>
    <w:rsid w:val="004E46BE"/>
    <w:rsid w:val="0050303A"/>
    <w:rsid w:val="0050490A"/>
    <w:rsid w:val="00516BBD"/>
    <w:rsid w:val="00522371"/>
    <w:rsid w:val="005414CE"/>
    <w:rsid w:val="00571011"/>
    <w:rsid w:val="00593CE1"/>
    <w:rsid w:val="005B7386"/>
    <w:rsid w:val="005C2E85"/>
    <w:rsid w:val="005D1A0A"/>
    <w:rsid w:val="005D6715"/>
    <w:rsid w:val="005F3CCE"/>
    <w:rsid w:val="005F55A8"/>
    <w:rsid w:val="005F5C0F"/>
    <w:rsid w:val="005F5F52"/>
    <w:rsid w:val="00601DA3"/>
    <w:rsid w:val="00606549"/>
    <w:rsid w:val="00611703"/>
    <w:rsid w:val="00644139"/>
    <w:rsid w:val="00652268"/>
    <w:rsid w:val="00656414"/>
    <w:rsid w:val="00663252"/>
    <w:rsid w:val="00672249"/>
    <w:rsid w:val="00673AE6"/>
    <w:rsid w:val="00691B53"/>
    <w:rsid w:val="006A1035"/>
    <w:rsid w:val="006C63AE"/>
    <w:rsid w:val="006D741E"/>
    <w:rsid w:val="006E3868"/>
    <w:rsid w:val="006E3F85"/>
    <w:rsid w:val="006F2BFB"/>
    <w:rsid w:val="006F7045"/>
    <w:rsid w:val="0070749F"/>
    <w:rsid w:val="00715A86"/>
    <w:rsid w:val="00717ADA"/>
    <w:rsid w:val="00726164"/>
    <w:rsid w:val="00751E86"/>
    <w:rsid w:val="00754E36"/>
    <w:rsid w:val="00774CE0"/>
    <w:rsid w:val="007B62C3"/>
    <w:rsid w:val="007C401B"/>
    <w:rsid w:val="007C6F67"/>
    <w:rsid w:val="007E7C3A"/>
    <w:rsid w:val="007F604A"/>
    <w:rsid w:val="008021E0"/>
    <w:rsid w:val="008104D9"/>
    <w:rsid w:val="008131E4"/>
    <w:rsid w:val="00816551"/>
    <w:rsid w:val="00826F98"/>
    <w:rsid w:val="00832199"/>
    <w:rsid w:val="00853ED4"/>
    <w:rsid w:val="008648D5"/>
    <w:rsid w:val="00872529"/>
    <w:rsid w:val="00875E93"/>
    <w:rsid w:val="00880CD9"/>
    <w:rsid w:val="00883600"/>
    <w:rsid w:val="00885BC1"/>
    <w:rsid w:val="00891A6A"/>
    <w:rsid w:val="00894625"/>
    <w:rsid w:val="008B1CC1"/>
    <w:rsid w:val="008B4B6B"/>
    <w:rsid w:val="008E1639"/>
    <w:rsid w:val="008F6A13"/>
    <w:rsid w:val="00901EE1"/>
    <w:rsid w:val="0091772D"/>
    <w:rsid w:val="0092315F"/>
    <w:rsid w:val="009309F2"/>
    <w:rsid w:val="0095065F"/>
    <w:rsid w:val="00963C6B"/>
    <w:rsid w:val="009668DB"/>
    <w:rsid w:val="00971033"/>
    <w:rsid w:val="0097359B"/>
    <w:rsid w:val="00975A97"/>
    <w:rsid w:val="00977598"/>
    <w:rsid w:val="00984D00"/>
    <w:rsid w:val="009A29C9"/>
    <w:rsid w:val="009C21B3"/>
    <w:rsid w:val="009C3C02"/>
    <w:rsid w:val="009C6721"/>
    <w:rsid w:val="009D0086"/>
    <w:rsid w:val="009D1289"/>
    <w:rsid w:val="009D1ED0"/>
    <w:rsid w:val="009F64E3"/>
    <w:rsid w:val="009F7066"/>
    <w:rsid w:val="00A04F77"/>
    <w:rsid w:val="00A107ED"/>
    <w:rsid w:val="00A30FDD"/>
    <w:rsid w:val="00A350FE"/>
    <w:rsid w:val="00A37F2A"/>
    <w:rsid w:val="00A404A7"/>
    <w:rsid w:val="00A506A6"/>
    <w:rsid w:val="00A5436B"/>
    <w:rsid w:val="00A73E01"/>
    <w:rsid w:val="00A87EAC"/>
    <w:rsid w:val="00A902E7"/>
    <w:rsid w:val="00A9096F"/>
    <w:rsid w:val="00AA0370"/>
    <w:rsid w:val="00AA1E98"/>
    <w:rsid w:val="00AA552F"/>
    <w:rsid w:val="00AB2DB6"/>
    <w:rsid w:val="00AB7B2F"/>
    <w:rsid w:val="00AC3762"/>
    <w:rsid w:val="00AE3590"/>
    <w:rsid w:val="00AF07F2"/>
    <w:rsid w:val="00B01601"/>
    <w:rsid w:val="00B0428A"/>
    <w:rsid w:val="00B13F6D"/>
    <w:rsid w:val="00B32D13"/>
    <w:rsid w:val="00B54BE6"/>
    <w:rsid w:val="00B81CAB"/>
    <w:rsid w:val="00BE5C8A"/>
    <w:rsid w:val="00BF2BB4"/>
    <w:rsid w:val="00C0276A"/>
    <w:rsid w:val="00C13B17"/>
    <w:rsid w:val="00C22C2E"/>
    <w:rsid w:val="00C42901"/>
    <w:rsid w:val="00C50F89"/>
    <w:rsid w:val="00C51F8A"/>
    <w:rsid w:val="00CA0CF6"/>
    <w:rsid w:val="00CA50D3"/>
    <w:rsid w:val="00CD21B1"/>
    <w:rsid w:val="00D10299"/>
    <w:rsid w:val="00D1198C"/>
    <w:rsid w:val="00D1462A"/>
    <w:rsid w:val="00D15D84"/>
    <w:rsid w:val="00D16CD9"/>
    <w:rsid w:val="00D214D1"/>
    <w:rsid w:val="00D26566"/>
    <w:rsid w:val="00D42358"/>
    <w:rsid w:val="00D64AD2"/>
    <w:rsid w:val="00D82C4F"/>
    <w:rsid w:val="00DA1341"/>
    <w:rsid w:val="00DA328A"/>
    <w:rsid w:val="00DA79B3"/>
    <w:rsid w:val="00DB6FA9"/>
    <w:rsid w:val="00DC03BC"/>
    <w:rsid w:val="00DD0DAB"/>
    <w:rsid w:val="00DF13B9"/>
    <w:rsid w:val="00DF1C1E"/>
    <w:rsid w:val="00DF26C7"/>
    <w:rsid w:val="00E62C33"/>
    <w:rsid w:val="00E75DC0"/>
    <w:rsid w:val="00EA2E6A"/>
    <w:rsid w:val="00EA68C0"/>
    <w:rsid w:val="00EB4EA6"/>
    <w:rsid w:val="00EB50C8"/>
    <w:rsid w:val="00ED2A03"/>
    <w:rsid w:val="00ED52BB"/>
    <w:rsid w:val="00EE4262"/>
    <w:rsid w:val="00F15944"/>
    <w:rsid w:val="00F22487"/>
    <w:rsid w:val="00F23B24"/>
    <w:rsid w:val="00F31FC9"/>
    <w:rsid w:val="00F376E1"/>
    <w:rsid w:val="00F5694B"/>
    <w:rsid w:val="00FA7BD6"/>
    <w:rsid w:val="00FB777D"/>
    <w:rsid w:val="00FC124E"/>
    <w:rsid w:val="00FC6ECC"/>
    <w:rsid w:val="00FE2D29"/>
    <w:rsid w:val="00FE3F05"/>
    <w:rsid w:val="00FE59E3"/>
    <w:rsid w:val="00FF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604A"/>
  </w:style>
  <w:style w:type="paragraph" w:styleId="a5">
    <w:name w:val="footer"/>
    <w:basedOn w:val="a"/>
    <w:link w:val="a6"/>
    <w:uiPriority w:val="99"/>
    <w:unhideWhenUsed/>
    <w:rsid w:val="007F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604A"/>
  </w:style>
  <w:style w:type="paragraph" w:styleId="a7">
    <w:name w:val="footnote text"/>
    <w:basedOn w:val="a"/>
    <w:link w:val="a8"/>
    <w:uiPriority w:val="99"/>
    <w:semiHidden/>
    <w:unhideWhenUsed/>
    <w:rsid w:val="00EB50C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B50C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B50C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D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1A0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E38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604A"/>
  </w:style>
  <w:style w:type="paragraph" w:styleId="a5">
    <w:name w:val="footer"/>
    <w:basedOn w:val="a"/>
    <w:link w:val="a6"/>
    <w:uiPriority w:val="99"/>
    <w:unhideWhenUsed/>
    <w:rsid w:val="007F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604A"/>
  </w:style>
  <w:style w:type="paragraph" w:styleId="a7">
    <w:name w:val="footnote text"/>
    <w:basedOn w:val="a"/>
    <w:link w:val="a8"/>
    <w:uiPriority w:val="99"/>
    <w:semiHidden/>
    <w:unhideWhenUsed/>
    <w:rsid w:val="00EB50C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B50C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B50C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D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1A0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E3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6F736-842F-4F39-8264-80C7A3B6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3410</Words>
  <Characters>19441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Алекс</cp:lastModifiedBy>
  <cp:revision>5</cp:revision>
  <dcterms:created xsi:type="dcterms:W3CDTF">2018-10-13T07:40:00Z</dcterms:created>
  <dcterms:modified xsi:type="dcterms:W3CDTF">2019-04-02T09:38:00Z</dcterms:modified>
</cp:coreProperties>
</file>