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3A" w:rsidRPr="00390864" w:rsidRDefault="000E615C" w:rsidP="008B593A">
      <w:pPr>
        <w:spacing w:after="200" w:line="276" w:lineRule="auto"/>
        <w:jc w:val="center"/>
        <w:rPr>
          <w:rFonts w:ascii="Times New Roman" w:hAnsi="Times New Roman" w:cs="Times New Roman"/>
          <w:sz w:val="24"/>
          <w:szCs w:val="24"/>
        </w:rPr>
      </w:pPr>
      <w:r w:rsidRPr="00390864">
        <w:rPr>
          <w:rFonts w:ascii="Times New Roman" w:eastAsia="Calibri" w:hAnsi="Times New Roman" w:cs="Times New Roman"/>
          <w:sz w:val="24"/>
          <w:szCs w:val="24"/>
        </w:rPr>
        <w:t>Государственное</w:t>
      </w:r>
      <w:r w:rsidR="008B593A" w:rsidRPr="00390864">
        <w:rPr>
          <w:rFonts w:ascii="Times New Roman" w:eastAsia="Calibri" w:hAnsi="Times New Roman" w:cs="Times New Roman"/>
          <w:sz w:val="24"/>
          <w:szCs w:val="24"/>
        </w:rPr>
        <w:t xml:space="preserve"> бюджетное общеобразовательное учреждение Ростовской области </w:t>
      </w:r>
      <w:r w:rsidR="00492D9C">
        <w:rPr>
          <w:rFonts w:ascii="Times New Roman" w:eastAsia="Calibri" w:hAnsi="Times New Roman" w:cs="Times New Roman"/>
          <w:sz w:val="24"/>
          <w:szCs w:val="24"/>
        </w:rPr>
        <w:t>«</w:t>
      </w:r>
      <w:r w:rsidR="008B593A" w:rsidRPr="00390864">
        <w:rPr>
          <w:rFonts w:ascii="Times New Roman" w:eastAsia="Calibri" w:hAnsi="Times New Roman" w:cs="Times New Roman"/>
          <w:sz w:val="24"/>
          <w:szCs w:val="24"/>
        </w:rPr>
        <w:t>Таганрогский педагогический лицей‒интернат</w:t>
      </w:r>
      <w:r w:rsidR="00492D9C">
        <w:rPr>
          <w:rFonts w:ascii="Times New Roman" w:eastAsia="Calibri" w:hAnsi="Times New Roman" w:cs="Times New Roman"/>
          <w:sz w:val="24"/>
          <w:szCs w:val="24"/>
        </w:rPr>
        <w:t>»</w:t>
      </w:r>
      <w:r w:rsidR="008B593A" w:rsidRPr="00390864">
        <w:rPr>
          <w:rFonts w:ascii="Times New Roman" w:eastAsia="Calibri" w:hAnsi="Times New Roman" w:cs="Times New Roman"/>
          <w:sz w:val="24"/>
          <w:szCs w:val="24"/>
        </w:rPr>
        <w:t xml:space="preserve"> </w:t>
      </w: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r w:rsidRPr="00390864">
        <w:rPr>
          <w:rFonts w:ascii="Times New Roman" w:eastAsia="Calibri" w:hAnsi="Times New Roman" w:cs="Times New Roman"/>
          <w:sz w:val="24"/>
          <w:szCs w:val="24"/>
        </w:rPr>
        <w:t>Индивидуальная проектная работа</w:t>
      </w:r>
    </w:p>
    <w:p w:rsidR="008B593A" w:rsidRPr="00390864" w:rsidRDefault="008B593A" w:rsidP="008B593A">
      <w:pPr>
        <w:spacing w:after="200" w:line="276" w:lineRule="auto"/>
        <w:jc w:val="center"/>
        <w:rPr>
          <w:rFonts w:ascii="Times New Roman" w:hAnsi="Times New Roman" w:cs="Times New Roman"/>
          <w:sz w:val="24"/>
          <w:szCs w:val="24"/>
        </w:rPr>
      </w:pPr>
      <w:r w:rsidRPr="00390864">
        <w:rPr>
          <w:rFonts w:ascii="Times New Roman" w:eastAsia="Calibri" w:hAnsi="Times New Roman" w:cs="Times New Roman"/>
          <w:sz w:val="24"/>
          <w:szCs w:val="24"/>
        </w:rPr>
        <w:t xml:space="preserve">Тема: </w:t>
      </w:r>
      <w:r w:rsidR="000E615C">
        <w:rPr>
          <w:rFonts w:ascii="Times New Roman" w:eastAsia="Calibri" w:hAnsi="Times New Roman" w:cs="Times New Roman"/>
          <w:sz w:val="24"/>
          <w:szCs w:val="24"/>
        </w:rPr>
        <w:t>«</w:t>
      </w:r>
      <w:r w:rsidR="000E615C" w:rsidRPr="00390864">
        <w:rPr>
          <w:rFonts w:ascii="Times New Roman" w:eastAsia="Calibri" w:hAnsi="Times New Roman" w:cs="Times New Roman"/>
          <w:sz w:val="24"/>
          <w:szCs w:val="24"/>
        </w:rPr>
        <w:t xml:space="preserve">ШКОЛЬНАЯ ФОРМА В </w:t>
      </w:r>
      <w:r w:rsidR="000E615C">
        <w:rPr>
          <w:rFonts w:ascii="Times New Roman" w:eastAsia="Calibri" w:hAnsi="Times New Roman" w:cs="Times New Roman"/>
          <w:sz w:val="24"/>
          <w:szCs w:val="24"/>
        </w:rPr>
        <w:t>ГБОУ РО «ТАГАНРОГСКИЙ ПЕДАГОГИЧЕСКИЙ ЛИЦЕЙ-ИНТЕРНАТ» В АНГЛИЙСКОМ СТИЛЕ»</w:t>
      </w: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Автор(ы) работы:</w:t>
      </w:r>
    </w:p>
    <w:p w:rsidR="008B593A" w:rsidRPr="00390864" w:rsidRDefault="008B593A" w:rsidP="008B593A">
      <w:pPr>
        <w:spacing w:after="200" w:line="276" w:lineRule="auto"/>
        <w:jc w:val="right"/>
        <w:rPr>
          <w:rFonts w:ascii="Times New Roman" w:hAnsi="Times New Roman" w:cs="Times New Roman"/>
          <w:sz w:val="24"/>
          <w:szCs w:val="24"/>
        </w:rPr>
      </w:pPr>
      <w:proofErr w:type="spellStart"/>
      <w:r w:rsidRPr="00390864">
        <w:rPr>
          <w:rFonts w:ascii="Times New Roman" w:eastAsia="Calibri" w:hAnsi="Times New Roman" w:cs="Times New Roman"/>
          <w:sz w:val="24"/>
          <w:szCs w:val="24"/>
        </w:rPr>
        <w:t>Зимовец</w:t>
      </w:r>
      <w:proofErr w:type="spellEnd"/>
      <w:r w:rsidRPr="00390864">
        <w:rPr>
          <w:rFonts w:ascii="Times New Roman" w:eastAsia="Calibri" w:hAnsi="Times New Roman" w:cs="Times New Roman"/>
          <w:sz w:val="24"/>
          <w:szCs w:val="24"/>
        </w:rPr>
        <w:t xml:space="preserve"> Стелла,</w:t>
      </w: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 xml:space="preserve"> 9</w:t>
      </w:r>
      <w:r w:rsidR="00492D9C">
        <w:rPr>
          <w:rFonts w:ascii="Times New Roman" w:eastAsia="Calibri" w:hAnsi="Times New Roman" w:cs="Times New Roman"/>
          <w:sz w:val="24"/>
          <w:szCs w:val="24"/>
        </w:rPr>
        <w:t>»</w:t>
      </w:r>
      <w:r w:rsidRPr="00390864">
        <w:rPr>
          <w:rFonts w:ascii="Times New Roman" w:eastAsia="Calibri" w:hAnsi="Times New Roman" w:cs="Times New Roman"/>
          <w:sz w:val="24"/>
          <w:szCs w:val="24"/>
        </w:rPr>
        <w:t>Б</w:t>
      </w:r>
      <w:r w:rsidR="00492D9C">
        <w:rPr>
          <w:rFonts w:ascii="Times New Roman" w:eastAsia="Calibri" w:hAnsi="Times New Roman" w:cs="Times New Roman"/>
          <w:sz w:val="24"/>
          <w:szCs w:val="24"/>
        </w:rPr>
        <w:t>»</w:t>
      </w:r>
      <w:r w:rsidRPr="00390864">
        <w:rPr>
          <w:rFonts w:ascii="Times New Roman" w:eastAsia="Calibri" w:hAnsi="Times New Roman" w:cs="Times New Roman"/>
          <w:sz w:val="24"/>
          <w:szCs w:val="24"/>
        </w:rPr>
        <w:t xml:space="preserve"> класс</w:t>
      </w:r>
    </w:p>
    <w:p w:rsidR="008B593A" w:rsidRPr="00390864" w:rsidRDefault="008B593A" w:rsidP="008B593A">
      <w:pPr>
        <w:spacing w:after="200" w:line="276" w:lineRule="auto"/>
        <w:jc w:val="right"/>
        <w:rPr>
          <w:rFonts w:ascii="Times New Roman" w:hAnsi="Times New Roman" w:cs="Times New Roman"/>
          <w:sz w:val="24"/>
          <w:szCs w:val="24"/>
        </w:rPr>
      </w:pP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Научный руководитель:</w:t>
      </w: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Дедушкина</w:t>
      </w: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 xml:space="preserve"> Анастасия Александровна,</w:t>
      </w:r>
    </w:p>
    <w:p w:rsidR="008B593A" w:rsidRPr="00390864" w:rsidRDefault="008B593A" w:rsidP="008B593A">
      <w:pPr>
        <w:spacing w:after="200" w:line="276" w:lineRule="auto"/>
        <w:jc w:val="right"/>
        <w:rPr>
          <w:rFonts w:ascii="Times New Roman" w:hAnsi="Times New Roman" w:cs="Times New Roman"/>
          <w:sz w:val="24"/>
          <w:szCs w:val="24"/>
        </w:rPr>
      </w:pPr>
      <w:r w:rsidRPr="00390864">
        <w:rPr>
          <w:rFonts w:ascii="Times New Roman" w:eastAsia="Calibri" w:hAnsi="Times New Roman" w:cs="Times New Roman"/>
          <w:sz w:val="24"/>
          <w:szCs w:val="24"/>
        </w:rPr>
        <w:t>учитель английского языка</w:t>
      </w:r>
    </w:p>
    <w:p w:rsidR="008B593A" w:rsidRPr="00390864" w:rsidRDefault="008B593A" w:rsidP="008B593A">
      <w:pPr>
        <w:spacing w:after="200" w:line="276" w:lineRule="auto"/>
        <w:jc w:val="right"/>
        <w:rPr>
          <w:rFonts w:ascii="Times New Roman" w:hAnsi="Times New Roman" w:cs="Times New Roman"/>
          <w:sz w:val="24"/>
          <w:szCs w:val="24"/>
        </w:rPr>
      </w:pPr>
    </w:p>
    <w:p w:rsidR="008B593A" w:rsidRPr="00390864" w:rsidRDefault="008B593A" w:rsidP="008B593A">
      <w:pPr>
        <w:spacing w:after="200" w:line="276" w:lineRule="auto"/>
        <w:jc w:val="right"/>
        <w:rPr>
          <w:rFonts w:ascii="Times New Roman" w:hAnsi="Times New Roman" w:cs="Times New Roman"/>
          <w:sz w:val="24"/>
          <w:szCs w:val="24"/>
        </w:rPr>
      </w:pPr>
    </w:p>
    <w:p w:rsidR="008B593A" w:rsidRPr="00390864" w:rsidRDefault="008B593A" w:rsidP="008B593A">
      <w:pPr>
        <w:spacing w:after="200" w:line="276" w:lineRule="auto"/>
        <w:jc w:val="right"/>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r w:rsidRPr="00390864">
        <w:rPr>
          <w:rFonts w:ascii="Times New Roman" w:eastAsia="Calibri" w:hAnsi="Times New Roman" w:cs="Times New Roman"/>
          <w:sz w:val="24"/>
          <w:szCs w:val="24"/>
        </w:rPr>
        <w:t>г. Таганрог</w:t>
      </w:r>
    </w:p>
    <w:p w:rsidR="008B593A" w:rsidRPr="00390864" w:rsidRDefault="008B593A" w:rsidP="008B593A">
      <w:pPr>
        <w:spacing w:after="200" w:line="276" w:lineRule="auto"/>
        <w:jc w:val="center"/>
        <w:rPr>
          <w:rFonts w:ascii="Times New Roman" w:hAnsi="Times New Roman" w:cs="Times New Roman"/>
          <w:sz w:val="24"/>
          <w:szCs w:val="24"/>
        </w:rPr>
      </w:pPr>
      <w:r w:rsidRPr="00390864">
        <w:rPr>
          <w:rFonts w:ascii="Times New Roman" w:eastAsia="Calibri" w:hAnsi="Times New Roman" w:cs="Times New Roman"/>
          <w:sz w:val="24"/>
          <w:szCs w:val="24"/>
        </w:rPr>
        <w:t>2020</w:t>
      </w: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492D9C" w:rsidRDefault="008F72D6" w:rsidP="00492D9C">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492D9C" w:rsidRDefault="00492D9C" w:rsidP="00492D9C">
      <w:pPr>
        <w:tabs>
          <w:tab w:val="right" w:leader="dot" w:pos="9345"/>
        </w:tabs>
        <w:contextualSpacing/>
        <w:rPr>
          <w:rFonts w:ascii="Times New Roman" w:hAnsi="Times New Roman" w:cs="Times New Roman"/>
          <w:noProof/>
          <w:sz w:val="24"/>
          <w:szCs w:val="24"/>
        </w:rPr>
      </w:pPr>
      <w:r w:rsidRPr="005E70E5">
        <w:rPr>
          <w:rFonts w:ascii="Times New Roman" w:hAnsi="Times New Roman" w:cs="Times New Roman"/>
          <w:sz w:val="28"/>
          <w:szCs w:val="28"/>
        </w:rPr>
        <w:fldChar w:fldCharType="begin"/>
      </w:r>
      <w:r w:rsidRPr="005E70E5">
        <w:rPr>
          <w:rFonts w:ascii="Times New Roman" w:hAnsi="Times New Roman" w:cs="Times New Roman"/>
          <w:sz w:val="28"/>
          <w:szCs w:val="28"/>
        </w:rPr>
        <w:instrText xml:space="preserve"> TOC \o "1-3" \h \z \u </w:instrText>
      </w:r>
      <w:r w:rsidRPr="005E70E5">
        <w:rPr>
          <w:rFonts w:ascii="Times New Roman" w:hAnsi="Times New Roman" w:cs="Times New Roman"/>
          <w:sz w:val="28"/>
          <w:szCs w:val="28"/>
        </w:rPr>
        <w:fldChar w:fldCharType="separate"/>
      </w:r>
      <w:hyperlink w:anchor="_Toc512461573" w:history="1">
        <w:r w:rsidR="008F72D6">
          <w:rPr>
            <w:rFonts w:ascii="Times New Roman" w:hAnsi="Times New Roman" w:cs="Times New Roman"/>
            <w:noProof/>
            <w:sz w:val="24"/>
            <w:szCs w:val="24"/>
          </w:rPr>
          <w:t>В</w:t>
        </w:r>
        <w:r w:rsidR="008F72D6" w:rsidRPr="00247AC6">
          <w:rPr>
            <w:rFonts w:ascii="Times New Roman" w:hAnsi="Times New Roman" w:cs="Times New Roman"/>
            <w:noProof/>
            <w:sz w:val="24"/>
            <w:szCs w:val="24"/>
          </w:rPr>
          <w:t>ведение</w:t>
        </w:r>
        <w:r w:rsidRPr="00247AC6">
          <w:rPr>
            <w:rFonts w:ascii="Times New Roman" w:hAnsi="Times New Roman" w:cs="Times New Roman"/>
            <w:noProof/>
            <w:webHidden/>
            <w:sz w:val="24"/>
            <w:szCs w:val="24"/>
          </w:rPr>
          <w:tab/>
          <w:t>3</w:t>
        </w:r>
      </w:hyperlink>
    </w:p>
    <w:p w:rsidR="008F72D6" w:rsidRPr="00247AC6" w:rsidRDefault="008F72D6" w:rsidP="00492D9C">
      <w:pPr>
        <w:tabs>
          <w:tab w:val="right" w:leader="dot" w:pos="9345"/>
        </w:tabs>
        <w:contextualSpacing/>
        <w:rPr>
          <w:rFonts w:ascii="Times New Roman" w:hAnsi="Times New Roman" w:cs="Times New Roman"/>
          <w:noProof/>
          <w:sz w:val="24"/>
          <w:szCs w:val="24"/>
        </w:rPr>
      </w:pPr>
      <w:r>
        <w:rPr>
          <w:rFonts w:ascii="Times New Roman" w:hAnsi="Times New Roman" w:cs="Times New Roman"/>
          <w:noProof/>
          <w:sz w:val="24"/>
          <w:szCs w:val="24"/>
        </w:rPr>
        <w:t>Основная часть……………………………………………………………………………………</w:t>
      </w:r>
    </w:p>
    <w:p w:rsidR="00492D9C" w:rsidRPr="00247AC6" w:rsidRDefault="00492D9C" w:rsidP="00492D9C">
      <w:pPr>
        <w:tabs>
          <w:tab w:val="right" w:leader="dot" w:pos="9345"/>
        </w:tabs>
        <w:contextualSpacing/>
        <w:rPr>
          <w:rFonts w:ascii="Times New Roman" w:hAnsi="Times New Roman" w:cs="Times New Roman"/>
          <w:noProof/>
          <w:sz w:val="24"/>
          <w:szCs w:val="24"/>
        </w:rPr>
      </w:pPr>
      <w:r w:rsidRPr="00247AC6">
        <w:rPr>
          <w:rFonts w:ascii="Times New Roman" w:hAnsi="Times New Roman" w:cs="Times New Roman"/>
          <w:noProof/>
          <w:sz w:val="24"/>
          <w:szCs w:val="24"/>
        </w:rPr>
        <w:t xml:space="preserve">1 </w:t>
      </w:r>
      <w:hyperlink w:anchor="_Toc512461574" w:history="1">
        <w:r w:rsidR="008F72D6" w:rsidRPr="000E615C">
          <w:rPr>
            <w:rFonts w:ascii="Times New Roman" w:eastAsia="Calibri" w:hAnsi="Times New Roman" w:cs="Times New Roman"/>
            <w:sz w:val="24"/>
            <w:szCs w:val="24"/>
          </w:rPr>
          <w:t>особенности различий школьных форм в англоязычных странах</w:t>
        </w:r>
        <w:r w:rsidR="000E615C" w:rsidRPr="00BB3ADB">
          <w:rPr>
            <w:rFonts w:ascii="Times New Roman" w:hAnsi="Times New Roman" w:cs="Times New Roman"/>
            <w:color w:val="000000"/>
            <w:sz w:val="24"/>
            <w:szCs w:val="24"/>
            <w:shd w:val="clear" w:color="auto" w:fill="FFFFFF"/>
          </w:rPr>
          <w:t xml:space="preserve"> </w:t>
        </w:r>
        <w:r w:rsidRPr="00BB3A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BB3A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247AC6">
          <w:rPr>
            <w:rFonts w:ascii="Times New Roman" w:hAnsi="Times New Roman" w:cs="Times New Roman"/>
            <w:noProof/>
            <w:webHidden/>
            <w:sz w:val="24"/>
            <w:szCs w:val="24"/>
          </w:rPr>
          <w:tab/>
        </w:r>
        <w:r w:rsidR="00AD512D">
          <w:rPr>
            <w:rFonts w:ascii="Times New Roman" w:hAnsi="Times New Roman" w:cs="Times New Roman"/>
            <w:noProof/>
            <w:webHidden/>
            <w:sz w:val="24"/>
            <w:szCs w:val="24"/>
          </w:rPr>
          <w:t>3</w:t>
        </w:r>
      </w:hyperlink>
    </w:p>
    <w:p w:rsidR="00492D9C" w:rsidRDefault="00492D9C" w:rsidP="00492D9C">
      <w:pPr>
        <w:tabs>
          <w:tab w:val="right" w:leader="dot" w:pos="9345"/>
        </w:tabs>
        <w:contextualSpacing/>
        <w:rPr>
          <w:rFonts w:ascii="Times New Roman" w:hAnsi="Times New Roman" w:cs="Times New Roman"/>
          <w:noProof/>
          <w:sz w:val="24"/>
          <w:szCs w:val="24"/>
        </w:rPr>
      </w:pPr>
      <w:r>
        <w:rPr>
          <w:rFonts w:ascii="Times New Roman" w:hAnsi="Times New Roman" w:cs="Times New Roman"/>
          <w:noProof/>
          <w:sz w:val="24"/>
          <w:szCs w:val="24"/>
        </w:rPr>
        <w:t xml:space="preserve">2 </w:t>
      </w:r>
      <w:hyperlink w:anchor="_Toc512461575" w:history="1">
        <w:r w:rsidR="008F72D6" w:rsidRPr="000E615C">
          <w:rPr>
            <w:rFonts w:ascii="Times New Roman" w:eastAsia="Calibri" w:hAnsi="Times New Roman" w:cs="Times New Roman"/>
            <w:sz w:val="24"/>
            <w:szCs w:val="24"/>
          </w:rPr>
          <w:t>школьная форма гбоу ро «таганрогский педагогический лицей-интернат»</w:t>
        </w:r>
        <w:r w:rsidRPr="00247AC6">
          <w:rPr>
            <w:rFonts w:ascii="Times New Roman" w:hAnsi="Times New Roman" w:cs="Times New Roman"/>
            <w:noProof/>
            <w:webHidden/>
            <w:sz w:val="24"/>
            <w:szCs w:val="24"/>
          </w:rPr>
          <w:tab/>
        </w:r>
        <w:r w:rsidR="00AD512D">
          <w:rPr>
            <w:rFonts w:ascii="Times New Roman" w:hAnsi="Times New Roman" w:cs="Times New Roman"/>
            <w:noProof/>
            <w:webHidden/>
            <w:sz w:val="24"/>
            <w:szCs w:val="24"/>
          </w:rPr>
          <w:t>4</w:t>
        </w:r>
      </w:hyperlink>
    </w:p>
    <w:p w:rsidR="00492D9C" w:rsidRDefault="00F1255D" w:rsidP="00492D9C">
      <w:pPr>
        <w:tabs>
          <w:tab w:val="right" w:leader="dot" w:pos="9345"/>
        </w:tabs>
        <w:contextualSpacing/>
        <w:rPr>
          <w:rFonts w:ascii="Times New Roman" w:hAnsi="Times New Roman" w:cs="Times New Roman"/>
          <w:noProof/>
          <w:sz w:val="24"/>
          <w:szCs w:val="24"/>
        </w:rPr>
      </w:pPr>
      <w:hyperlink w:anchor="_Toc512461576" w:history="1">
        <w:r w:rsidR="008F72D6">
          <w:rPr>
            <w:rFonts w:ascii="Times New Roman" w:eastAsia="Times New Roman" w:hAnsi="Times New Roman" w:cs="Times New Roman"/>
            <w:sz w:val="24"/>
            <w:szCs w:val="24"/>
          </w:rPr>
          <w:t>Заключение</w:t>
        </w:r>
        <w:r w:rsidR="00492D9C" w:rsidRPr="00247AC6">
          <w:rPr>
            <w:rFonts w:ascii="Times New Roman" w:hAnsi="Times New Roman" w:cs="Times New Roman"/>
            <w:noProof/>
            <w:webHidden/>
            <w:sz w:val="24"/>
            <w:szCs w:val="24"/>
          </w:rPr>
          <w:tab/>
        </w:r>
        <w:r w:rsidR="00AD512D">
          <w:rPr>
            <w:rFonts w:ascii="Times New Roman" w:hAnsi="Times New Roman" w:cs="Times New Roman"/>
            <w:noProof/>
            <w:webHidden/>
            <w:sz w:val="24"/>
            <w:szCs w:val="24"/>
          </w:rPr>
          <w:t>5</w:t>
        </w:r>
      </w:hyperlink>
    </w:p>
    <w:p w:rsidR="00492D9C" w:rsidRPr="00247AC6" w:rsidRDefault="00F1255D" w:rsidP="00492D9C">
      <w:pPr>
        <w:tabs>
          <w:tab w:val="right" w:leader="dot" w:pos="9345"/>
        </w:tabs>
        <w:contextualSpacing/>
        <w:rPr>
          <w:rFonts w:ascii="Times New Roman" w:hAnsi="Times New Roman" w:cs="Times New Roman"/>
          <w:noProof/>
          <w:sz w:val="24"/>
          <w:szCs w:val="24"/>
        </w:rPr>
      </w:pPr>
      <w:hyperlink w:anchor="_Toc512461573" w:history="1">
        <w:r w:rsidR="002F24D5">
          <w:rPr>
            <w:rFonts w:ascii="Times New Roman" w:eastAsia="Times New Roman" w:hAnsi="Times New Roman" w:cs="Times New Roman"/>
            <w:sz w:val="24"/>
            <w:szCs w:val="24"/>
          </w:rPr>
          <w:t>С</w:t>
        </w:r>
        <w:r w:rsidR="008F72D6">
          <w:rPr>
            <w:rFonts w:ascii="Times New Roman" w:eastAsia="Times New Roman" w:hAnsi="Times New Roman" w:cs="Times New Roman"/>
            <w:sz w:val="24"/>
            <w:szCs w:val="24"/>
          </w:rPr>
          <w:t>писок литературы</w:t>
        </w:r>
        <w:r w:rsidR="00492D9C" w:rsidRPr="00247AC6">
          <w:rPr>
            <w:rFonts w:ascii="Times New Roman" w:hAnsi="Times New Roman" w:cs="Times New Roman"/>
            <w:noProof/>
            <w:webHidden/>
            <w:sz w:val="24"/>
            <w:szCs w:val="24"/>
          </w:rPr>
          <w:tab/>
        </w:r>
        <w:r w:rsidR="00AD512D">
          <w:rPr>
            <w:rFonts w:ascii="Times New Roman" w:hAnsi="Times New Roman" w:cs="Times New Roman"/>
            <w:noProof/>
            <w:webHidden/>
            <w:sz w:val="24"/>
            <w:szCs w:val="24"/>
          </w:rPr>
          <w:t>6</w:t>
        </w:r>
      </w:hyperlink>
    </w:p>
    <w:p w:rsidR="00492D9C" w:rsidRPr="005E70E5" w:rsidRDefault="00492D9C" w:rsidP="00492D9C">
      <w:pPr>
        <w:tabs>
          <w:tab w:val="right" w:leader="dot" w:pos="9345"/>
        </w:tabs>
        <w:contextualSpacing/>
        <w:rPr>
          <w:rFonts w:ascii="Times New Roman" w:hAnsi="Times New Roman" w:cs="Times New Roman"/>
          <w:noProof/>
          <w:sz w:val="28"/>
          <w:szCs w:val="28"/>
        </w:rPr>
      </w:pPr>
    </w:p>
    <w:p w:rsidR="008B593A" w:rsidRPr="00390864" w:rsidRDefault="00492D9C" w:rsidP="00492D9C">
      <w:pPr>
        <w:spacing w:after="200" w:line="276" w:lineRule="auto"/>
        <w:jc w:val="center"/>
        <w:rPr>
          <w:rFonts w:ascii="Times New Roman" w:hAnsi="Times New Roman" w:cs="Times New Roman"/>
          <w:sz w:val="24"/>
          <w:szCs w:val="24"/>
        </w:rPr>
      </w:pPr>
      <w:r w:rsidRPr="005E70E5">
        <w:rPr>
          <w:rFonts w:ascii="Times New Roman" w:hAnsi="Times New Roman" w:cs="Times New Roman"/>
          <w:b/>
          <w:bCs/>
          <w:sz w:val="28"/>
          <w:szCs w:val="28"/>
        </w:rPr>
        <w:fldChar w:fldCharType="end"/>
      </w: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Pr="00390864" w:rsidRDefault="008B593A" w:rsidP="008B593A">
      <w:pPr>
        <w:spacing w:after="200" w:line="276" w:lineRule="auto"/>
        <w:jc w:val="center"/>
        <w:rPr>
          <w:rFonts w:ascii="Times New Roman" w:hAnsi="Times New Roman" w:cs="Times New Roman"/>
          <w:sz w:val="24"/>
          <w:szCs w:val="24"/>
        </w:rPr>
      </w:pPr>
    </w:p>
    <w:p w:rsidR="008B593A" w:rsidRDefault="008B593A" w:rsidP="008B593A">
      <w:pPr>
        <w:spacing w:after="200" w:line="276" w:lineRule="auto"/>
        <w:jc w:val="center"/>
        <w:rPr>
          <w:rFonts w:ascii="Times New Roman" w:hAnsi="Times New Roman" w:cs="Times New Roman"/>
          <w:sz w:val="24"/>
          <w:szCs w:val="24"/>
        </w:rPr>
      </w:pPr>
    </w:p>
    <w:p w:rsidR="000E615C" w:rsidRDefault="000E615C" w:rsidP="008B593A">
      <w:pPr>
        <w:spacing w:after="200" w:line="276" w:lineRule="auto"/>
        <w:jc w:val="center"/>
        <w:rPr>
          <w:rFonts w:ascii="Times New Roman" w:hAnsi="Times New Roman" w:cs="Times New Roman"/>
          <w:sz w:val="24"/>
          <w:szCs w:val="24"/>
        </w:rPr>
      </w:pPr>
    </w:p>
    <w:p w:rsidR="000E615C" w:rsidRPr="00390864" w:rsidRDefault="000E615C" w:rsidP="008B593A">
      <w:pPr>
        <w:spacing w:after="200" w:line="276" w:lineRule="auto"/>
        <w:jc w:val="center"/>
        <w:rPr>
          <w:rFonts w:ascii="Times New Roman" w:hAnsi="Times New Roman" w:cs="Times New Roman"/>
          <w:sz w:val="24"/>
          <w:szCs w:val="24"/>
        </w:rPr>
      </w:pPr>
    </w:p>
    <w:p w:rsidR="008B593A" w:rsidRPr="00390864" w:rsidRDefault="008B593A" w:rsidP="00492D9C">
      <w:pPr>
        <w:spacing w:after="200" w:line="276" w:lineRule="auto"/>
        <w:rPr>
          <w:rFonts w:ascii="Times New Roman" w:hAnsi="Times New Roman" w:cs="Times New Roman"/>
          <w:sz w:val="24"/>
          <w:szCs w:val="24"/>
        </w:rPr>
      </w:pPr>
    </w:p>
    <w:p w:rsidR="008F72D6" w:rsidRDefault="008F72D6" w:rsidP="008B593A">
      <w:pPr>
        <w:spacing w:after="200" w:line="276" w:lineRule="auto"/>
        <w:jc w:val="center"/>
        <w:rPr>
          <w:rFonts w:ascii="Times New Roman" w:eastAsia="Arial Unicode MS" w:hAnsi="Times New Roman" w:cs="Times New Roman"/>
          <w:b/>
          <w:sz w:val="24"/>
          <w:szCs w:val="24"/>
        </w:rPr>
      </w:pPr>
    </w:p>
    <w:p w:rsidR="008F72D6" w:rsidRDefault="008F72D6" w:rsidP="008B593A">
      <w:pPr>
        <w:spacing w:after="200" w:line="276" w:lineRule="auto"/>
        <w:jc w:val="center"/>
        <w:rPr>
          <w:rFonts w:ascii="Times New Roman" w:eastAsia="Arial Unicode MS" w:hAnsi="Times New Roman" w:cs="Times New Roman"/>
          <w:b/>
          <w:sz w:val="24"/>
          <w:szCs w:val="24"/>
        </w:rPr>
      </w:pPr>
    </w:p>
    <w:p w:rsidR="008B593A" w:rsidRPr="00390864" w:rsidRDefault="008B593A" w:rsidP="008B593A">
      <w:pPr>
        <w:spacing w:after="200" w:line="276" w:lineRule="auto"/>
        <w:jc w:val="center"/>
        <w:rPr>
          <w:rFonts w:ascii="Times New Roman" w:hAnsi="Times New Roman" w:cs="Times New Roman"/>
          <w:b/>
          <w:sz w:val="24"/>
          <w:szCs w:val="24"/>
        </w:rPr>
      </w:pPr>
      <w:bookmarkStart w:id="0" w:name="_GoBack"/>
      <w:r w:rsidRPr="00390864">
        <w:rPr>
          <w:rFonts w:ascii="Times New Roman" w:eastAsia="Arial Unicode MS" w:hAnsi="Times New Roman" w:cs="Times New Roman"/>
          <w:b/>
          <w:sz w:val="24"/>
          <w:szCs w:val="24"/>
        </w:rPr>
        <w:lastRenderedPageBreak/>
        <w:t>ВВЕДЕНИЕ</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b/>
          <w:sz w:val="24"/>
          <w:szCs w:val="24"/>
        </w:rPr>
        <w:t>Актуальность работы</w:t>
      </w:r>
      <w:r w:rsidRPr="00C33215">
        <w:rPr>
          <w:rFonts w:ascii="Times New Roman" w:eastAsia="Calibri" w:hAnsi="Times New Roman" w:cs="Times New Roman"/>
          <w:sz w:val="24"/>
          <w:szCs w:val="24"/>
        </w:rPr>
        <w:t xml:space="preserve">. В обществе существует два мнения о необходимости введения форм в школах. Необходимо знать существующие в обществе разногласия относительно необходимости школьной формы. Важность проекта </w:t>
      </w:r>
      <w:r>
        <w:rPr>
          <w:rFonts w:ascii="Times New Roman" w:eastAsia="Calibri" w:hAnsi="Times New Roman" w:cs="Times New Roman"/>
          <w:sz w:val="24"/>
          <w:szCs w:val="24"/>
        </w:rPr>
        <w:t>определяется</w:t>
      </w:r>
      <w:r w:rsidRPr="00C33215">
        <w:rPr>
          <w:rFonts w:ascii="Times New Roman" w:eastAsia="Calibri" w:hAnsi="Times New Roman" w:cs="Times New Roman"/>
          <w:sz w:val="24"/>
          <w:szCs w:val="24"/>
        </w:rPr>
        <w:t xml:space="preserve"> на умении определять тонкости вкуса в англоязычных странах.</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Школьная форма - повседневная одежда для учащихся в школьные годы и для официальных школьных мероприятий вне школы. Школьная форма в современном мире используется в двух случаях.</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В первом случае отдельные школы и университеты представляют его как символ элитарности, принадлежащей высшим слоям общества. Обычно это происходит по приказу элитной школы, и эта форма, как правило, очень дорогая, красивая и действительно отличает детей от сверстников.</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Во втором случае, когда он вводится как универсальный элемент школьной одежды по всей стране, это делается для того, чтобы выровнять всех детей. Это либо очень бедные страны (ЦАР, Кения, Нигерия и т. Д.), Либо тоталитарные (бывший СССР, Сирия, КНДР, Китай и т. Д.). В этом случае форма, конечно, будет использоваться по всей стране, но она сделана из очень недорогих материалов и выглядит именно так, как требуется. Но это в современном мире - в древние времена он использовался только для того, чтобы подчеркнуть тот факт, что он принадлежит к высшему и образованному классу.</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Целью работы является создание новой модели школьной формы путем изучения и сравнения форм в англоязычных странах.</w:t>
      </w:r>
    </w:p>
    <w:p w:rsidR="00C33215" w:rsidRPr="00C33215" w:rsidRDefault="00C33215" w:rsidP="00C33215">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r w:rsidRPr="00C33215">
        <w:rPr>
          <w:rFonts w:ascii="Times New Roman" w:eastAsia="Calibri" w:hAnsi="Times New Roman" w:cs="Times New Roman"/>
          <w:sz w:val="24"/>
          <w:szCs w:val="24"/>
        </w:rPr>
        <w:t xml:space="preserve"> данной работы:</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1. изучить историю появления школьной формы;</w:t>
      </w:r>
    </w:p>
    <w:p w:rsidR="00C33215" w:rsidRPr="00C33215" w:rsidRDefault="00C33215" w:rsidP="00C33215">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Узна</w:t>
      </w:r>
      <w:r w:rsidRPr="00C33215">
        <w:rPr>
          <w:rFonts w:ascii="Times New Roman" w:eastAsia="Calibri" w:hAnsi="Times New Roman" w:cs="Times New Roman"/>
          <w:sz w:val="24"/>
          <w:szCs w:val="24"/>
        </w:rPr>
        <w:t>т</w:t>
      </w:r>
      <w:r>
        <w:rPr>
          <w:rFonts w:ascii="Times New Roman" w:eastAsia="Calibri" w:hAnsi="Times New Roman" w:cs="Times New Roman"/>
          <w:sz w:val="24"/>
          <w:szCs w:val="24"/>
        </w:rPr>
        <w:t>ь</w:t>
      </w:r>
      <w:r w:rsidRPr="00C33215">
        <w:rPr>
          <w:rFonts w:ascii="Times New Roman" w:eastAsia="Calibri" w:hAnsi="Times New Roman" w:cs="Times New Roman"/>
          <w:sz w:val="24"/>
          <w:szCs w:val="24"/>
        </w:rPr>
        <w:t>, нужна ли школьная форма в современных школах.</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3. Опи</w:t>
      </w:r>
      <w:r>
        <w:rPr>
          <w:rFonts w:ascii="Times New Roman" w:eastAsia="Calibri" w:hAnsi="Times New Roman" w:cs="Times New Roman"/>
          <w:sz w:val="24"/>
          <w:szCs w:val="24"/>
        </w:rPr>
        <w:t>сать</w:t>
      </w:r>
      <w:r w:rsidRPr="00C33215">
        <w:rPr>
          <w:rFonts w:ascii="Times New Roman" w:eastAsia="Calibri" w:hAnsi="Times New Roman" w:cs="Times New Roman"/>
          <w:sz w:val="24"/>
          <w:szCs w:val="24"/>
        </w:rPr>
        <w:t xml:space="preserve"> все плюсы и минусы необходимости школьной формы.</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4. Ознаком</w:t>
      </w:r>
      <w:r>
        <w:rPr>
          <w:rFonts w:ascii="Times New Roman" w:eastAsia="Calibri" w:hAnsi="Times New Roman" w:cs="Times New Roman"/>
          <w:sz w:val="24"/>
          <w:szCs w:val="24"/>
        </w:rPr>
        <w:t>иться</w:t>
      </w:r>
      <w:r w:rsidRPr="00C33215">
        <w:rPr>
          <w:rFonts w:ascii="Times New Roman" w:eastAsia="Calibri" w:hAnsi="Times New Roman" w:cs="Times New Roman"/>
          <w:sz w:val="24"/>
          <w:szCs w:val="24"/>
        </w:rPr>
        <w:t xml:space="preserve"> с различиями в школьной форме в англоязычном мире.</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Методы проектирования:</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1. Изуч</w:t>
      </w:r>
      <w:r>
        <w:rPr>
          <w:rFonts w:ascii="Times New Roman" w:eastAsia="Calibri" w:hAnsi="Times New Roman" w:cs="Times New Roman"/>
          <w:sz w:val="24"/>
          <w:szCs w:val="24"/>
        </w:rPr>
        <w:t>ение</w:t>
      </w:r>
      <w:r w:rsidRPr="00C33215">
        <w:rPr>
          <w:rFonts w:ascii="Times New Roman" w:eastAsia="Calibri" w:hAnsi="Times New Roman" w:cs="Times New Roman"/>
          <w:sz w:val="24"/>
          <w:szCs w:val="24"/>
        </w:rPr>
        <w:t xml:space="preserve"> различны</w:t>
      </w:r>
      <w:r>
        <w:rPr>
          <w:rFonts w:ascii="Times New Roman" w:eastAsia="Calibri" w:hAnsi="Times New Roman" w:cs="Times New Roman"/>
          <w:sz w:val="24"/>
          <w:szCs w:val="24"/>
        </w:rPr>
        <w:t>х</w:t>
      </w:r>
      <w:r w:rsidRPr="00C33215">
        <w:rPr>
          <w:rFonts w:ascii="Times New Roman" w:eastAsia="Calibri" w:hAnsi="Times New Roman" w:cs="Times New Roman"/>
          <w:sz w:val="24"/>
          <w:szCs w:val="24"/>
        </w:rPr>
        <w:t xml:space="preserve"> источник</w:t>
      </w:r>
      <w:r>
        <w:rPr>
          <w:rFonts w:ascii="Times New Roman" w:eastAsia="Calibri" w:hAnsi="Times New Roman" w:cs="Times New Roman"/>
          <w:sz w:val="24"/>
          <w:szCs w:val="24"/>
        </w:rPr>
        <w:t>ов</w:t>
      </w:r>
      <w:r w:rsidRPr="00C33215">
        <w:rPr>
          <w:rFonts w:ascii="Times New Roman" w:eastAsia="Calibri" w:hAnsi="Times New Roman" w:cs="Times New Roman"/>
          <w:sz w:val="24"/>
          <w:szCs w:val="24"/>
        </w:rPr>
        <w:t xml:space="preserve"> информации</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2. Анализ полученной информации</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3. Классификация</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Именно Англия стала законодателем традиции ношения школьной формы. Первая школьная форма в Англии, появившаяся в середине 16 века, была сшита из голубой ткани. Этот цвет использовался при создании формы, потому что он должен был научить ребенка смирению. Еще одним из этого факта была недорогая аппаратура. По историческим меркам Соединенное Королевство было довольно большой страной в то время, когда возникла необходимость носить форму. Это было связано с тем, что Англия была колониальной страной (Ирландия, Австралия, Кипр и др.). Несмотря на то, что со временем независимость государства была достигнута, форма сохранилась в большом количестве учреждений. Теперь английская школьная форма используется не только в начальных школах, но и в популярных университетах, где учеба всегда очень важна.</w:t>
      </w:r>
    </w:p>
    <w:bookmarkEnd w:id="0"/>
    <w:p w:rsidR="00C33215" w:rsidRPr="00C33215" w:rsidRDefault="00C33215" w:rsidP="00C33215">
      <w:pPr>
        <w:ind w:firstLine="709"/>
        <w:contextualSpacing/>
        <w:jc w:val="center"/>
        <w:rPr>
          <w:rFonts w:ascii="Times New Roman" w:eastAsia="Calibri" w:hAnsi="Times New Roman" w:cs="Times New Roman"/>
          <w:b/>
          <w:sz w:val="24"/>
          <w:szCs w:val="24"/>
        </w:rPr>
      </w:pPr>
      <w:r w:rsidRPr="00C33215">
        <w:rPr>
          <w:rFonts w:ascii="Times New Roman" w:eastAsia="Calibri" w:hAnsi="Times New Roman" w:cs="Times New Roman"/>
          <w:b/>
          <w:sz w:val="24"/>
          <w:szCs w:val="24"/>
        </w:rPr>
        <w:t>Основная часть</w:t>
      </w:r>
    </w:p>
    <w:p w:rsidR="00C33215" w:rsidRPr="00C33215" w:rsidRDefault="00C33215" w:rsidP="00C33215">
      <w:pPr>
        <w:ind w:firstLine="709"/>
        <w:contextualSpacing/>
        <w:jc w:val="center"/>
        <w:rPr>
          <w:rFonts w:ascii="Times New Roman" w:eastAsia="Calibri" w:hAnsi="Times New Roman" w:cs="Times New Roman"/>
          <w:b/>
          <w:sz w:val="24"/>
          <w:szCs w:val="24"/>
        </w:rPr>
      </w:pPr>
      <w:r w:rsidRPr="00C33215">
        <w:rPr>
          <w:rFonts w:ascii="Times New Roman" w:eastAsia="Calibri" w:hAnsi="Times New Roman" w:cs="Times New Roman"/>
          <w:b/>
          <w:sz w:val="24"/>
          <w:szCs w:val="24"/>
        </w:rPr>
        <w:t>1. Характеристика различий в школьной форме в англоязычном мире</w:t>
      </w:r>
    </w:p>
    <w:p w:rsidR="00C33215" w:rsidRP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Школьная форма появилась в Британии впервые во времена правления короля Генриха VIII (1504-1547). Это было голубое, потому что считалось, что ношение такого цвета должно приучить детей к смирению, и ткань этого цвета была самой дешевой.</w:t>
      </w:r>
    </w:p>
    <w:p w:rsidR="00C33215" w:rsidRDefault="00C33215" w:rsidP="00C33215">
      <w:pPr>
        <w:ind w:firstLine="709"/>
        <w:contextualSpacing/>
        <w:jc w:val="both"/>
        <w:rPr>
          <w:rFonts w:ascii="Times New Roman" w:eastAsia="Calibri" w:hAnsi="Times New Roman" w:cs="Times New Roman"/>
          <w:sz w:val="24"/>
          <w:szCs w:val="24"/>
        </w:rPr>
      </w:pPr>
      <w:r w:rsidRPr="00C33215">
        <w:rPr>
          <w:rFonts w:ascii="Times New Roman" w:eastAsia="Calibri" w:hAnsi="Times New Roman" w:cs="Times New Roman"/>
          <w:sz w:val="24"/>
          <w:szCs w:val="24"/>
        </w:rPr>
        <w:t>Впервые эта форма появилась в детском доме, где была основана школа для бездомных и многодетных семей. Униформа учеников состояла из темно-синих жакетов с лодыжками на лодыжках, жилетов, кожаных ремней и брюк чуть ниже колена.</w:t>
      </w:r>
    </w:p>
    <w:p w:rsidR="008B593A" w:rsidRPr="00390864" w:rsidRDefault="008B593A" w:rsidP="00C33215">
      <w:pPr>
        <w:ind w:firstLine="709"/>
        <w:contextualSpacing/>
        <w:jc w:val="both"/>
        <w:rPr>
          <w:rFonts w:ascii="Times New Roman" w:hAnsi="Times New Roman" w:cs="Times New Roman"/>
          <w:sz w:val="24"/>
          <w:szCs w:val="24"/>
        </w:rPr>
      </w:pPr>
      <w:r w:rsidRPr="00390864">
        <w:rPr>
          <w:rFonts w:ascii="Times New Roman" w:eastAsia="Calibri" w:hAnsi="Times New Roman" w:cs="Times New Roman"/>
          <w:sz w:val="24"/>
          <w:szCs w:val="24"/>
        </w:rPr>
        <w:t xml:space="preserve">  Затем вводили школьные формы интернаты Британии, после чего эта строгая одежда стала появляться в школьных организациях государственного характера. Позже в Великобритании выходит приказ, несущий в себе информацию о разрешении государства </w:t>
      </w:r>
      <w:r w:rsidRPr="00390864">
        <w:rPr>
          <w:rFonts w:ascii="Times New Roman" w:eastAsia="Calibri" w:hAnsi="Times New Roman" w:cs="Times New Roman"/>
          <w:sz w:val="24"/>
          <w:szCs w:val="24"/>
        </w:rPr>
        <w:lastRenderedPageBreak/>
        <w:t xml:space="preserve">предоставления образования абсолютно всем детям и желающим и выдача полных комплектов школьной формы. Школы частного характера так же постепенно вводили нормы на одежду, но немного с другим оттенком принадлежности. Наличие формы подчеркивало то, что они элитное заведение с кардинально изменившейся в строгую сторону дисциплиной, а не просто школа с учениками одетыми одинаково. </w:t>
      </w:r>
      <w:proofErr w:type="gramStart"/>
      <w:r w:rsidRPr="00390864">
        <w:rPr>
          <w:rFonts w:ascii="Times New Roman" w:eastAsia="Calibri" w:hAnsi="Times New Roman" w:cs="Times New Roman"/>
          <w:sz w:val="24"/>
          <w:szCs w:val="24"/>
        </w:rPr>
        <w:t>Именно после этих нововведений школьная форма стала представителем элитного и престижного общества</w:t>
      </w:r>
      <w:r w:rsidR="00EE5100">
        <w:rPr>
          <w:rFonts w:ascii="Times New Roman" w:eastAsia="Calibri" w:hAnsi="Times New Roman" w:cs="Times New Roman"/>
          <w:sz w:val="24"/>
          <w:szCs w:val="24"/>
        </w:rPr>
        <w:t xml:space="preserve"> [1]</w:t>
      </w:r>
      <w:r w:rsidRPr="00390864">
        <w:rPr>
          <w:rFonts w:ascii="Times New Roman" w:eastAsia="Calibri" w:hAnsi="Times New Roman" w:cs="Times New Roman"/>
          <w:sz w:val="24"/>
          <w:szCs w:val="24"/>
        </w:rPr>
        <w:t xml:space="preserve">  Между учениками не могло остаться незамеченным то, что все таки они принадлежат к разным классам в обществе и поэтому в обиход вошли знаки понятные только им, такие как, количество застегнутых пуговок на пиджаках, угол наклона шляпы на голове, даже создавались правила завязывания шнурков на обуви.</w:t>
      </w:r>
      <w:proofErr w:type="gramEnd"/>
      <w:r w:rsidRPr="00390864">
        <w:rPr>
          <w:rFonts w:ascii="Times New Roman" w:eastAsia="Calibri" w:hAnsi="Times New Roman" w:cs="Times New Roman"/>
          <w:sz w:val="24"/>
          <w:szCs w:val="24"/>
        </w:rPr>
        <w:t xml:space="preserve"> Так же сразу было видно, к какому классу относится учащийся по тому, как он нес свой ранец, за сколько ручек и как высоко. Те, кто не знал о существовании таких мелочей просто не замечали их, но ученики четко соблюдали свои правила и не заходили на чужие территории. Абсолютно все колонии Британии стали вводить школьную форму. Такие как Индия, Австралия, Новая Зеландия, Южная Африка и Карибские острова не остались незамеченными этой реформой школьного образования.</w:t>
      </w:r>
    </w:p>
    <w:p w:rsidR="008B593A" w:rsidRPr="00390864" w:rsidRDefault="008B593A" w:rsidP="00A72C39">
      <w:pPr>
        <w:ind w:firstLine="709"/>
        <w:contextualSpacing/>
        <w:jc w:val="both"/>
        <w:rPr>
          <w:rFonts w:ascii="Times New Roman" w:hAnsi="Times New Roman" w:cs="Times New Roman"/>
          <w:sz w:val="24"/>
          <w:szCs w:val="24"/>
        </w:rPr>
      </w:pPr>
      <w:r w:rsidRPr="00390864">
        <w:rPr>
          <w:rFonts w:ascii="Times New Roman" w:eastAsia="Calibri" w:hAnsi="Times New Roman" w:cs="Times New Roman"/>
          <w:sz w:val="24"/>
          <w:szCs w:val="24"/>
        </w:rPr>
        <w:t xml:space="preserve">  В США каждая школа сама решает, какие именно вещи позволено надевать ученикам. В государственных школах единой формы нет, хотя в некоторых школах введены правила ношения одежды. Как правило, в школах запрещены топы, открывающие живот, а также низко сидящие брюки. Джинсы, широкие брюки с множеством карманов, футболки с графикой — вот что предпочитают ученики американских школ.</w:t>
      </w:r>
    </w:p>
    <w:p w:rsidR="008B593A" w:rsidRPr="00390864" w:rsidRDefault="008B593A" w:rsidP="00A72C39">
      <w:pPr>
        <w:ind w:firstLine="709"/>
        <w:contextualSpacing/>
        <w:jc w:val="both"/>
        <w:rPr>
          <w:rFonts w:ascii="Times New Roman" w:hAnsi="Times New Roman" w:cs="Times New Roman"/>
          <w:sz w:val="24"/>
          <w:szCs w:val="24"/>
        </w:rPr>
      </w:pPr>
      <w:r w:rsidRPr="00390864">
        <w:rPr>
          <w:rFonts w:ascii="Times New Roman" w:eastAsia="Calibri" w:hAnsi="Times New Roman" w:cs="Times New Roman"/>
          <w:sz w:val="24"/>
          <w:szCs w:val="24"/>
        </w:rPr>
        <w:t xml:space="preserve">  Школьная форма в Австралии весьма консервативна и напоминает традиционную британскую, но является более открытой и легкой.</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 xml:space="preserve">Также в связи с жарким климатом и вредным солнцем ученики носят шляпы в составе школьной </w:t>
      </w:r>
      <w:r w:rsidR="00EE5100" w:rsidRPr="00390864">
        <w:rPr>
          <w:rFonts w:ascii="Times New Roman" w:eastAsia="Calibri" w:hAnsi="Times New Roman" w:cs="Times New Roman"/>
          <w:sz w:val="24"/>
          <w:szCs w:val="24"/>
        </w:rPr>
        <w:t>формы</w:t>
      </w:r>
      <w:r w:rsidR="00EE5100">
        <w:rPr>
          <w:rFonts w:ascii="Times New Roman" w:eastAsia="Calibri" w:hAnsi="Times New Roman" w:cs="Times New Roman"/>
          <w:sz w:val="24"/>
          <w:szCs w:val="24"/>
        </w:rPr>
        <w:t xml:space="preserve"> </w:t>
      </w:r>
      <w:r w:rsidR="00EE5100" w:rsidRPr="00EE5100">
        <w:rPr>
          <w:rFonts w:ascii="Times New Roman" w:eastAsia="Calibri" w:hAnsi="Times New Roman" w:cs="Times New Roman"/>
          <w:sz w:val="24"/>
          <w:szCs w:val="24"/>
        </w:rPr>
        <w:t>[</w:t>
      </w:r>
      <w:r w:rsidR="00EE5100">
        <w:rPr>
          <w:rFonts w:ascii="Times New Roman" w:eastAsia="Calibri" w:hAnsi="Times New Roman" w:cs="Times New Roman"/>
          <w:sz w:val="24"/>
          <w:szCs w:val="24"/>
        </w:rPr>
        <w:t>4</w:t>
      </w:r>
      <w:r w:rsidR="008729B7">
        <w:rPr>
          <w:rFonts w:ascii="Times New Roman" w:eastAsia="Calibri" w:hAnsi="Times New Roman" w:cs="Times New Roman"/>
          <w:sz w:val="24"/>
          <w:szCs w:val="24"/>
        </w:rPr>
        <w:t>]</w:t>
      </w:r>
      <w:r w:rsidR="00EE5100">
        <w:rPr>
          <w:rFonts w:ascii="Times New Roman" w:eastAsia="Calibri" w:hAnsi="Times New Roman" w:cs="Times New Roman"/>
          <w:sz w:val="24"/>
          <w:szCs w:val="24"/>
        </w:rPr>
        <w:t>.</w:t>
      </w:r>
    </w:p>
    <w:p w:rsidR="008B593A" w:rsidRPr="00390864" w:rsidRDefault="008B593A" w:rsidP="00A72C39">
      <w:pPr>
        <w:ind w:firstLine="709"/>
        <w:contextualSpacing/>
        <w:jc w:val="both"/>
        <w:rPr>
          <w:rFonts w:ascii="Times New Roman" w:hAnsi="Times New Roman" w:cs="Times New Roman"/>
          <w:sz w:val="24"/>
          <w:szCs w:val="24"/>
        </w:rPr>
      </w:pPr>
      <w:r w:rsidRPr="00390864">
        <w:rPr>
          <w:rFonts w:ascii="Times New Roman" w:eastAsia="Calibri" w:hAnsi="Times New Roman" w:cs="Times New Roman"/>
          <w:sz w:val="24"/>
          <w:szCs w:val="24"/>
        </w:rPr>
        <w:t xml:space="preserve">  В Канаде школьная форма принята в католических и частных школах пансионах.</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 xml:space="preserve">Униформы девочки составляет комплект из качественных, не мнущихся материалов‒юбка </w:t>
      </w:r>
      <w:r w:rsidR="00492D9C">
        <w:rPr>
          <w:rFonts w:ascii="Times New Roman" w:eastAsia="Calibri" w:hAnsi="Times New Roman" w:cs="Times New Roman"/>
          <w:sz w:val="24"/>
          <w:szCs w:val="24"/>
        </w:rPr>
        <w:t>«</w:t>
      </w:r>
      <w:r w:rsidRPr="00390864">
        <w:rPr>
          <w:rFonts w:ascii="Times New Roman" w:eastAsia="Calibri" w:hAnsi="Times New Roman" w:cs="Times New Roman"/>
          <w:sz w:val="24"/>
          <w:szCs w:val="24"/>
        </w:rPr>
        <w:t>шотландка</w:t>
      </w:r>
      <w:r w:rsidR="00492D9C">
        <w:rPr>
          <w:rFonts w:ascii="Times New Roman" w:eastAsia="Calibri" w:hAnsi="Times New Roman" w:cs="Times New Roman"/>
          <w:sz w:val="24"/>
          <w:szCs w:val="24"/>
        </w:rPr>
        <w:t>»</w:t>
      </w:r>
      <w:r w:rsidRPr="00390864">
        <w:rPr>
          <w:rFonts w:ascii="Times New Roman" w:eastAsia="Calibri" w:hAnsi="Times New Roman" w:cs="Times New Roman"/>
          <w:sz w:val="24"/>
          <w:szCs w:val="24"/>
        </w:rPr>
        <w:t>, белая блузка и пиджак с логотипом школы.</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Мальчики носят элегантные классические костюмы с галстуком и обязательной эмблемой на кармане.</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В частных школах регламентированы цвета обуви,</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 xml:space="preserve">гольфов. Государственные учебные заведения можно посещать в комфортной повседневной одежде.  </w:t>
      </w:r>
    </w:p>
    <w:p w:rsidR="008B593A" w:rsidRPr="00390864" w:rsidRDefault="008B593A" w:rsidP="00A72C39">
      <w:pPr>
        <w:ind w:firstLine="709"/>
        <w:contextualSpacing/>
        <w:jc w:val="both"/>
        <w:rPr>
          <w:rFonts w:ascii="Times New Roman" w:hAnsi="Times New Roman" w:cs="Times New Roman"/>
          <w:sz w:val="24"/>
          <w:szCs w:val="24"/>
        </w:rPr>
      </w:pPr>
      <w:r w:rsidRPr="00390864">
        <w:rPr>
          <w:rFonts w:ascii="Times New Roman" w:eastAsia="Calibri" w:hAnsi="Times New Roman" w:cs="Times New Roman"/>
          <w:sz w:val="24"/>
          <w:szCs w:val="24"/>
        </w:rPr>
        <w:t>Юбки для мальчиков и девочек</w:t>
      </w:r>
    </w:p>
    <w:p w:rsidR="000E615C" w:rsidRDefault="008B593A" w:rsidP="00A72C39">
      <w:pPr>
        <w:ind w:firstLine="709"/>
        <w:contextualSpacing/>
        <w:jc w:val="both"/>
        <w:rPr>
          <w:rFonts w:ascii="Times New Roman" w:eastAsia="Calibri" w:hAnsi="Times New Roman" w:cs="Times New Roman"/>
          <w:sz w:val="24"/>
          <w:szCs w:val="24"/>
        </w:rPr>
      </w:pPr>
      <w:r w:rsidRPr="00390864">
        <w:rPr>
          <w:rFonts w:ascii="Times New Roman" w:eastAsia="Calibri" w:hAnsi="Times New Roman" w:cs="Times New Roman"/>
          <w:sz w:val="24"/>
          <w:szCs w:val="24"/>
        </w:rPr>
        <w:t xml:space="preserve"> Шотландия — одна из немногих стран, которая несмотря на глобализацию очень трепетно относится к своим традициям, в особенности к национальному костюму, неотъемлемой частью которого является килт. Внешне этот элемент гардероба напоминает юбку, но ни при каких обстоятельствах не называйте его так при шотландцах. Для них килт — символ мужественности.</w:t>
      </w:r>
      <w:r w:rsidR="00492D9C">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Конечно, шотландцы не носят килты в повседневной жизни, скорее их можно встретить на национальных праздниках, свадьбах в традиционном стиле и, как ни странно, в школах. Некоторые учебные заведения отказались от такой экстравагантной формы и ввели брюки — на европейский манер, но многие шотландские школы все же поддерживают эту давнюю традицию.</w:t>
      </w:r>
    </w:p>
    <w:p w:rsidR="00492D9C" w:rsidRPr="00492D9C" w:rsidRDefault="00492D9C" w:rsidP="00A72C39">
      <w:pPr>
        <w:ind w:firstLine="709"/>
        <w:contextualSpacing/>
        <w:jc w:val="center"/>
        <w:rPr>
          <w:rFonts w:ascii="Times New Roman" w:hAnsi="Times New Roman" w:cs="Times New Roman"/>
          <w:b/>
          <w:sz w:val="24"/>
          <w:szCs w:val="24"/>
        </w:rPr>
      </w:pPr>
      <w:r w:rsidRPr="00492D9C">
        <w:rPr>
          <w:rFonts w:ascii="Times New Roman" w:eastAsia="Calibri" w:hAnsi="Times New Roman" w:cs="Times New Roman"/>
          <w:b/>
          <w:sz w:val="24"/>
          <w:szCs w:val="24"/>
        </w:rPr>
        <w:t xml:space="preserve">2. </w:t>
      </w:r>
      <w:r w:rsidR="00A72C39" w:rsidRPr="00492D9C">
        <w:rPr>
          <w:rFonts w:ascii="Times New Roman" w:eastAsia="Calibri" w:hAnsi="Times New Roman" w:cs="Times New Roman"/>
          <w:b/>
          <w:sz w:val="24"/>
          <w:szCs w:val="24"/>
        </w:rPr>
        <w:t xml:space="preserve">Школьная форма ГБОУ РО </w:t>
      </w:r>
      <w:r>
        <w:rPr>
          <w:rFonts w:ascii="Times New Roman" w:eastAsia="Calibri" w:hAnsi="Times New Roman" w:cs="Times New Roman"/>
          <w:b/>
          <w:sz w:val="24"/>
          <w:szCs w:val="24"/>
        </w:rPr>
        <w:t>«</w:t>
      </w:r>
      <w:r w:rsidR="00A72C39">
        <w:rPr>
          <w:rFonts w:ascii="Times New Roman" w:eastAsia="Calibri" w:hAnsi="Times New Roman" w:cs="Times New Roman"/>
          <w:b/>
          <w:sz w:val="24"/>
          <w:szCs w:val="24"/>
        </w:rPr>
        <w:t>Т</w:t>
      </w:r>
      <w:r w:rsidR="00A72C39" w:rsidRPr="00492D9C">
        <w:rPr>
          <w:rFonts w:ascii="Times New Roman" w:eastAsia="Calibri" w:hAnsi="Times New Roman" w:cs="Times New Roman"/>
          <w:b/>
          <w:sz w:val="24"/>
          <w:szCs w:val="24"/>
        </w:rPr>
        <w:t>аганрогский педагогический лицей-интернат</w:t>
      </w:r>
      <w:r>
        <w:rPr>
          <w:rFonts w:ascii="Times New Roman" w:eastAsia="Calibri" w:hAnsi="Times New Roman" w:cs="Times New Roman"/>
          <w:b/>
          <w:sz w:val="24"/>
          <w:szCs w:val="24"/>
        </w:rPr>
        <w:t>»</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В современной России нет единой школьной формы, как было в СССР, но многие лицеи и гимназии, особенно наиболее престижные, а также некоторые школы имеют свою собственную форму, подчёркивающую принадлежность учеников к тому или иному учебному заведению. Кроме того, в учебных заведениях, не имеющих школьной формы, существуют правила ношения одежды. С 1 сентября 2013 года вновь была введена обязательная школьная форма, но каждое образовательное учреждение само решает, как должна выглядеть форма.</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Основ</w:t>
      </w:r>
      <w:r>
        <w:rPr>
          <w:rFonts w:ascii="Times New Roman" w:eastAsia="Calibri" w:hAnsi="Times New Roman" w:cs="Times New Roman"/>
          <w:sz w:val="24"/>
          <w:szCs w:val="24"/>
        </w:rPr>
        <w:t>ные требования к школьной форме</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 xml:space="preserve">1. Общий вид одежды обучающихся, ее цвет, фасон определяются советом школы, родительским комитетом, классным, общешкольным родительским собранием, </w:t>
      </w:r>
      <w:r w:rsidRPr="00492D9C">
        <w:rPr>
          <w:rFonts w:ascii="Times New Roman" w:eastAsia="Calibri" w:hAnsi="Times New Roman" w:cs="Times New Roman"/>
          <w:sz w:val="24"/>
          <w:szCs w:val="24"/>
        </w:rPr>
        <w:lastRenderedPageBreak/>
        <w:t>по</w:t>
      </w:r>
      <w:r>
        <w:rPr>
          <w:rFonts w:ascii="Times New Roman" w:eastAsia="Calibri" w:hAnsi="Times New Roman" w:cs="Times New Roman"/>
          <w:sz w:val="24"/>
          <w:szCs w:val="24"/>
        </w:rPr>
        <w:t>печительским советом и другими.</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2. Общеобразовательные организации вправе устанавливать сле</w:t>
      </w:r>
      <w:r>
        <w:rPr>
          <w:rFonts w:ascii="Times New Roman" w:eastAsia="Calibri" w:hAnsi="Times New Roman" w:cs="Times New Roman"/>
          <w:sz w:val="24"/>
          <w:szCs w:val="24"/>
        </w:rPr>
        <w:t>дующие виды одежды обучающихся:</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 xml:space="preserve">    повседневная одежда;</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 xml:space="preserve">    парадная одежда;</w:t>
      </w:r>
    </w:p>
    <w:p w:rsidR="00492D9C" w:rsidRPr="00492D9C" w:rsidRDefault="00492D9C" w:rsidP="00A72C39">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спортивная одежда</w:t>
      </w:r>
      <w:r w:rsidR="00EE5100">
        <w:rPr>
          <w:rFonts w:ascii="Times New Roman" w:eastAsia="Calibri" w:hAnsi="Times New Roman" w:cs="Times New Roman"/>
          <w:sz w:val="24"/>
          <w:szCs w:val="24"/>
        </w:rPr>
        <w:t xml:space="preserve"> </w:t>
      </w:r>
      <w:r w:rsidR="00EE5100" w:rsidRPr="00EE5100">
        <w:rPr>
          <w:rFonts w:ascii="Times New Roman" w:eastAsia="Calibri" w:hAnsi="Times New Roman" w:cs="Times New Roman"/>
          <w:sz w:val="24"/>
          <w:szCs w:val="24"/>
        </w:rPr>
        <w:t>[</w:t>
      </w:r>
      <w:r w:rsidR="00EE5100">
        <w:rPr>
          <w:rFonts w:ascii="Times New Roman" w:eastAsia="Calibri" w:hAnsi="Times New Roman" w:cs="Times New Roman"/>
          <w:sz w:val="24"/>
          <w:szCs w:val="24"/>
        </w:rPr>
        <w:t>2</w:t>
      </w:r>
      <w:r w:rsidR="00EE5100" w:rsidRPr="00EE51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 xml:space="preserve">Парадная одежда используется в дни проведения праздников и торжественных линеек. Спортивная одежда используется на занятиях </w:t>
      </w:r>
      <w:r>
        <w:rPr>
          <w:rFonts w:ascii="Times New Roman" w:eastAsia="Calibri" w:hAnsi="Times New Roman" w:cs="Times New Roman"/>
          <w:sz w:val="24"/>
          <w:szCs w:val="24"/>
        </w:rPr>
        <w:t>физической культурой и спортом.</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3. Одежда обучающихся может иметь отличительные знаки образовательной организации (класса, параллели классов): эмблемы, нашивки</w:t>
      </w:r>
      <w:r>
        <w:rPr>
          <w:rFonts w:ascii="Times New Roman" w:eastAsia="Calibri" w:hAnsi="Times New Roman" w:cs="Times New Roman"/>
          <w:sz w:val="24"/>
          <w:szCs w:val="24"/>
        </w:rPr>
        <w:t>, значки, галстуки и так далее.</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4. Одежда должна соответствовать санитар</w:t>
      </w:r>
      <w:r>
        <w:rPr>
          <w:rFonts w:ascii="Times New Roman" w:eastAsia="Calibri" w:hAnsi="Times New Roman" w:cs="Times New Roman"/>
          <w:sz w:val="24"/>
          <w:szCs w:val="24"/>
        </w:rPr>
        <w:t>но-эпидемиологическим правилам.</w:t>
      </w:r>
    </w:p>
    <w:p w:rsidR="00492D9C" w:rsidRP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5. Одежда должна соответствовать погоде и месту проведения учебных занятий, тем</w:t>
      </w:r>
      <w:r>
        <w:rPr>
          <w:rFonts w:ascii="Times New Roman" w:eastAsia="Calibri" w:hAnsi="Times New Roman" w:cs="Times New Roman"/>
          <w:sz w:val="24"/>
          <w:szCs w:val="24"/>
        </w:rPr>
        <w:t>пературному режиму в помещении.</w:t>
      </w:r>
    </w:p>
    <w:p w:rsid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sz w:val="24"/>
          <w:szCs w:val="24"/>
        </w:rPr>
        <w:t>6.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492D9C" w:rsidRDefault="00492D9C" w:rsidP="00A72C39">
      <w:pPr>
        <w:ind w:firstLine="709"/>
        <w:contextualSpacing/>
        <w:jc w:val="both"/>
        <w:rPr>
          <w:rFonts w:ascii="Times New Roman" w:eastAsia="Calibri" w:hAnsi="Times New Roman" w:cs="Times New Roman"/>
          <w:sz w:val="24"/>
          <w:szCs w:val="24"/>
        </w:rPr>
      </w:pPr>
      <w:r w:rsidRPr="00492D9C">
        <w:rPr>
          <w:rFonts w:ascii="Times New Roman" w:eastAsia="Calibri" w:hAnsi="Times New Roman" w:cs="Times New Roman"/>
          <w:iCs/>
          <w:sz w:val="24"/>
          <w:szCs w:val="24"/>
        </w:rPr>
        <w:t>В нашей школе, как, впрочем, и во многих других не каждая семья сможет купить комплект школьной формы.</w:t>
      </w:r>
      <w:r w:rsidRPr="00492D9C">
        <w:rPr>
          <w:rFonts w:ascii="Times New Roman" w:eastAsia="Calibri" w:hAnsi="Times New Roman" w:cs="Times New Roman"/>
          <w:i/>
          <w:iCs/>
          <w:sz w:val="24"/>
          <w:szCs w:val="24"/>
        </w:rPr>
        <w:t xml:space="preserve"> </w:t>
      </w:r>
      <w:r w:rsidRPr="00492D9C">
        <w:rPr>
          <w:rFonts w:ascii="Times New Roman" w:eastAsia="Calibri" w:hAnsi="Times New Roman" w:cs="Times New Roman"/>
          <w:sz w:val="24"/>
          <w:szCs w:val="24"/>
        </w:rPr>
        <w:t>Это – увеличение расходов на обучение ребенка, затраты времени, связанные с покупкой формы. Дополнительные расходы на одежду, которую ребенок не будет носить нигде, кроме школы, сочтут существенными многие семьи.</w:t>
      </w:r>
      <w:r>
        <w:rPr>
          <w:rFonts w:ascii="Times New Roman" w:eastAsia="Calibri" w:hAnsi="Times New Roman" w:cs="Times New Roman"/>
          <w:sz w:val="24"/>
          <w:szCs w:val="24"/>
        </w:rPr>
        <w:t xml:space="preserve"> </w:t>
      </w:r>
    </w:p>
    <w:p w:rsidR="008B593A" w:rsidRPr="00390864" w:rsidRDefault="00492D9C" w:rsidP="00A72C39">
      <w:pPr>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Однако, ш</w:t>
      </w:r>
      <w:r w:rsidRPr="00390864">
        <w:rPr>
          <w:rFonts w:ascii="Times New Roman" w:eastAsia="Calibri" w:hAnsi="Times New Roman" w:cs="Times New Roman"/>
          <w:sz w:val="24"/>
          <w:szCs w:val="24"/>
        </w:rPr>
        <w:t>кольная форма‒лицо ученика. Исходя из вышеперечисленного, я считаю,</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что она обязательна. Именно форма помогает обучающемуся осознать важн</w:t>
      </w:r>
      <w:r>
        <w:rPr>
          <w:rFonts w:ascii="Times New Roman" w:eastAsia="Calibri" w:hAnsi="Times New Roman" w:cs="Times New Roman"/>
          <w:sz w:val="24"/>
          <w:szCs w:val="24"/>
        </w:rPr>
        <w:t>ость получению знаний. Я поняла</w:t>
      </w:r>
      <w:r w:rsidRPr="003908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что в разных школах англоязычных стран своя форма и символика</w:t>
      </w:r>
      <w:proofErr w:type="gramStart"/>
      <w:r w:rsidRPr="00390864">
        <w:rPr>
          <w:rFonts w:ascii="Times New Roman" w:eastAsia="Calibri" w:hAnsi="Times New Roman" w:cs="Times New Roman"/>
          <w:sz w:val="24"/>
          <w:szCs w:val="24"/>
        </w:rPr>
        <w:t xml:space="preserve"> ,</w:t>
      </w:r>
      <w:proofErr w:type="gramEnd"/>
      <w:r w:rsidRPr="00390864">
        <w:rPr>
          <w:rFonts w:ascii="Times New Roman" w:eastAsia="Calibri" w:hAnsi="Times New Roman" w:cs="Times New Roman"/>
          <w:sz w:val="24"/>
          <w:szCs w:val="24"/>
        </w:rPr>
        <w:t>которая способствует возрастанию любви и гордости ученик</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аза свое учебное заведение.</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Также я хочу презентовать свою собственную модель школьной формы.</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 xml:space="preserve">В </w:t>
      </w:r>
      <w:r>
        <w:rPr>
          <w:rFonts w:ascii="Times New Roman" w:eastAsia="Calibri" w:hAnsi="Times New Roman" w:cs="Times New Roman"/>
          <w:sz w:val="24"/>
          <w:szCs w:val="24"/>
        </w:rPr>
        <w:t>о</w:t>
      </w:r>
      <w:r w:rsidRPr="00390864">
        <w:rPr>
          <w:rFonts w:ascii="Times New Roman" w:eastAsia="Calibri" w:hAnsi="Times New Roman" w:cs="Times New Roman"/>
          <w:sz w:val="24"/>
          <w:szCs w:val="24"/>
        </w:rPr>
        <w:t>снову своей школьной формы я взяла элементы шотландской клетки</w:t>
      </w:r>
      <w:r>
        <w:rPr>
          <w:rFonts w:ascii="Times New Roman" w:eastAsia="Calibri" w:hAnsi="Times New Roman" w:cs="Times New Roman"/>
          <w:sz w:val="24"/>
          <w:szCs w:val="24"/>
        </w:rPr>
        <w:t>. Так как эта школьная форма англоговорящих стран понравилась мне более других</w:t>
      </w:r>
      <w:r w:rsidRPr="00390864">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девочек я предлагаю: белая рубашка с эмблемой, красный галстук и юбка средней длины красного цвета в шотландскую клетку. Для мальчиков форма будет состоять из: классической белой рубашки, так же красный галстук, классические черные штаны, а так же красный пиджак в </w:t>
      </w:r>
      <w:proofErr w:type="spellStart"/>
      <w:r>
        <w:rPr>
          <w:rFonts w:ascii="Times New Roman" w:eastAsia="Calibri" w:hAnsi="Times New Roman" w:cs="Times New Roman"/>
          <w:sz w:val="24"/>
          <w:szCs w:val="24"/>
        </w:rPr>
        <w:t>шотланскую</w:t>
      </w:r>
      <w:proofErr w:type="spellEnd"/>
      <w:r>
        <w:rPr>
          <w:rFonts w:ascii="Times New Roman" w:eastAsia="Calibri" w:hAnsi="Times New Roman" w:cs="Times New Roman"/>
          <w:sz w:val="24"/>
          <w:szCs w:val="24"/>
        </w:rPr>
        <w:t xml:space="preserve"> клетку. Интересным дополнением к обеим формам могут стать красные туфли (у девочек на низком каблуке, у мальчиков- в спортивном стиле.) </w:t>
      </w:r>
      <w:r w:rsidRPr="00390864">
        <w:rPr>
          <w:rFonts w:ascii="Times New Roman" w:eastAsia="Calibri" w:hAnsi="Times New Roman" w:cs="Times New Roman"/>
          <w:sz w:val="24"/>
          <w:szCs w:val="24"/>
        </w:rPr>
        <w:t>Заметной частью формы является эмблема, главный ее символ–лев,</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держащий книгу знаний,</w:t>
      </w:r>
      <w:r>
        <w:rPr>
          <w:rFonts w:ascii="Times New Roman" w:eastAsia="Calibri" w:hAnsi="Times New Roman" w:cs="Times New Roman"/>
          <w:sz w:val="24"/>
          <w:szCs w:val="24"/>
        </w:rPr>
        <w:t xml:space="preserve"> </w:t>
      </w:r>
      <w:r w:rsidRPr="00390864">
        <w:rPr>
          <w:rFonts w:ascii="Times New Roman" w:eastAsia="Calibri" w:hAnsi="Times New Roman" w:cs="Times New Roman"/>
          <w:sz w:val="24"/>
          <w:szCs w:val="24"/>
        </w:rPr>
        <w:t>который символизирует мудрость и справедливость.</w:t>
      </w:r>
    </w:p>
    <w:p w:rsidR="008B593A" w:rsidRPr="00492D9C" w:rsidRDefault="00A72C39" w:rsidP="00492D9C">
      <w:pPr>
        <w:spacing w:after="200" w:line="276" w:lineRule="auto"/>
        <w:jc w:val="center"/>
        <w:rPr>
          <w:rFonts w:ascii="Times New Roman" w:hAnsi="Times New Roman" w:cs="Times New Roman"/>
          <w:b/>
          <w:sz w:val="24"/>
          <w:szCs w:val="24"/>
        </w:rPr>
      </w:pPr>
      <w:r w:rsidRPr="00492D9C">
        <w:rPr>
          <w:rFonts w:ascii="Times New Roman" w:eastAsia="Calibri" w:hAnsi="Times New Roman" w:cs="Times New Roman"/>
          <w:b/>
          <w:sz w:val="24"/>
          <w:szCs w:val="24"/>
        </w:rPr>
        <w:t>Заключение</w:t>
      </w:r>
    </w:p>
    <w:p w:rsidR="00A72C39" w:rsidRPr="00A72C39" w:rsidRDefault="00492D9C" w:rsidP="00A72C39">
      <w:pPr>
        <w:ind w:firstLine="709"/>
        <w:contextualSpacing/>
        <w:jc w:val="both"/>
        <w:rPr>
          <w:rFonts w:ascii="Times New Roman" w:eastAsia="Calibri" w:hAnsi="Times New Roman" w:cs="Times New Roman"/>
          <w:sz w:val="24"/>
          <w:szCs w:val="24"/>
        </w:rPr>
      </w:pPr>
      <w:r w:rsidRPr="00A72C39">
        <w:rPr>
          <w:rFonts w:ascii="Times New Roman" w:hAnsi="Times New Roman" w:cs="Times New Roman"/>
          <w:sz w:val="24"/>
          <w:szCs w:val="24"/>
        </w:rPr>
        <w:t>В настоящее время ведутся споры на тему необходимости школьной формы. Школьники не желают ходить в строго обозначенной форме одежды, но и отсутствие единства во внешнем виде учащихся вызывает общее недовольство. Кроме того, школа «должна формировать опыт самостоятельной деятельности и личной ответственности» учащихся.</w:t>
      </w:r>
      <w:r w:rsidR="00A72C39" w:rsidRPr="00A72C39">
        <w:rPr>
          <w:rFonts w:ascii="Times New Roman" w:eastAsia="Calibri" w:hAnsi="Times New Roman" w:cs="Times New Roman"/>
          <w:sz w:val="24"/>
          <w:szCs w:val="24"/>
        </w:rPr>
        <w:t xml:space="preserve">  </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У школьной формы немало преимуществ:</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xml:space="preserve"> — самое главное это наличие строгого стиля в одежде, что организовывает деловой дух в процессе учебы, очень благотворно влияющую на процесс учебы;</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дисциплина формы показывает, что все равны между собой;</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xml:space="preserve"> — равновесие всех детей школы позволяет сплотить коллективы и более сильно на них воздействовать;</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надев школьную форму, учащиеся больше озадачены именно учебой, а не своим внешним видом;</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у родителей практически нет проблем со сборами каждый год перед учебными месяцами, ведь требуется только закупить одежду ту же самую, но на пару размеров больше;</w:t>
      </w:r>
    </w:p>
    <w:p w:rsidR="00A72C39"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lastRenderedPageBreak/>
        <w:t>— нося коллективно, одежду оного цвета, дети представляют себя членами одной сплоченной организации, практически второй семьи, что очень необходимо в учебе, ведь дети очень податливые и их не трудно сплотить и манипулировать сознанием благодаря поднятию духа;</w:t>
      </w:r>
    </w:p>
    <w:p w:rsidR="00492D9C" w:rsidRPr="00A72C39" w:rsidRDefault="00A72C39" w:rsidP="00A72C39">
      <w:pPr>
        <w:ind w:firstLine="709"/>
        <w:contextualSpacing/>
        <w:jc w:val="both"/>
        <w:rPr>
          <w:rFonts w:ascii="Times New Roman" w:hAnsi="Times New Roman" w:cs="Times New Roman"/>
          <w:sz w:val="24"/>
          <w:szCs w:val="24"/>
        </w:rPr>
      </w:pPr>
      <w:r w:rsidRPr="00A72C39">
        <w:rPr>
          <w:rFonts w:ascii="Times New Roman" w:eastAsia="Calibri" w:hAnsi="Times New Roman" w:cs="Times New Roman"/>
          <w:sz w:val="24"/>
          <w:szCs w:val="24"/>
        </w:rPr>
        <w:t xml:space="preserve"> — в частности, если ученики гордятся своей формой, то они с достоинством ходят в ней по улицам не стыдясь того что </w:t>
      </w:r>
      <w:proofErr w:type="gramStart"/>
      <w:r w:rsidRPr="00A72C39">
        <w:rPr>
          <w:rFonts w:ascii="Times New Roman" w:eastAsia="Calibri" w:hAnsi="Times New Roman" w:cs="Times New Roman"/>
          <w:sz w:val="24"/>
          <w:szCs w:val="24"/>
        </w:rPr>
        <w:t>в</w:t>
      </w:r>
      <w:proofErr w:type="gramEnd"/>
      <w:r w:rsidRPr="00A72C39">
        <w:rPr>
          <w:rFonts w:ascii="Times New Roman" w:eastAsia="Calibri" w:hAnsi="Times New Roman" w:cs="Times New Roman"/>
          <w:sz w:val="24"/>
          <w:szCs w:val="24"/>
        </w:rPr>
        <w:t xml:space="preserve"> </w:t>
      </w:r>
      <w:proofErr w:type="gramStart"/>
      <w:r w:rsidRPr="00A72C39">
        <w:rPr>
          <w:rFonts w:ascii="Times New Roman" w:eastAsia="Calibri" w:hAnsi="Times New Roman" w:cs="Times New Roman"/>
          <w:sz w:val="24"/>
          <w:szCs w:val="24"/>
        </w:rPr>
        <w:t>такой</w:t>
      </w:r>
      <w:proofErr w:type="gramEnd"/>
      <w:r w:rsidRPr="00A72C39">
        <w:rPr>
          <w:rFonts w:ascii="Times New Roman" w:eastAsia="Calibri" w:hAnsi="Times New Roman" w:cs="Times New Roman"/>
          <w:sz w:val="24"/>
          <w:szCs w:val="24"/>
        </w:rPr>
        <w:t xml:space="preserve"> же ходит еще сотни человек.</w:t>
      </w:r>
    </w:p>
    <w:p w:rsidR="00492D9C" w:rsidRPr="00A72C39" w:rsidRDefault="00492D9C" w:rsidP="00A72C39">
      <w:pPr>
        <w:pStyle w:val="a3"/>
        <w:spacing w:before="0" w:beforeAutospacing="0" w:after="0" w:afterAutospacing="0"/>
        <w:ind w:firstLine="709"/>
        <w:contextualSpacing/>
        <w:jc w:val="both"/>
      </w:pPr>
      <w:r w:rsidRPr="00A72C39">
        <w:t> В 1992 году, было отменено обязательное  ношение школьной формы в школах Российской Федерации, исключив соответствующую строку из закона «Об образовании». В современной России нет единой школьной формы, как было в СССР, но многие школы имеют свою собственную форму, подчёркивающую принадлежность учеников к тому,  или иному учебному заведению. Кроме того, в учебных заведениях, не имеющих школьной формы, могут существовать правила ношения одежды. В нашем лицее не существует единой формы, поэтому  в своем проекте я разработала модель школьной формы в английском стиле, подходящую конкретно к нашему учебному заведению.</w:t>
      </w:r>
    </w:p>
    <w:p w:rsidR="000E615C" w:rsidRDefault="000E615C" w:rsidP="00A72C39">
      <w:pPr>
        <w:spacing w:after="200" w:line="276" w:lineRule="auto"/>
        <w:rPr>
          <w:rFonts w:ascii="Times New Roman" w:eastAsia="Calibri" w:hAnsi="Times New Roman" w:cs="Times New Roman"/>
          <w:sz w:val="24"/>
          <w:szCs w:val="24"/>
        </w:rPr>
      </w:pPr>
    </w:p>
    <w:p w:rsidR="008B593A" w:rsidRPr="000E615C" w:rsidRDefault="008B593A" w:rsidP="008B593A">
      <w:pPr>
        <w:spacing w:after="200" w:line="276" w:lineRule="auto"/>
        <w:jc w:val="center"/>
        <w:rPr>
          <w:rFonts w:ascii="Times New Roman" w:hAnsi="Times New Roman" w:cs="Times New Roman"/>
          <w:b/>
          <w:sz w:val="24"/>
          <w:szCs w:val="24"/>
        </w:rPr>
      </w:pPr>
      <w:r w:rsidRPr="000E615C">
        <w:rPr>
          <w:rFonts w:ascii="Times New Roman" w:eastAsia="Calibri" w:hAnsi="Times New Roman" w:cs="Times New Roman"/>
          <w:b/>
          <w:sz w:val="24"/>
          <w:szCs w:val="24"/>
        </w:rPr>
        <w:t>СПИСОК ЛИТЕРАТУРЫ</w:t>
      </w:r>
    </w:p>
    <w:p w:rsidR="009A47DF" w:rsidRPr="009A47DF" w:rsidRDefault="008B593A" w:rsidP="009A47DF">
      <w:pPr>
        <w:widowControl/>
        <w:numPr>
          <w:ilvl w:val="0"/>
          <w:numId w:val="5"/>
        </w:numPr>
        <w:suppressAutoHyphens w:val="0"/>
        <w:overflowPunct/>
        <w:autoSpaceDE/>
        <w:autoSpaceDN/>
        <w:contextualSpacing/>
        <w:jc w:val="both"/>
        <w:textAlignment w:val="auto"/>
        <w:rPr>
          <w:rFonts w:ascii="Times New Roman" w:eastAsia="Times New Roman" w:hAnsi="Times New Roman" w:cs="Times New Roman"/>
          <w:kern w:val="0"/>
          <w:sz w:val="24"/>
          <w:szCs w:val="24"/>
        </w:rPr>
      </w:pPr>
      <w:r w:rsidRPr="00390864">
        <w:rPr>
          <w:rFonts w:ascii="Times New Roman" w:eastAsia="Calibri" w:hAnsi="Times New Roman" w:cs="Times New Roman"/>
          <w:sz w:val="24"/>
          <w:szCs w:val="24"/>
        </w:rPr>
        <w:t xml:space="preserve"> </w:t>
      </w:r>
      <w:r w:rsidR="009A47DF" w:rsidRPr="009A47DF">
        <w:rPr>
          <w:rFonts w:ascii="Times New Roman" w:eastAsia="Times New Roman" w:hAnsi="Times New Roman" w:cs="Times New Roman"/>
          <w:kern w:val="0"/>
          <w:sz w:val="24"/>
          <w:szCs w:val="24"/>
        </w:rPr>
        <w:t>Словарь русского языка. /С.И. Ожегов. М.: ООО «Издательский дом «ОНИКС 21 век», 2005 г.</w:t>
      </w:r>
    </w:p>
    <w:p w:rsidR="009A47DF" w:rsidRPr="009A47DF" w:rsidRDefault="009A47DF" w:rsidP="009A47DF">
      <w:pPr>
        <w:widowControl/>
        <w:numPr>
          <w:ilvl w:val="0"/>
          <w:numId w:val="5"/>
        </w:numPr>
        <w:suppressAutoHyphens w:val="0"/>
        <w:overflowPunct/>
        <w:autoSpaceDE/>
        <w:autoSpaceDN/>
        <w:contextualSpacing/>
        <w:jc w:val="both"/>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О</w:t>
      </w:r>
      <w:r w:rsidRPr="009A47DF">
        <w:rPr>
          <w:rFonts w:ascii="Times New Roman" w:eastAsia="Times New Roman" w:hAnsi="Times New Roman" w:cs="Times New Roman"/>
          <w:kern w:val="0"/>
          <w:sz w:val="24"/>
          <w:szCs w:val="24"/>
        </w:rPr>
        <w:t>б истории школьной формы:</w:t>
      </w:r>
      <w:r w:rsidRPr="009A47DF">
        <w:t xml:space="preserve"> </w:t>
      </w:r>
      <w:r w:rsidRPr="009A47DF">
        <w:rPr>
          <w:rFonts w:ascii="Times New Roman" w:eastAsia="Times New Roman" w:hAnsi="Times New Roman" w:cs="Times New Roman"/>
          <w:kern w:val="0"/>
          <w:sz w:val="24"/>
          <w:szCs w:val="24"/>
        </w:rPr>
        <w:t>[Электронный ресурс]//</w:t>
      </w:r>
      <w:r>
        <w:rPr>
          <w:rFonts w:ascii="Times New Roman" w:eastAsia="Times New Roman" w:hAnsi="Times New Roman" w:cs="Times New Roman"/>
          <w:kern w:val="0"/>
          <w:sz w:val="24"/>
          <w:szCs w:val="24"/>
        </w:rPr>
        <w:t xml:space="preserve"> </w:t>
      </w:r>
      <w:hyperlink r:id="rId9" w:history="1">
        <w:r w:rsidRPr="009A47DF">
          <w:rPr>
            <w:rFonts w:ascii="Times New Roman" w:eastAsia="Times New Roman" w:hAnsi="Times New Roman" w:cs="Times New Roman"/>
            <w:color w:val="0000FF"/>
            <w:kern w:val="0"/>
            <w:sz w:val="24"/>
            <w:szCs w:val="24"/>
            <w:u w:val="single"/>
          </w:rPr>
          <w:t>http://zdes-shkola7.ru/iz-istorii-vozniknoveniya-shkolnoy-formy</w:t>
        </w:r>
      </w:hyperlink>
      <w:r>
        <w:rPr>
          <w:rFonts w:ascii="Times New Roman" w:eastAsia="Times New Roman" w:hAnsi="Times New Roman" w:cs="Times New Roman"/>
          <w:kern w:val="0"/>
          <w:sz w:val="24"/>
          <w:szCs w:val="24"/>
        </w:rPr>
        <w:t xml:space="preserve"> </w:t>
      </w:r>
      <w:r w:rsidRPr="009A47DF">
        <w:rPr>
          <w:rFonts w:ascii="Times New Roman" w:eastAsia="Times New Roman" w:hAnsi="Times New Roman" w:cs="Times New Roman"/>
          <w:kern w:val="0"/>
          <w:sz w:val="24"/>
          <w:szCs w:val="24"/>
        </w:rPr>
        <w:t>(дата обращения: 12.</w:t>
      </w:r>
      <w:r>
        <w:rPr>
          <w:rFonts w:ascii="Times New Roman" w:eastAsia="Times New Roman" w:hAnsi="Times New Roman" w:cs="Times New Roman"/>
          <w:kern w:val="0"/>
          <w:sz w:val="24"/>
          <w:szCs w:val="24"/>
        </w:rPr>
        <w:t>03</w:t>
      </w:r>
      <w:r w:rsidRPr="009A47DF">
        <w:rPr>
          <w:rFonts w:ascii="Times New Roman" w:eastAsia="Times New Roman" w:hAnsi="Times New Roman" w:cs="Times New Roman"/>
          <w:kern w:val="0"/>
          <w:sz w:val="24"/>
          <w:szCs w:val="24"/>
        </w:rPr>
        <w:t>.20</w:t>
      </w:r>
      <w:r>
        <w:rPr>
          <w:rFonts w:ascii="Times New Roman" w:eastAsia="Times New Roman" w:hAnsi="Times New Roman" w:cs="Times New Roman"/>
          <w:kern w:val="0"/>
          <w:sz w:val="24"/>
          <w:szCs w:val="24"/>
        </w:rPr>
        <w:t>20).</w:t>
      </w:r>
    </w:p>
    <w:p w:rsidR="009A47DF" w:rsidRPr="009A47DF" w:rsidRDefault="009A47DF" w:rsidP="009A47DF">
      <w:pPr>
        <w:widowControl/>
        <w:numPr>
          <w:ilvl w:val="0"/>
          <w:numId w:val="5"/>
        </w:numPr>
        <w:suppressAutoHyphens w:val="0"/>
        <w:overflowPunct/>
        <w:autoSpaceDE/>
        <w:autoSpaceDN/>
        <w:contextualSpacing/>
        <w:jc w:val="both"/>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О</w:t>
      </w:r>
      <w:r w:rsidRPr="009A47DF">
        <w:rPr>
          <w:rFonts w:ascii="Times New Roman" w:eastAsia="Times New Roman" w:hAnsi="Times New Roman" w:cs="Times New Roman"/>
          <w:kern w:val="0"/>
          <w:sz w:val="24"/>
          <w:szCs w:val="24"/>
        </w:rPr>
        <w:t xml:space="preserve"> костюме гимназиста:</w:t>
      </w:r>
      <w:r w:rsidRPr="009A47DF">
        <w:t xml:space="preserve"> </w:t>
      </w:r>
      <w:r w:rsidRPr="009A47DF">
        <w:rPr>
          <w:rFonts w:ascii="Times New Roman" w:eastAsia="Times New Roman" w:hAnsi="Times New Roman" w:cs="Times New Roman"/>
          <w:kern w:val="0"/>
          <w:sz w:val="24"/>
          <w:szCs w:val="24"/>
        </w:rPr>
        <w:t>[Электронный ресурс]//</w:t>
      </w:r>
      <w:r>
        <w:rPr>
          <w:rFonts w:ascii="Times New Roman" w:eastAsia="Times New Roman" w:hAnsi="Times New Roman" w:cs="Times New Roman"/>
          <w:kern w:val="0"/>
          <w:sz w:val="24"/>
          <w:szCs w:val="24"/>
        </w:rPr>
        <w:t xml:space="preserve"> </w:t>
      </w:r>
      <w:hyperlink r:id="rId10" w:history="1">
        <w:r w:rsidRPr="009A47DF">
          <w:rPr>
            <w:rFonts w:ascii="Times New Roman" w:eastAsia="Times New Roman" w:hAnsi="Times New Roman" w:cs="Times New Roman"/>
            <w:color w:val="0000FF"/>
            <w:kern w:val="0"/>
            <w:sz w:val="24"/>
            <w:szCs w:val="24"/>
            <w:u w:val="single"/>
          </w:rPr>
          <w:t>http://gymn-edu.narod.ru/form.html</w:t>
        </w:r>
      </w:hyperlink>
      <w:r w:rsidRPr="009A47DF">
        <w:rPr>
          <w:rFonts w:ascii="Times New Roman" w:eastAsia="Times New Roman" w:hAnsi="Times New Roman" w:cs="Times New Roman"/>
          <w:kern w:val="0"/>
          <w:sz w:val="24"/>
          <w:szCs w:val="24"/>
        </w:rPr>
        <w:t xml:space="preserve"> (дата обращения: 18.03.2020).</w:t>
      </w:r>
    </w:p>
    <w:p w:rsidR="009A47DF" w:rsidRPr="009A47DF" w:rsidRDefault="009A47DF" w:rsidP="009A47DF">
      <w:pPr>
        <w:widowControl/>
        <w:numPr>
          <w:ilvl w:val="0"/>
          <w:numId w:val="5"/>
        </w:numPr>
        <w:suppressAutoHyphens w:val="0"/>
        <w:overflowPunct/>
        <w:autoSpaceDE/>
        <w:autoSpaceDN/>
        <w:contextualSpacing/>
        <w:jc w:val="both"/>
        <w:textAlignment w:val="auto"/>
        <w:rPr>
          <w:rFonts w:ascii="Times New Roman" w:eastAsia="Times New Roman" w:hAnsi="Times New Roman" w:cs="Times New Roman"/>
          <w:kern w:val="0"/>
          <w:sz w:val="24"/>
          <w:szCs w:val="24"/>
        </w:rPr>
      </w:pPr>
      <w:proofErr w:type="spellStart"/>
      <w:r w:rsidRPr="009A47DF">
        <w:rPr>
          <w:rFonts w:ascii="Times New Roman" w:eastAsia="Times New Roman" w:hAnsi="Times New Roman" w:cs="Times New Roman"/>
          <w:kern w:val="0"/>
          <w:sz w:val="24"/>
          <w:szCs w:val="24"/>
        </w:rPr>
        <w:t>Карчевская</w:t>
      </w:r>
      <w:proofErr w:type="spellEnd"/>
      <w:r w:rsidRPr="009A47DF">
        <w:rPr>
          <w:rFonts w:ascii="Times New Roman" w:eastAsia="Times New Roman" w:hAnsi="Times New Roman" w:cs="Times New Roman"/>
          <w:kern w:val="0"/>
          <w:sz w:val="24"/>
          <w:szCs w:val="24"/>
        </w:rPr>
        <w:t xml:space="preserve"> Е./Здоровье школьника.- М., МЦФЕР 2007.</w:t>
      </w:r>
    </w:p>
    <w:p w:rsidR="009A47DF" w:rsidRPr="009A47DF" w:rsidRDefault="009A47DF" w:rsidP="009A47DF">
      <w:pPr>
        <w:widowControl/>
        <w:numPr>
          <w:ilvl w:val="0"/>
          <w:numId w:val="5"/>
        </w:numPr>
        <w:suppressAutoHyphens w:val="0"/>
        <w:overflowPunct/>
        <w:autoSpaceDE/>
        <w:autoSpaceDN/>
        <w:contextualSpacing/>
        <w:jc w:val="both"/>
        <w:textAlignment w:val="auto"/>
        <w:rPr>
          <w:rFonts w:ascii="Times New Roman" w:eastAsia="Times New Roman" w:hAnsi="Times New Roman" w:cs="Times New Roman"/>
          <w:kern w:val="0"/>
          <w:sz w:val="24"/>
          <w:szCs w:val="24"/>
        </w:rPr>
      </w:pPr>
      <w:r w:rsidRPr="009A47DF">
        <w:rPr>
          <w:rFonts w:ascii="Times New Roman" w:eastAsia="Times New Roman" w:hAnsi="Times New Roman" w:cs="Times New Roman"/>
          <w:kern w:val="0"/>
          <w:sz w:val="24"/>
          <w:szCs w:val="24"/>
        </w:rPr>
        <w:t xml:space="preserve">Письмо </w:t>
      </w:r>
      <w:proofErr w:type="spellStart"/>
      <w:r w:rsidRPr="009A47DF">
        <w:rPr>
          <w:rFonts w:ascii="Times New Roman" w:eastAsia="Times New Roman" w:hAnsi="Times New Roman" w:cs="Times New Roman"/>
          <w:kern w:val="0"/>
          <w:sz w:val="24"/>
          <w:szCs w:val="24"/>
        </w:rPr>
        <w:t>Минобрнауки</w:t>
      </w:r>
      <w:proofErr w:type="spellEnd"/>
      <w:r w:rsidRPr="009A47DF">
        <w:rPr>
          <w:rFonts w:ascii="Times New Roman" w:eastAsia="Times New Roman" w:hAnsi="Times New Roman" w:cs="Times New Roman"/>
          <w:kern w:val="0"/>
          <w:sz w:val="24"/>
          <w:szCs w:val="24"/>
        </w:rPr>
        <w:t xml:space="preserve"> России № ДЛ-65/08 от 28.03.2013 г. </w:t>
      </w:r>
      <w:r>
        <w:rPr>
          <w:rFonts w:ascii="Times New Roman" w:eastAsia="Times New Roman" w:hAnsi="Times New Roman" w:cs="Times New Roman"/>
          <w:kern w:val="0"/>
          <w:sz w:val="24"/>
          <w:szCs w:val="24"/>
        </w:rPr>
        <w:t>«</w:t>
      </w:r>
      <w:r w:rsidRPr="009A47DF">
        <w:rPr>
          <w:rFonts w:ascii="Times New Roman" w:eastAsia="Times New Roman" w:hAnsi="Times New Roman" w:cs="Times New Roman"/>
          <w:kern w:val="0"/>
          <w:sz w:val="24"/>
          <w:szCs w:val="24"/>
        </w:rPr>
        <w:t>Об установлении т</w:t>
      </w:r>
      <w:r>
        <w:rPr>
          <w:rFonts w:ascii="Times New Roman" w:eastAsia="Times New Roman" w:hAnsi="Times New Roman" w:cs="Times New Roman"/>
          <w:kern w:val="0"/>
          <w:sz w:val="24"/>
          <w:szCs w:val="24"/>
        </w:rPr>
        <w:t>ребований к одежде обучающихся»</w:t>
      </w:r>
      <w:r w:rsidRPr="009A47DF">
        <w:rPr>
          <w:rFonts w:ascii="Times New Roman" w:eastAsia="Times New Roman" w:hAnsi="Times New Roman" w:cs="Times New Roman"/>
          <w:kern w:val="0"/>
          <w:sz w:val="24"/>
          <w:szCs w:val="24"/>
        </w:rPr>
        <w:t xml:space="preserve"> [Электронный ресурс]// (дата обращения: 18.03.2020).</w:t>
      </w:r>
    </w:p>
    <w:p w:rsidR="008B593A" w:rsidRPr="00390864" w:rsidRDefault="008B593A" w:rsidP="009A47DF">
      <w:pPr>
        <w:spacing w:after="200" w:line="276" w:lineRule="auto"/>
        <w:rPr>
          <w:rFonts w:ascii="Times New Roman" w:hAnsi="Times New Roman" w:cs="Times New Roman"/>
          <w:sz w:val="24"/>
          <w:szCs w:val="24"/>
        </w:rPr>
      </w:pPr>
    </w:p>
    <w:p w:rsidR="008B593A" w:rsidRPr="00390864" w:rsidRDefault="008B593A" w:rsidP="008B593A">
      <w:pPr>
        <w:spacing w:after="200" w:line="276" w:lineRule="auto"/>
        <w:jc w:val="right"/>
        <w:rPr>
          <w:rFonts w:ascii="Times New Roman" w:hAnsi="Times New Roman" w:cs="Times New Roman"/>
          <w:sz w:val="24"/>
          <w:szCs w:val="24"/>
        </w:rPr>
      </w:pPr>
    </w:p>
    <w:p w:rsidR="002F35BA" w:rsidRDefault="002F35BA"/>
    <w:sectPr w:rsidR="002F35B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5D" w:rsidRDefault="00F1255D" w:rsidP="00492D9C">
      <w:r>
        <w:separator/>
      </w:r>
    </w:p>
  </w:endnote>
  <w:endnote w:type="continuationSeparator" w:id="0">
    <w:p w:rsidR="00F1255D" w:rsidRDefault="00F1255D" w:rsidP="0049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46168"/>
      <w:docPartObj>
        <w:docPartGallery w:val="Page Numbers (Bottom of Page)"/>
        <w:docPartUnique/>
      </w:docPartObj>
    </w:sdtPr>
    <w:sdtEndPr/>
    <w:sdtContent>
      <w:p w:rsidR="00A72C39" w:rsidRDefault="00A72C39">
        <w:pPr>
          <w:pStyle w:val="a6"/>
          <w:jc w:val="right"/>
        </w:pPr>
        <w:r>
          <w:fldChar w:fldCharType="begin"/>
        </w:r>
        <w:r>
          <w:instrText>PAGE   \* MERGEFORMAT</w:instrText>
        </w:r>
        <w:r>
          <w:fldChar w:fldCharType="separate"/>
        </w:r>
        <w:r w:rsidR="00C33215">
          <w:rPr>
            <w:noProof/>
          </w:rPr>
          <w:t>3</w:t>
        </w:r>
        <w:r>
          <w:fldChar w:fldCharType="end"/>
        </w:r>
      </w:p>
    </w:sdtContent>
  </w:sdt>
  <w:p w:rsidR="00492D9C" w:rsidRDefault="00492D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5D" w:rsidRDefault="00F1255D" w:rsidP="00492D9C">
      <w:r>
        <w:separator/>
      </w:r>
    </w:p>
  </w:footnote>
  <w:footnote w:type="continuationSeparator" w:id="0">
    <w:p w:rsidR="00F1255D" w:rsidRDefault="00F1255D" w:rsidP="00492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5AC"/>
    <w:multiLevelType w:val="hybridMultilevel"/>
    <w:tmpl w:val="AE3A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D0372"/>
    <w:multiLevelType w:val="hybridMultilevel"/>
    <w:tmpl w:val="8286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854809"/>
    <w:multiLevelType w:val="multilevel"/>
    <w:tmpl w:val="6E648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CB1948"/>
    <w:multiLevelType w:val="multilevel"/>
    <w:tmpl w:val="41F2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D0E22"/>
    <w:multiLevelType w:val="multilevel"/>
    <w:tmpl w:val="C23E4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1B"/>
    <w:rsid w:val="000E615C"/>
    <w:rsid w:val="00241778"/>
    <w:rsid w:val="002F24D5"/>
    <w:rsid w:val="002F35BA"/>
    <w:rsid w:val="003B46F8"/>
    <w:rsid w:val="003D21FC"/>
    <w:rsid w:val="00415CE9"/>
    <w:rsid w:val="00492D9C"/>
    <w:rsid w:val="00630B1B"/>
    <w:rsid w:val="007128BD"/>
    <w:rsid w:val="00721270"/>
    <w:rsid w:val="008729B7"/>
    <w:rsid w:val="008B593A"/>
    <w:rsid w:val="008F72D6"/>
    <w:rsid w:val="009A47DF"/>
    <w:rsid w:val="00A72C39"/>
    <w:rsid w:val="00AD512D"/>
    <w:rsid w:val="00B83527"/>
    <w:rsid w:val="00C33215"/>
    <w:rsid w:val="00CF1ED1"/>
    <w:rsid w:val="00D15D8D"/>
    <w:rsid w:val="00EE5100"/>
    <w:rsid w:val="00F1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A"/>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D9C"/>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a4">
    <w:name w:val="header"/>
    <w:basedOn w:val="a"/>
    <w:link w:val="a5"/>
    <w:uiPriority w:val="99"/>
    <w:unhideWhenUsed/>
    <w:rsid w:val="00492D9C"/>
    <w:pPr>
      <w:tabs>
        <w:tab w:val="center" w:pos="4677"/>
        <w:tab w:val="right" w:pos="9355"/>
      </w:tabs>
    </w:pPr>
  </w:style>
  <w:style w:type="character" w:customStyle="1" w:styleId="a5">
    <w:name w:val="Верхний колонтитул Знак"/>
    <w:basedOn w:val="a0"/>
    <w:link w:val="a4"/>
    <w:uiPriority w:val="99"/>
    <w:rsid w:val="00492D9C"/>
    <w:rPr>
      <w:rFonts w:ascii="Calibri" w:eastAsiaTheme="minorEastAsia" w:hAnsi="Calibri"/>
      <w:kern w:val="3"/>
      <w:lang w:eastAsia="ru-RU"/>
    </w:rPr>
  </w:style>
  <w:style w:type="paragraph" w:styleId="a6">
    <w:name w:val="footer"/>
    <w:basedOn w:val="a"/>
    <w:link w:val="a7"/>
    <w:uiPriority w:val="99"/>
    <w:unhideWhenUsed/>
    <w:rsid w:val="00492D9C"/>
    <w:pPr>
      <w:tabs>
        <w:tab w:val="center" w:pos="4677"/>
        <w:tab w:val="right" w:pos="9355"/>
      </w:tabs>
    </w:pPr>
  </w:style>
  <w:style w:type="character" w:customStyle="1" w:styleId="a7">
    <w:name w:val="Нижний колонтитул Знак"/>
    <w:basedOn w:val="a0"/>
    <w:link w:val="a6"/>
    <w:uiPriority w:val="99"/>
    <w:rsid w:val="00492D9C"/>
    <w:rPr>
      <w:rFonts w:ascii="Calibri" w:eastAsiaTheme="minorEastAsia" w:hAnsi="Calibri"/>
      <w:kern w:val="3"/>
      <w:lang w:eastAsia="ru-RU"/>
    </w:rPr>
  </w:style>
  <w:style w:type="paragraph" w:styleId="a8">
    <w:name w:val="Balloon Text"/>
    <w:basedOn w:val="a"/>
    <w:link w:val="a9"/>
    <w:uiPriority w:val="99"/>
    <w:semiHidden/>
    <w:unhideWhenUsed/>
    <w:rsid w:val="00CF1ED1"/>
    <w:rPr>
      <w:rFonts w:ascii="Segoe UI" w:hAnsi="Segoe UI" w:cs="Segoe UI"/>
      <w:sz w:val="18"/>
      <w:szCs w:val="18"/>
    </w:rPr>
  </w:style>
  <w:style w:type="character" w:customStyle="1" w:styleId="a9">
    <w:name w:val="Текст выноски Знак"/>
    <w:basedOn w:val="a0"/>
    <w:link w:val="a8"/>
    <w:uiPriority w:val="99"/>
    <w:semiHidden/>
    <w:rsid w:val="00CF1ED1"/>
    <w:rPr>
      <w:rFonts w:ascii="Segoe UI" w:eastAsiaTheme="minorEastAsia" w:hAnsi="Segoe UI" w:cs="Segoe UI"/>
      <w:kern w:val="3"/>
      <w:sz w:val="18"/>
      <w:szCs w:val="18"/>
      <w:lang w:eastAsia="ru-RU"/>
    </w:rPr>
  </w:style>
  <w:style w:type="paragraph" w:styleId="aa">
    <w:name w:val="List Paragraph"/>
    <w:basedOn w:val="a"/>
    <w:uiPriority w:val="34"/>
    <w:qFormat/>
    <w:rsid w:val="00A72C39"/>
    <w:pPr>
      <w:ind w:left="720"/>
      <w:contextualSpacing/>
    </w:pPr>
  </w:style>
  <w:style w:type="paragraph" w:styleId="ab">
    <w:name w:val="footnote text"/>
    <w:basedOn w:val="a"/>
    <w:link w:val="ac"/>
    <w:uiPriority w:val="99"/>
    <w:semiHidden/>
    <w:unhideWhenUsed/>
    <w:rsid w:val="00241778"/>
    <w:rPr>
      <w:sz w:val="20"/>
      <w:szCs w:val="20"/>
    </w:rPr>
  </w:style>
  <w:style w:type="character" w:customStyle="1" w:styleId="ac">
    <w:name w:val="Текст сноски Знак"/>
    <w:basedOn w:val="a0"/>
    <w:link w:val="ab"/>
    <w:uiPriority w:val="99"/>
    <w:semiHidden/>
    <w:rsid w:val="00241778"/>
    <w:rPr>
      <w:rFonts w:ascii="Calibri" w:eastAsiaTheme="minorEastAsia" w:hAnsi="Calibri"/>
      <w:kern w:val="3"/>
      <w:sz w:val="20"/>
      <w:szCs w:val="20"/>
      <w:lang w:eastAsia="ru-RU"/>
    </w:rPr>
  </w:style>
  <w:style w:type="character" w:styleId="ad">
    <w:name w:val="footnote reference"/>
    <w:basedOn w:val="a0"/>
    <w:uiPriority w:val="99"/>
    <w:semiHidden/>
    <w:unhideWhenUsed/>
    <w:rsid w:val="002417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A"/>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D9C"/>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a4">
    <w:name w:val="header"/>
    <w:basedOn w:val="a"/>
    <w:link w:val="a5"/>
    <w:uiPriority w:val="99"/>
    <w:unhideWhenUsed/>
    <w:rsid w:val="00492D9C"/>
    <w:pPr>
      <w:tabs>
        <w:tab w:val="center" w:pos="4677"/>
        <w:tab w:val="right" w:pos="9355"/>
      </w:tabs>
    </w:pPr>
  </w:style>
  <w:style w:type="character" w:customStyle="1" w:styleId="a5">
    <w:name w:val="Верхний колонтитул Знак"/>
    <w:basedOn w:val="a0"/>
    <w:link w:val="a4"/>
    <w:uiPriority w:val="99"/>
    <w:rsid w:val="00492D9C"/>
    <w:rPr>
      <w:rFonts w:ascii="Calibri" w:eastAsiaTheme="minorEastAsia" w:hAnsi="Calibri"/>
      <w:kern w:val="3"/>
      <w:lang w:eastAsia="ru-RU"/>
    </w:rPr>
  </w:style>
  <w:style w:type="paragraph" w:styleId="a6">
    <w:name w:val="footer"/>
    <w:basedOn w:val="a"/>
    <w:link w:val="a7"/>
    <w:uiPriority w:val="99"/>
    <w:unhideWhenUsed/>
    <w:rsid w:val="00492D9C"/>
    <w:pPr>
      <w:tabs>
        <w:tab w:val="center" w:pos="4677"/>
        <w:tab w:val="right" w:pos="9355"/>
      </w:tabs>
    </w:pPr>
  </w:style>
  <w:style w:type="character" w:customStyle="1" w:styleId="a7">
    <w:name w:val="Нижний колонтитул Знак"/>
    <w:basedOn w:val="a0"/>
    <w:link w:val="a6"/>
    <w:uiPriority w:val="99"/>
    <w:rsid w:val="00492D9C"/>
    <w:rPr>
      <w:rFonts w:ascii="Calibri" w:eastAsiaTheme="minorEastAsia" w:hAnsi="Calibri"/>
      <w:kern w:val="3"/>
      <w:lang w:eastAsia="ru-RU"/>
    </w:rPr>
  </w:style>
  <w:style w:type="paragraph" w:styleId="a8">
    <w:name w:val="Balloon Text"/>
    <w:basedOn w:val="a"/>
    <w:link w:val="a9"/>
    <w:uiPriority w:val="99"/>
    <w:semiHidden/>
    <w:unhideWhenUsed/>
    <w:rsid w:val="00CF1ED1"/>
    <w:rPr>
      <w:rFonts w:ascii="Segoe UI" w:hAnsi="Segoe UI" w:cs="Segoe UI"/>
      <w:sz w:val="18"/>
      <w:szCs w:val="18"/>
    </w:rPr>
  </w:style>
  <w:style w:type="character" w:customStyle="1" w:styleId="a9">
    <w:name w:val="Текст выноски Знак"/>
    <w:basedOn w:val="a0"/>
    <w:link w:val="a8"/>
    <w:uiPriority w:val="99"/>
    <w:semiHidden/>
    <w:rsid w:val="00CF1ED1"/>
    <w:rPr>
      <w:rFonts w:ascii="Segoe UI" w:eastAsiaTheme="minorEastAsia" w:hAnsi="Segoe UI" w:cs="Segoe UI"/>
      <w:kern w:val="3"/>
      <w:sz w:val="18"/>
      <w:szCs w:val="18"/>
      <w:lang w:eastAsia="ru-RU"/>
    </w:rPr>
  </w:style>
  <w:style w:type="paragraph" w:styleId="aa">
    <w:name w:val="List Paragraph"/>
    <w:basedOn w:val="a"/>
    <w:uiPriority w:val="34"/>
    <w:qFormat/>
    <w:rsid w:val="00A72C39"/>
    <w:pPr>
      <w:ind w:left="720"/>
      <w:contextualSpacing/>
    </w:pPr>
  </w:style>
  <w:style w:type="paragraph" w:styleId="ab">
    <w:name w:val="footnote text"/>
    <w:basedOn w:val="a"/>
    <w:link w:val="ac"/>
    <w:uiPriority w:val="99"/>
    <w:semiHidden/>
    <w:unhideWhenUsed/>
    <w:rsid w:val="00241778"/>
    <w:rPr>
      <w:sz w:val="20"/>
      <w:szCs w:val="20"/>
    </w:rPr>
  </w:style>
  <w:style w:type="character" w:customStyle="1" w:styleId="ac">
    <w:name w:val="Текст сноски Знак"/>
    <w:basedOn w:val="a0"/>
    <w:link w:val="ab"/>
    <w:uiPriority w:val="99"/>
    <w:semiHidden/>
    <w:rsid w:val="00241778"/>
    <w:rPr>
      <w:rFonts w:ascii="Calibri" w:eastAsiaTheme="minorEastAsia" w:hAnsi="Calibri"/>
      <w:kern w:val="3"/>
      <w:sz w:val="20"/>
      <w:szCs w:val="20"/>
      <w:lang w:eastAsia="ru-RU"/>
    </w:rPr>
  </w:style>
  <w:style w:type="character" w:styleId="ad">
    <w:name w:val="footnote reference"/>
    <w:basedOn w:val="a0"/>
    <w:uiPriority w:val="99"/>
    <w:semiHidden/>
    <w:unhideWhenUsed/>
    <w:rsid w:val="00241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3461">
      <w:bodyDiv w:val="1"/>
      <w:marLeft w:val="0"/>
      <w:marRight w:val="0"/>
      <w:marTop w:val="0"/>
      <w:marBottom w:val="0"/>
      <w:divBdr>
        <w:top w:val="none" w:sz="0" w:space="0" w:color="auto"/>
        <w:left w:val="none" w:sz="0" w:space="0" w:color="auto"/>
        <w:bottom w:val="none" w:sz="0" w:space="0" w:color="auto"/>
        <w:right w:val="none" w:sz="0" w:space="0" w:color="auto"/>
      </w:divBdr>
    </w:div>
    <w:div w:id="1510295989">
      <w:bodyDiv w:val="1"/>
      <w:marLeft w:val="0"/>
      <w:marRight w:val="0"/>
      <w:marTop w:val="0"/>
      <w:marBottom w:val="0"/>
      <w:divBdr>
        <w:top w:val="none" w:sz="0" w:space="0" w:color="auto"/>
        <w:left w:val="none" w:sz="0" w:space="0" w:color="auto"/>
        <w:bottom w:val="none" w:sz="0" w:space="0" w:color="auto"/>
        <w:right w:val="none" w:sz="0" w:space="0" w:color="auto"/>
      </w:divBdr>
    </w:div>
    <w:div w:id="2085838562">
      <w:bodyDiv w:val="1"/>
      <w:marLeft w:val="0"/>
      <w:marRight w:val="0"/>
      <w:marTop w:val="0"/>
      <w:marBottom w:val="0"/>
      <w:divBdr>
        <w:top w:val="none" w:sz="0" w:space="0" w:color="auto"/>
        <w:left w:val="none" w:sz="0" w:space="0" w:color="auto"/>
        <w:bottom w:val="none" w:sz="0" w:space="0" w:color="auto"/>
        <w:right w:val="none" w:sz="0" w:space="0" w:color="auto"/>
      </w:divBdr>
      <w:divsChild>
        <w:div w:id="1947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com/url?q=https://infourok.ru/go.html?href%3Dhttp%253A%252F%252Fgymn-edu.narod.ru%252Fform.html&amp;sa=D&amp;ust=1580236509826000" TargetMode="External"/><Relationship Id="rId4" Type="http://schemas.microsoft.com/office/2007/relationships/stylesWithEffects" Target="stylesWithEffects.xml"/><Relationship Id="rId9" Type="http://schemas.openxmlformats.org/officeDocument/2006/relationships/hyperlink" Target="https://www.google.com/url?q=https://infourok.ru/go.html?href%3Dhttp%253A%252F%252Fzdes-shkola7.ru%252Fiz-istorii-vozniknoveniya-shkolnoy-formy&amp;sa=D&amp;ust=158023650982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B9DC-523F-4EC7-9668-984BDA11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Анастасия</cp:lastModifiedBy>
  <cp:revision>2</cp:revision>
  <cp:lastPrinted>2020-03-26T09:53:00Z</cp:lastPrinted>
  <dcterms:created xsi:type="dcterms:W3CDTF">2020-05-05T12:36:00Z</dcterms:created>
  <dcterms:modified xsi:type="dcterms:W3CDTF">2020-05-05T12:36:00Z</dcterms:modified>
</cp:coreProperties>
</file>