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D4" w:rsidRPr="005B1739" w:rsidRDefault="00B913D4" w:rsidP="00B913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  <w:r w:rsidR="00F5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B913D4" w:rsidRDefault="00B913D4" w:rsidP="00B9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научно-практической конференции обучающихся </w:t>
      </w:r>
      <w:r w:rsidRPr="00B913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C23EA">
        <w:rPr>
          <w:rFonts w:ascii="Times New Roman" w:hAnsi="Times New Roman" w:cs="Times New Roman"/>
          <w:b/>
          <w:sz w:val="24"/>
          <w:szCs w:val="24"/>
        </w:rPr>
        <w:t>филологии</w:t>
      </w:r>
      <w:r w:rsidRPr="00B913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6"/>
        <w:gridCol w:w="3118"/>
        <w:gridCol w:w="101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C23EA" w:rsidTr="00BC23EA">
        <w:trPr>
          <w:cantSplit/>
          <w:trHeight w:val="1945"/>
        </w:trPr>
        <w:tc>
          <w:tcPr>
            <w:tcW w:w="2356" w:type="dxa"/>
          </w:tcPr>
          <w:p w:rsidR="00BC23EA" w:rsidRPr="005B1739" w:rsidRDefault="00BC23EA" w:rsidP="00B9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8" w:type="dxa"/>
          </w:tcPr>
          <w:p w:rsidR="00BC23EA" w:rsidRPr="00BB56EB" w:rsidRDefault="00BC23EA" w:rsidP="00B9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1013" w:type="dxa"/>
          </w:tcPr>
          <w:p w:rsidR="00BC23EA" w:rsidRPr="00BB56EB" w:rsidRDefault="00BC23EA" w:rsidP="00B9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extDirection w:val="btLr"/>
          </w:tcPr>
          <w:p w:rsidR="00BC23EA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Биндюгова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Я.на</w:t>
            </w:r>
            <w:proofErr w:type="spellEnd"/>
          </w:p>
        </w:tc>
        <w:tc>
          <w:tcPr>
            <w:tcW w:w="851" w:type="dxa"/>
            <w:textDirection w:val="btLr"/>
          </w:tcPr>
          <w:p w:rsidR="00BC23EA" w:rsidRPr="00662C99" w:rsidRDefault="00D02E54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Ольга</w:t>
            </w:r>
          </w:p>
        </w:tc>
        <w:tc>
          <w:tcPr>
            <w:tcW w:w="850" w:type="dxa"/>
            <w:textDirection w:val="btLr"/>
          </w:tcPr>
          <w:p w:rsidR="00D02E54" w:rsidRDefault="00D02E54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3EA" w:rsidRPr="00662C99" w:rsidRDefault="00D02E54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851" w:type="dxa"/>
            <w:textDirection w:val="btLr"/>
          </w:tcPr>
          <w:p w:rsidR="00BC23EA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 А.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E54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  <w:textDirection w:val="btLr"/>
          </w:tcPr>
          <w:p w:rsidR="00BC23EA" w:rsidRPr="00662C99" w:rsidRDefault="00D02E54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Алина</w:t>
            </w:r>
          </w:p>
        </w:tc>
        <w:tc>
          <w:tcPr>
            <w:tcW w:w="851" w:type="dxa"/>
            <w:textDirection w:val="btLr"/>
          </w:tcPr>
          <w:p w:rsidR="00BC23EA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Цквитария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Тамила</w:t>
            </w:r>
          </w:p>
        </w:tc>
        <w:tc>
          <w:tcPr>
            <w:tcW w:w="850" w:type="dxa"/>
            <w:textDirection w:val="btLr"/>
          </w:tcPr>
          <w:p w:rsidR="00D02E54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Раевский Александр</w:t>
            </w:r>
          </w:p>
        </w:tc>
        <w:tc>
          <w:tcPr>
            <w:tcW w:w="851" w:type="dxa"/>
            <w:textDirection w:val="btLr"/>
          </w:tcPr>
          <w:p w:rsidR="00BC23EA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Кирилина Диана</w:t>
            </w:r>
          </w:p>
        </w:tc>
        <w:tc>
          <w:tcPr>
            <w:tcW w:w="850" w:type="dxa"/>
            <w:textDirection w:val="btLr"/>
          </w:tcPr>
          <w:p w:rsidR="00BC23EA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Минаева Диана</w:t>
            </w:r>
          </w:p>
        </w:tc>
        <w:tc>
          <w:tcPr>
            <w:tcW w:w="851" w:type="dxa"/>
            <w:textDirection w:val="btLr"/>
          </w:tcPr>
          <w:p w:rsidR="00BC23EA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Виктория</w:t>
            </w:r>
          </w:p>
        </w:tc>
        <w:tc>
          <w:tcPr>
            <w:tcW w:w="851" w:type="dxa"/>
            <w:textDirection w:val="btLr"/>
          </w:tcPr>
          <w:p w:rsidR="00BC23EA" w:rsidRPr="00662C99" w:rsidRDefault="00D02E54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 Ксения</w:t>
            </w: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18108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и теоретический интерес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вспомогательный характер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актуальности определить сложно </w:t>
            </w:r>
          </w:p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не актуальна)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  <w:p w:rsidR="005C006E" w:rsidRDefault="005C006E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06E" w:rsidRDefault="005C006E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06E" w:rsidRDefault="005C006E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06E" w:rsidRDefault="005C006E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08B" w:rsidRDefault="0018108B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08B" w:rsidRDefault="0018108B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06E" w:rsidRPr="005B1739" w:rsidRDefault="005C006E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18108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Исследовательский характер работы</w:t>
            </w:r>
          </w:p>
        </w:tc>
        <w:tc>
          <w:tcPr>
            <w:tcW w:w="3118" w:type="dxa"/>
          </w:tcPr>
          <w:p w:rsidR="00BC23EA" w:rsidRPr="005B1739" w:rsidRDefault="00BC23EA" w:rsidP="005C006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5C006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5C006E">
            <w:pPr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3118" w:type="dxa"/>
          </w:tcPr>
          <w:p w:rsidR="00BC23EA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конкретны </w:t>
            </w:r>
          </w:p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 w:val="restart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часть, заключение, список литературы)</w:t>
            </w:r>
            <w:r w:rsidR="00647D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форматирование соблюдено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общим требованиям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c>
          <w:tcPr>
            <w:tcW w:w="2356" w:type="dxa"/>
            <w:vMerge/>
            <w:vAlign w:val="center"/>
          </w:tcPr>
          <w:p w:rsidR="00BC23EA" w:rsidRPr="005B1739" w:rsidRDefault="00BC23EA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1013" w:type="dxa"/>
          </w:tcPr>
          <w:p w:rsidR="00BC23EA" w:rsidRPr="005B1739" w:rsidRDefault="00BC23EA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rPr>
          <w:trHeight w:val="510"/>
        </w:trPr>
        <w:tc>
          <w:tcPr>
            <w:tcW w:w="2356" w:type="dxa"/>
            <w:vMerge w:val="restart"/>
            <w:vAlign w:val="center"/>
          </w:tcPr>
          <w:p w:rsidR="00BC23EA" w:rsidRDefault="00BC23EA" w:rsidP="0066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Проверка на 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</w:p>
          <w:p w:rsidR="00BC23EA" w:rsidRPr="00BB56EB" w:rsidRDefault="00BC23EA" w:rsidP="0066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3118" w:type="dxa"/>
          </w:tcPr>
          <w:p w:rsidR="00BC23EA" w:rsidRPr="005B1739" w:rsidRDefault="00BC23EA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отсутствует</w:t>
            </w:r>
          </w:p>
        </w:tc>
        <w:tc>
          <w:tcPr>
            <w:tcW w:w="1013" w:type="dxa"/>
          </w:tcPr>
          <w:p w:rsidR="00BC23EA" w:rsidRPr="005B1739" w:rsidRDefault="00BC23EA" w:rsidP="00662C9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rPr>
          <w:trHeight w:val="555"/>
        </w:trPr>
        <w:tc>
          <w:tcPr>
            <w:tcW w:w="2356" w:type="dxa"/>
            <w:vMerge/>
            <w:vAlign w:val="center"/>
          </w:tcPr>
          <w:p w:rsidR="00BC23EA" w:rsidRDefault="00BC23EA" w:rsidP="00662C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Pr="005B1739" w:rsidRDefault="00BC23EA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 является плагиатом</w:t>
            </w:r>
          </w:p>
        </w:tc>
        <w:tc>
          <w:tcPr>
            <w:tcW w:w="1013" w:type="dxa"/>
          </w:tcPr>
          <w:p w:rsidR="00BC23EA" w:rsidRPr="005B1739" w:rsidRDefault="00BC23EA" w:rsidP="00662C9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rPr>
          <w:trHeight w:val="570"/>
        </w:trPr>
        <w:tc>
          <w:tcPr>
            <w:tcW w:w="2356" w:type="dxa"/>
            <w:vMerge/>
            <w:vAlign w:val="center"/>
          </w:tcPr>
          <w:p w:rsidR="00BC23EA" w:rsidRDefault="00BC23EA" w:rsidP="00662C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23EA" w:rsidRDefault="00BC23EA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  <w:p w:rsidR="00647D97" w:rsidRPr="005B1739" w:rsidRDefault="00647D97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C23EA" w:rsidRPr="005B1739" w:rsidRDefault="00BC23EA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исключается </w:t>
            </w: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EA" w:rsidTr="00BC23EA">
        <w:trPr>
          <w:trHeight w:val="570"/>
        </w:trPr>
        <w:tc>
          <w:tcPr>
            <w:tcW w:w="6487" w:type="dxa"/>
            <w:gridSpan w:val="3"/>
            <w:vAlign w:val="center"/>
          </w:tcPr>
          <w:p w:rsidR="00BC23EA" w:rsidRPr="00F55F33" w:rsidRDefault="00BC23EA" w:rsidP="00662C99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3EA" w:rsidRPr="00662C99" w:rsidRDefault="00BC23EA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03" w:rsidRDefault="00933103" w:rsidP="00BA52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работ происходит до </w:t>
      </w:r>
      <w:r w:rsidR="0068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</w:t>
      </w:r>
      <w:r w:rsidR="0068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647D97" w:rsidRPr="00933103" w:rsidRDefault="00647D97" w:rsidP="00647D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4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47D97" w:rsidRPr="00933103" w:rsidRDefault="00647D97" w:rsidP="00BA52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37DF" w:rsidRPr="005B1739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Экспертный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9037DF" w:rsidRDefault="009037DF" w:rsidP="0090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научно-практической конференции обучающихся </w:t>
      </w:r>
    </w:p>
    <w:p w:rsidR="009037DF" w:rsidRP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037DF">
        <w:rPr>
          <w:rFonts w:ascii="Times New Roman" w:hAnsi="Times New Roman" w:cs="Times New Roman"/>
          <w:b/>
          <w:sz w:val="24"/>
          <w:szCs w:val="24"/>
        </w:rPr>
        <w:t>обществознанию, истории, искусству</w:t>
      </w:r>
      <w:r w:rsidR="00647D97">
        <w:rPr>
          <w:rFonts w:ascii="Times New Roman" w:hAnsi="Times New Roman" w:cs="Times New Roman"/>
          <w:b/>
          <w:sz w:val="24"/>
          <w:szCs w:val="24"/>
        </w:rPr>
        <w:t>.</w:t>
      </w:r>
    </w:p>
    <w:p w:rsid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3312"/>
        <w:gridCol w:w="1003"/>
        <w:gridCol w:w="1018"/>
        <w:gridCol w:w="1019"/>
        <w:gridCol w:w="1019"/>
        <w:gridCol w:w="1019"/>
        <w:gridCol w:w="1018"/>
        <w:gridCol w:w="1019"/>
        <w:gridCol w:w="1019"/>
        <w:gridCol w:w="1019"/>
        <w:gridCol w:w="1019"/>
      </w:tblGrid>
      <w:tr w:rsidR="00647D97" w:rsidTr="00647D97">
        <w:trPr>
          <w:cantSplit/>
          <w:trHeight w:val="1948"/>
        </w:trPr>
        <w:tc>
          <w:tcPr>
            <w:tcW w:w="2467" w:type="dxa"/>
          </w:tcPr>
          <w:p w:rsidR="00647D97" w:rsidRPr="005B1739" w:rsidRDefault="00647D97" w:rsidP="00903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12" w:type="dxa"/>
          </w:tcPr>
          <w:p w:rsidR="00647D97" w:rsidRPr="00BB56EB" w:rsidRDefault="00647D97" w:rsidP="0090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1003" w:type="dxa"/>
          </w:tcPr>
          <w:p w:rsidR="00647D97" w:rsidRPr="00BB56EB" w:rsidRDefault="00647D97" w:rsidP="0090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8" w:type="dxa"/>
            <w:textDirection w:val="btLr"/>
          </w:tcPr>
          <w:p w:rsidR="00647D97" w:rsidRPr="009037DF" w:rsidRDefault="00647D97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Иваниенко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019" w:type="dxa"/>
            <w:textDirection w:val="btLr"/>
          </w:tcPr>
          <w:p w:rsidR="00647D97" w:rsidRPr="009037DF" w:rsidRDefault="005E5A91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Алиса</w:t>
            </w:r>
          </w:p>
        </w:tc>
        <w:tc>
          <w:tcPr>
            <w:tcW w:w="1019" w:type="dxa"/>
            <w:textDirection w:val="btLr"/>
          </w:tcPr>
          <w:p w:rsidR="00647D97" w:rsidRDefault="00647D97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7D97" w:rsidRPr="009037DF" w:rsidRDefault="00647D97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Муслим</w:t>
            </w:r>
          </w:p>
        </w:tc>
        <w:tc>
          <w:tcPr>
            <w:tcW w:w="1019" w:type="dxa"/>
            <w:textDirection w:val="btLr"/>
          </w:tcPr>
          <w:p w:rsidR="00647D97" w:rsidRPr="009037DF" w:rsidRDefault="005E5A91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Меерович Давид</w:t>
            </w:r>
          </w:p>
        </w:tc>
        <w:tc>
          <w:tcPr>
            <w:tcW w:w="1018" w:type="dxa"/>
            <w:textDirection w:val="btLr"/>
          </w:tcPr>
          <w:p w:rsidR="00647D97" w:rsidRPr="00647D97" w:rsidRDefault="00647D97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7D97">
              <w:rPr>
                <w:rFonts w:ascii="Times New Roman" w:hAnsi="Times New Roman" w:cs="Times New Roman"/>
                <w:b/>
              </w:rPr>
              <w:t>Овсянникова В.</w:t>
            </w:r>
          </w:p>
          <w:p w:rsidR="00647D97" w:rsidRPr="009037DF" w:rsidRDefault="00647D97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7">
              <w:rPr>
                <w:rFonts w:ascii="Times New Roman" w:hAnsi="Times New Roman" w:cs="Times New Roman"/>
                <w:b/>
              </w:rPr>
              <w:t>Овсянникова Е.</w:t>
            </w:r>
          </w:p>
        </w:tc>
        <w:tc>
          <w:tcPr>
            <w:tcW w:w="1019" w:type="dxa"/>
            <w:textDirection w:val="btLr"/>
          </w:tcPr>
          <w:p w:rsidR="00647D97" w:rsidRPr="009037DF" w:rsidRDefault="00647D97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019" w:type="dxa"/>
            <w:textDirection w:val="btLr"/>
          </w:tcPr>
          <w:p w:rsidR="00647D97" w:rsidRPr="009037DF" w:rsidRDefault="005E5A91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Юлия</w:t>
            </w:r>
          </w:p>
        </w:tc>
        <w:tc>
          <w:tcPr>
            <w:tcW w:w="1019" w:type="dxa"/>
            <w:textDirection w:val="btLr"/>
          </w:tcPr>
          <w:p w:rsidR="00647D97" w:rsidRPr="009037DF" w:rsidRDefault="005E5A91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Архипенко Дарья</w:t>
            </w:r>
          </w:p>
        </w:tc>
        <w:tc>
          <w:tcPr>
            <w:tcW w:w="1019" w:type="dxa"/>
            <w:textDirection w:val="btLr"/>
          </w:tcPr>
          <w:p w:rsidR="00647D97" w:rsidRPr="00FC4AED" w:rsidRDefault="005E5A91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Цквитария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Тамила</w:t>
            </w:r>
          </w:p>
        </w:tc>
      </w:tr>
      <w:tr w:rsidR="00647D97" w:rsidTr="00647D97">
        <w:trPr>
          <w:trHeight w:val="543"/>
        </w:trPr>
        <w:tc>
          <w:tcPr>
            <w:tcW w:w="2467" w:type="dxa"/>
            <w:vMerge w:val="restart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43"/>
        </w:trPr>
        <w:tc>
          <w:tcPr>
            <w:tcW w:w="2467" w:type="dxa"/>
            <w:vMerge w:val="restart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43"/>
        </w:trPr>
        <w:tc>
          <w:tcPr>
            <w:tcW w:w="2467" w:type="dxa"/>
            <w:vMerge w:val="restart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и теоретический интерес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вспомогательный характер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843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актуальности определить сложно </w:t>
            </w:r>
          </w:p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не актуальна)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43"/>
        </w:trPr>
        <w:tc>
          <w:tcPr>
            <w:tcW w:w="2467" w:type="dxa"/>
            <w:vMerge w:val="restart"/>
          </w:tcPr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843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</w:p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243"/>
        </w:trPr>
        <w:tc>
          <w:tcPr>
            <w:tcW w:w="2467" w:type="dxa"/>
            <w:vMerge w:val="restart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Исследовательский характер работы</w:t>
            </w: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243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243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43"/>
        </w:trPr>
        <w:tc>
          <w:tcPr>
            <w:tcW w:w="2467" w:type="dxa"/>
            <w:vMerge w:val="restart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3312" w:type="dxa"/>
          </w:tcPr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конкретны </w:t>
            </w:r>
          </w:p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43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43"/>
        </w:trPr>
        <w:tc>
          <w:tcPr>
            <w:tcW w:w="2467" w:type="dxa"/>
            <w:vMerge w:val="restart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часть, заключение, список литературы)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общим требованиям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62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1307"/>
        </w:trPr>
        <w:tc>
          <w:tcPr>
            <w:tcW w:w="2467" w:type="dxa"/>
            <w:vMerge/>
            <w:vAlign w:val="center"/>
          </w:tcPr>
          <w:p w:rsidR="00647D97" w:rsidRPr="005B1739" w:rsidRDefault="00647D97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10"/>
        </w:trPr>
        <w:tc>
          <w:tcPr>
            <w:tcW w:w="2467" w:type="dxa"/>
            <w:vMerge w:val="restart"/>
            <w:vAlign w:val="center"/>
          </w:tcPr>
          <w:p w:rsidR="00647D97" w:rsidRDefault="00647D97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Проверка на 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</w:p>
          <w:p w:rsidR="00647D97" w:rsidRPr="00BB56EB" w:rsidRDefault="00647D97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отсутствует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56"/>
        </w:trPr>
        <w:tc>
          <w:tcPr>
            <w:tcW w:w="2467" w:type="dxa"/>
            <w:vMerge/>
            <w:vAlign w:val="center"/>
          </w:tcPr>
          <w:p w:rsidR="00647D97" w:rsidRDefault="00647D97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 является плагиатом</w:t>
            </w:r>
          </w:p>
        </w:tc>
        <w:tc>
          <w:tcPr>
            <w:tcW w:w="1003" w:type="dxa"/>
          </w:tcPr>
          <w:p w:rsidR="00647D97" w:rsidRPr="005B1739" w:rsidRDefault="00647D97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71"/>
        </w:trPr>
        <w:tc>
          <w:tcPr>
            <w:tcW w:w="2467" w:type="dxa"/>
            <w:vMerge/>
            <w:vAlign w:val="center"/>
          </w:tcPr>
          <w:p w:rsidR="00647D97" w:rsidRDefault="00647D97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</w:tc>
        <w:tc>
          <w:tcPr>
            <w:tcW w:w="1003" w:type="dxa"/>
          </w:tcPr>
          <w:p w:rsidR="00647D97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исклю</w:t>
            </w:r>
            <w:proofErr w:type="spellEnd"/>
          </w:p>
          <w:p w:rsidR="00647D97" w:rsidRPr="005B1739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чается 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7" w:rsidTr="00647D97">
        <w:trPr>
          <w:trHeight w:val="571"/>
        </w:trPr>
        <w:tc>
          <w:tcPr>
            <w:tcW w:w="6782" w:type="dxa"/>
            <w:gridSpan w:val="3"/>
            <w:vAlign w:val="center"/>
          </w:tcPr>
          <w:p w:rsidR="00647D97" w:rsidRPr="00F55F33" w:rsidRDefault="00647D97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D97" w:rsidRPr="00662C99" w:rsidRDefault="00647D97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DF" w:rsidRDefault="009037DF" w:rsidP="00933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5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работ происходит до </w:t>
      </w:r>
      <w:r w:rsidR="009D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</w:t>
      </w:r>
      <w:r w:rsidR="00181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933103" w:rsidRPr="00B913D4" w:rsidRDefault="00933103" w:rsidP="00933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DF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Pr="005B1739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Экспертный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9037DF" w:rsidRDefault="009037DF" w:rsidP="0090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научно-практической конференции обучающихся </w:t>
      </w:r>
    </w:p>
    <w:p w:rsidR="009037DF" w:rsidRPr="00FC4AED" w:rsidRDefault="009037DF" w:rsidP="00FC4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C4AED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1810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4AED">
        <w:rPr>
          <w:rFonts w:ascii="Times New Roman" w:hAnsi="Times New Roman" w:cs="Times New Roman"/>
          <w:b/>
          <w:sz w:val="24"/>
          <w:szCs w:val="24"/>
        </w:rPr>
        <w:t>информатике, биологии.</w:t>
      </w:r>
    </w:p>
    <w:p w:rsid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3354"/>
        <w:gridCol w:w="1003"/>
        <w:gridCol w:w="908"/>
        <w:gridCol w:w="909"/>
        <w:gridCol w:w="908"/>
        <w:gridCol w:w="909"/>
        <w:gridCol w:w="908"/>
        <w:gridCol w:w="909"/>
        <w:gridCol w:w="908"/>
        <w:gridCol w:w="909"/>
        <w:gridCol w:w="908"/>
        <w:gridCol w:w="909"/>
      </w:tblGrid>
      <w:tr w:rsidR="0018108B" w:rsidTr="0018108B">
        <w:trPr>
          <w:cantSplit/>
          <w:trHeight w:val="1942"/>
        </w:trPr>
        <w:tc>
          <w:tcPr>
            <w:tcW w:w="2509" w:type="dxa"/>
          </w:tcPr>
          <w:p w:rsidR="0018108B" w:rsidRPr="005B1739" w:rsidRDefault="0018108B" w:rsidP="00B4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54" w:type="dxa"/>
          </w:tcPr>
          <w:p w:rsidR="0018108B" w:rsidRPr="00BB56EB" w:rsidRDefault="0018108B" w:rsidP="00B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1003" w:type="dxa"/>
          </w:tcPr>
          <w:p w:rsidR="0018108B" w:rsidRPr="00BB56EB" w:rsidRDefault="0018108B" w:rsidP="00B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08" w:type="dxa"/>
            <w:textDirection w:val="btLr"/>
          </w:tcPr>
          <w:p w:rsidR="0018108B" w:rsidRPr="00FC4AED" w:rsidRDefault="0018108B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Красненков Владислав</w:t>
            </w:r>
          </w:p>
        </w:tc>
        <w:tc>
          <w:tcPr>
            <w:tcW w:w="909" w:type="dxa"/>
            <w:textDirection w:val="btLr"/>
          </w:tcPr>
          <w:p w:rsidR="0018108B" w:rsidRPr="00FC4AED" w:rsidRDefault="0018108B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Рубенко Сергей</w:t>
            </w:r>
          </w:p>
        </w:tc>
        <w:tc>
          <w:tcPr>
            <w:tcW w:w="908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Шептухин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909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908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Екатерина</w:t>
            </w:r>
          </w:p>
        </w:tc>
        <w:tc>
          <w:tcPr>
            <w:tcW w:w="909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Анастасия</w:t>
            </w:r>
          </w:p>
        </w:tc>
        <w:tc>
          <w:tcPr>
            <w:tcW w:w="908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909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908" w:type="dxa"/>
            <w:textDirection w:val="btLr"/>
          </w:tcPr>
          <w:p w:rsidR="0018108B" w:rsidRPr="00FC4AED" w:rsidRDefault="007E0ACF" w:rsidP="007E0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Шептухин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909" w:type="dxa"/>
            <w:textDirection w:val="btLr"/>
          </w:tcPr>
          <w:p w:rsidR="0018108B" w:rsidRPr="00FC4AED" w:rsidRDefault="007E0ACF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Минаева Диана</w:t>
            </w:r>
          </w:p>
        </w:tc>
      </w:tr>
      <w:tr w:rsidR="0018108B" w:rsidTr="0018108B">
        <w:trPr>
          <w:trHeight w:val="554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и теоретический интерес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вспомогательный характер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актуальности определить сложно </w:t>
            </w:r>
          </w:p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не актуальна)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</w:tc>
        <w:tc>
          <w:tcPr>
            <w:tcW w:w="3354" w:type="dxa"/>
          </w:tcPr>
          <w:p w:rsidR="0018108B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</w:p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823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Исследовательский характер работы</w:t>
            </w: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6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3354" w:type="dxa"/>
          </w:tcPr>
          <w:p w:rsidR="0018108B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конкретны </w:t>
            </w:r>
          </w:p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6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39"/>
        </w:trPr>
        <w:tc>
          <w:tcPr>
            <w:tcW w:w="2509" w:type="dxa"/>
            <w:vMerge w:val="restart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часть, заключение, список литературы)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общим требованиям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69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1632"/>
        </w:trPr>
        <w:tc>
          <w:tcPr>
            <w:tcW w:w="2509" w:type="dxa"/>
            <w:vMerge/>
            <w:vAlign w:val="center"/>
          </w:tcPr>
          <w:p w:rsidR="0018108B" w:rsidRPr="005B1739" w:rsidRDefault="0018108B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09"/>
        </w:trPr>
        <w:tc>
          <w:tcPr>
            <w:tcW w:w="2509" w:type="dxa"/>
            <w:vMerge w:val="restart"/>
            <w:vAlign w:val="center"/>
          </w:tcPr>
          <w:p w:rsidR="0018108B" w:rsidRDefault="0018108B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Проверка на 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</w:p>
          <w:p w:rsidR="0018108B" w:rsidRPr="00BB56EB" w:rsidRDefault="0018108B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отсутствует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54"/>
        </w:trPr>
        <w:tc>
          <w:tcPr>
            <w:tcW w:w="2509" w:type="dxa"/>
            <w:vMerge/>
            <w:vAlign w:val="center"/>
          </w:tcPr>
          <w:p w:rsidR="0018108B" w:rsidRDefault="0018108B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 является плагиатом</w:t>
            </w:r>
          </w:p>
        </w:tc>
        <w:tc>
          <w:tcPr>
            <w:tcW w:w="1003" w:type="dxa"/>
          </w:tcPr>
          <w:p w:rsidR="0018108B" w:rsidRPr="005B1739" w:rsidRDefault="0018108B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69"/>
        </w:trPr>
        <w:tc>
          <w:tcPr>
            <w:tcW w:w="2509" w:type="dxa"/>
            <w:vMerge/>
            <w:vAlign w:val="center"/>
          </w:tcPr>
          <w:p w:rsidR="0018108B" w:rsidRDefault="0018108B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</w:tc>
        <w:tc>
          <w:tcPr>
            <w:tcW w:w="1003" w:type="dxa"/>
          </w:tcPr>
          <w:p w:rsidR="0018108B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</w:t>
            </w:r>
          </w:p>
          <w:p w:rsidR="0018108B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18108B" w:rsidRPr="005B1739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чается 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B" w:rsidTr="0018108B">
        <w:trPr>
          <w:trHeight w:val="569"/>
        </w:trPr>
        <w:tc>
          <w:tcPr>
            <w:tcW w:w="6866" w:type="dxa"/>
            <w:gridSpan w:val="3"/>
            <w:vAlign w:val="center"/>
          </w:tcPr>
          <w:p w:rsidR="0018108B" w:rsidRPr="00F55F33" w:rsidRDefault="0018108B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8108B" w:rsidRPr="00662C99" w:rsidRDefault="0018108B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DF" w:rsidRPr="00B913D4" w:rsidRDefault="009037DF" w:rsidP="00903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6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работ происходит до </w:t>
      </w:r>
      <w:r w:rsidR="00181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</w:t>
      </w:r>
      <w:r w:rsidR="00181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11552F" w:rsidRDefault="0011552F"/>
    <w:sectPr w:rsidR="0011552F" w:rsidSect="00662C99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A"/>
    <w:rsid w:val="0000601E"/>
    <w:rsid w:val="00010777"/>
    <w:rsid w:val="00011D7A"/>
    <w:rsid w:val="00037ED4"/>
    <w:rsid w:val="000633B1"/>
    <w:rsid w:val="000C13CD"/>
    <w:rsid w:val="000D2557"/>
    <w:rsid w:val="000F1225"/>
    <w:rsid w:val="0011552F"/>
    <w:rsid w:val="00130142"/>
    <w:rsid w:val="00132CB8"/>
    <w:rsid w:val="0014313C"/>
    <w:rsid w:val="00177FCC"/>
    <w:rsid w:val="0018108B"/>
    <w:rsid w:val="00182BC8"/>
    <w:rsid w:val="001C44A9"/>
    <w:rsid w:val="001D734D"/>
    <w:rsid w:val="001E01EB"/>
    <w:rsid w:val="001E5F66"/>
    <w:rsid w:val="002178F5"/>
    <w:rsid w:val="002415D4"/>
    <w:rsid w:val="00245FE2"/>
    <w:rsid w:val="00252C86"/>
    <w:rsid w:val="00256F3B"/>
    <w:rsid w:val="00296F92"/>
    <w:rsid w:val="002B471D"/>
    <w:rsid w:val="002B674D"/>
    <w:rsid w:val="002B7F8D"/>
    <w:rsid w:val="002C1603"/>
    <w:rsid w:val="002D23E5"/>
    <w:rsid w:val="002E4C69"/>
    <w:rsid w:val="00360D08"/>
    <w:rsid w:val="003618DA"/>
    <w:rsid w:val="003914E5"/>
    <w:rsid w:val="0039306A"/>
    <w:rsid w:val="003D2E2B"/>
    <w:rsid w:val="003F4259"/>
    <w:rsid w:val="00437717"/>
    <w:rsid w:val="00443392"/>
    <w:rsid w:val="00455EAF"/>
    <w:rsid w:val="00472142"/>
    <w:rsid w:val="004C65EF"/>
    <w:rsid w:val="005050BF"/>
    <w:rsid w:val="00520757"/>
    <w:rsid w:val="00527B05"/>
    <w:rsid w:val="00545251"/>
    <w:rsid w:val="00562E88"/>
    <w:rsid w:val="005655DA"/>
    <w:rsid w:val="00575FAA"/>
    <w:rsid w:val="005C006E"/>
    <w:rsid w:val="005E5A91"/>
    <w:rsid w:val="005F4F8A"/>
    <w:rsid w:val="00614BE7"/>
    <w:rsid w:val="0063394F"/>
    <w:rsid w:val="0064020D"/>
    <w:rsid w:val="00647D97"/>
    <w:rsid w:val="00650A0D"/>
    <w:rsid w:val="00662C99"/>
    <w:rsid w:val="0067606B"/>
    <w:rsid w:val="00681A36"/>
    <w:rsid w:val="006F2C93"/>
    <w:rsid w:val="00706583"/>
    <w:rsid w:val="0071083D"/>
    <w:rsid w:val="00757DE5"/>
    <w:rsid w:val="00764613"/>
    <w:rsid w:val="0076536D"/>
    <w:rsid w:val="007664F2"/>
    <w:rsid w:val="00775FD0"/>
    <w:rsid w:val="007E0ACF"/>
    <w:rsid w:val="0087175C"/>
    <w:rsid w:val="008A2E5B"/>
    <w:rsid w:val="008C744C"/>
    <w:rsid w:val="008F564D"/>
    <w:rsid w:val="009037DF"/>
    <w:rsid w:val="00923754"/>
    <w:rsid w:val="0093116E"/>
    <w:rsid w:val="00933103"/>
    <w:rsid w:val="00934846"/>
    <w:rsid w:val="0097476A"/>
    <w:rsid w:val="00975047"/>
    <w:rsid w:val="009845A2"/>
    <w:rsid w:val="009D74F8"/>
    <w:rsid w:val="00A70782"/>
    <w:rsid w:val="00A902BC"/>
    <w:rsid w:val="00AB0DDC"/>
    <w:rsid w:val="00AE1C65"/>
    <w:rsid w:val="00AF1319"/>
    <w:rsid w:val="00B10FA4"/>
    <w:rsid w:val="00B76EF3"/>
    <w:rsid w:val="00B913D4"/>
    <w:rsid w:val="00BA52F7"/>
    <w:rsid w:val="00BB56EB"/>
    <w:rsid w:val="00BC23EA"/>
    <w:rsid w:val="00BF174A"/>
    <w:rsid w:val="00BF32C1"/>
    <w:rsid w:val="00C24D30"/>
    <w:rsid w:val="00C42DD9"/>
    <w:rsid w:val="00C4353F"/>
    <w:rsid w:val="00D02E54"/>
    <w:rsid w:val="00D12FE3"/>
    <w:rsid w:val="00D561CD"/>
    <w:rsid w:val="00D75F3B"/>
    <w:rsid w:val="00DD2D07"/>
    <w:rsid w:val="00E34D32"/>
    <w:rsid w:val="00E50280"/>
    <w:rsid w:val="00E5587E"/>
    <w:rsid w:val="00E652FA"/>
    <w:rsid w:val="00E7607A"/>
    <w:rsid w:val="00EB5D6C"/>
    <w:rsid w:val="00EC4439"/>
    <w:rsid w:val="00EE12EB"/>
    <w:rsid w:val="00F0295B"/>
    <w:rsid w:val="00F20171"/>
    <w:rsid w:val="00F23D84"/>
    <w:rsid w:val="00F31C58"/>
    <w:rsid w:val="00F32873"/>
    <w:rsid w:val="00F55F33"/>
    <w:rsid w:val="00FB7BF3"/>
    <w:rsid w:val="00FC0C7A"/>
    <w:rsid w:val="00FC222C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3FB4-4AC4-4BB2-BFF4-B1FA36E4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D4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10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33103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68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emiya_uoa@rambler.ru" TargetMode="External"/><Relationship Id="rId5" Type="http://schemas.openxmlformats.org/officeDocument/2006/relationships/hyperlink" Target="mailto:neemiya_uoa@rambler.ru" TargetMode="External"/><Relationship Id="rId4" Type="http://schemas.openxmlformats.org/officeDocument/2006/relationships/hyperlink" Target="mailto:neemiya_uo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каб77</cp:lastModifiedBy>
  <cp:revision>2</cp:revision>
  <cp:lastPrinted>2018-04-19T09:18:00Z</cp:lastPrinted>
  <dcterms:created xsi:type="dcterms:W3CDTF">2018-04-20T10:01:00Z</dcterms:created>
  <dcterms:modified xsi:type="dcterms:W3CDTF">2018-04-20T10:01:00Z</dcterms:modified>
</cp:coreProperties>
</file>