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9B" w:rsidRPr="00B028B4" w:rsidRDefault="00C03A9B" w:rsidP="00C03A9B">
      <w:pPr>
        <w:ind w:left="-1080" w:firstLine="180"/>
        <w:rPr>
          <w:color w:val="FF0000"/>
          <w:sz w:val="28"/>
          <w:szCs w:val="28"/>
        </w:rPr>
      </w:pPr>
      <w:bookmarkStart w:id="0" w:name="_GoBack"/>
      <w:bookmarkEnd w:id="0"/>
      <w:r w:rsidRPr="00B028B4">
        <w:rPr>
          <w:bCs/>
          <w:color w:val="FF0000"/>
        </w:rPr>
        <w:t xml:space="preserve">         </w:t>
      </w:r>
      <w:r w:rsidRPr="00B028B4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197"/>
        <w:gridCol w:w="5198"/>
        <w:gridCol w:w="5198"/>
      </w:tblGrid>
      <w:tr w:rsidR="00C03A9B" w:rsidRPr="00B028B4" w:rsidTr="00E077B6">
        <w:tc>
          <w:tcPr>
            <w:tcW w:w="5197" w:type="dxa"/>
            <w:shd w:val="clear" w:color="auto" w:fill="auto"/>
          </w:tcPr>
          <w:p w:rsidR="00C03A9B" w:rsidRPr="00B028B4" w:rsidRDefault="00C03A9B" w:rsidP="00E077B6">
            <w:pPr>
              <w:rPr>
                <w:sz w:val="28"/>
                <w:szCs w:val="28"/>
              </w:rPr>
            </w:pPr>
          </w:p>
        </w:tc>
        <w:tc>
          <w:tcPr>
            <w:tcW w:w="5198" w:type="dxa"/>
            <w:shd w:val="clear" w:color="auto" w:fill="auto"/>
          </w:tcPr>
          <w:p w:rsidR="00C03A9B" w:rsidRPr="00B028B4" w:rsidRDefault="00C03A9B" w:rsidP="00E077B6">
            <w:pPr>
              <w:rPr>
                <w:sz w:val="28"/>
                <w:szCs w:val="28"/>
              </w:rPr>
            </w:pPr>
          </w:p>
        </w:tc>
        <w:tc>
          <w:tcPr>
            <w:tcW w:w="5198" w:type="dxa"/>
            <w:shd w:val="clear" w:color="auto" w:fill="auto"/>
          </w:tcPr>
          <w:p w:rsidR="00C03A9B" w:rsidRPr="00B028B4" w:rsidRDefault="00C03A9B" w:rsidP="00E077B6">
            <w:pPr>
              <w:spacing w:line="276" w:lineRule="auto"/>
              <w:ind w:right="-230"/>
              <w:rPr>
                <w:sz w:val="28"/>
                <w:szCs w:val="28"/>
              </w:rPr>
            </w:pPr>
            <w:r w:rsidRPr="00B028B4">
              <w:rPr>
                <w:sz w:val="28"/>
                <w:szCs w:val="28"/>
              </w:rPr>
              <w:t xml:space="preserve">УТВЕРЖДЕНО  </w:t>
            </w:r>
          </w:p>
          <w:p w:rsidR="00C03A9B" w:rsidRPr="00B028B4" w:rsidRDefault="00C03A9B" w:rsidP="00E077B6">
            <w:pPr>
              <w:spacing w:line="276" w:lineRule="auto"/>
              <w:ind w:right="-230"/>
              <w:rPr>
                <w:sz w:val="28"/>
                <w:szCs w:val="28"/>
              </w:rPr>
            </w:pPr>
            <w:r w:rsidRPr="00B028B4">
              <w:rPr>
                <w:sz w:val="28"/>
                <w:szCs w:val="28"/>
              </w:rPr>
              <w:t xml:space="preserve">Научно-методическим советом </w:t>
            </w:r>
          </w:p>
          <w:p w:rsidR="00C03A9B" w:rsidRPr="00B028B4" w:rsidRDefault="00C03A9B" w:rsidP="00E077B6">
            <w:pPr>
              <w:spacing w:line="276" w:lineRule="auto"/>
              <w:ind w:right="-230"/>
              <w:rPr>
                <w:sz w:val="28"/>
                <w:szCs w:val="28"/>
              </w:rPr>
            </w:pPr>
            <w:r w:rsidRPr="00B028B4">
              <w:rPr>
                <w:sz w:val="28"/>
                <w:szCs w:val="28"/>
              </w:rPr>
              <w:t>ГБОУ РО «Таганрогский педагогический лицей-интернат»</w:t>
            </w:r>
          </w:p>
          <w:p w:rsidR="00C03A9B" w:rsidRPr="00B028B4" w:rsidRDefault="00C03A9B" w:rsidP="00E077B6">
            <w:pPr>
              <w:spacing w:line="276" w:lineRule="auto"/>
              <w:rPr>
                <w:sz w:val="28"/>
                <w:szCs w:val="28"/>
              </w:rPr>
            </w:pPr>
            <w:r w:rsidRPr="00B028B4">
              <w:rPr>
                <w:sz w:val="28"/>
                <w:szCs w:val="28"/>
              </w:rPr>
              <w:t>от 25.08.2016 г.  Протокол № 1</w:t>
            </w:r>
          </w:p>
        </w:tc>
      </w:tr>
    </w:tbl>
    <w:p w:rsidR="00C03A9B" w:rsidRPr="00B028B4" w:rsidRDefault="00C03A9B" w:rsidP="00C03A9B">
      <w:pPr>
        <w:ind w:left="-1080" w:firstLine="180"/>
        <w:rPr>
          <w:sz w:val="28"/>
          <w:szCs w:val="28"/>
        </w:rPr>
      </w:pPr>
    </w:p>
    <w:p w:rsidR="00C03A9B" w:rsidRPr="00B028B4" w:rsidRDefault="00C03A9B" w:rsidP="00C03A9B">
      <w:pPr>
        <w:jc w:val="center"/>
      </w:pPr>
      <w:r w:rsidRPr="00B028B4">
        <w:t xml:space="preserve">                                                                                                                                                          .</w:t>
      </w:r>
    </w:p>
    <w:p w:rsidR="00C03A9B" w:rsidRPr="00B028B4" w:rsidRDefault="00C03A9B" w:rsidP="00C03A9B">
      <w:pPr>
        <w:shd w:val="clear" w:color="auto" w:fill="FFFFFF"/>
        <w:spacing w:line="451" w:lineRule="exact"/>
        <w:ind w:right="58"/>
        <w:jc w:val="center"/>
        <w:rPr>
          <w:bCs/>
          <w:iCs/>
          <w:spacing w:val="-22"/>
          <w:sz w:val="42"/>
          <w:szCs w:val="42"/>
        </w:rPr>
      </w:pPr>
    </w:p>
    <w:p w:rsidR="00C03A9B" w:rsidRPr="00B028B4" w:rsidRDefault="00C03A9B" w:rsidP="00C03A9B">
      <w:pPr>
        <w:shd w:val="clear" w:color="auto" w:fill="FFFFFF"/>
        <w:spacing w:line="451" w:lineRule="exact"/>
        <w:ind w:right="58"/>
        <w:jc w:val="center"/>
        <w:rPr>
          <w:bCs/>
          <w:iCs/>
          <w:spacing w:val="-22"/>
          <w:sz w:val="42"/>
          <w:szCs w:val="42"/>
        </w:rPr>
      </w:pPr>
    </w:p>
    <w:p w:rsidR="00C03A9B" w:rsidRPr="00B028B4" w:rsidRDefault="00C03A9B" w:rsidP="00C03A9B">
      <w:pPr>
        <w:shd w:val="clear" w:color="auto" w:fill="FFFFFF"/>
        <w:spacing w:line="451" w:lineRule="exact"/>
        <w:ind w:right="58"/>
        <w:rPr>
          <w:bCs/>
          <w:iCs/>
          <w:spacing w:val="-22"/>
          <w:sz w:val="42"/>
          <w:szCs w:val="42"/>
        </w:rPr>
      </w:pPr>
    </w:p>
    <w:p w:rsidR="00C03A9B" w:rsidRPr="00D9302C" w:rsidRDefault="00C03A9B" w:rsidP="00C03A9B">
      <w:pPr>
        <w:shd w:val="clear" w:color="auto" w:fill="FFFFFF"/>
        <w:spacing w:line="276" w:lineRule="auto"/>
        <w:ind w:right="58"/>
        <w:jc w:val="center"/>
        <w:rPr>
          <w:sz w:val="28"/>
        </w:rPr>
      </w:pPr>
      <w:r w:rsidRPr="00D9302C">
        <w:rPr>
          <w:bCs/>
          <w:iCs/>
          <w:spacing w:val="-22"/>
          <w:sz w:val="44"/>
          <w:szCs w:val="42"/>
        </w:rPr>
        <w:t>План работы</w:t>
      </w:r>
    </w:p>
    <w:p w:rsidR="009870B3" w:rsidRDefault="00C03A9B" w:rsidP="00C03A9B">
      <w:pPr>
        <w:shd w:val="clear" w:color="auto" w:fill="FFFFFF"/>
        <w:spacing w:line="276" w:lineRule="auto"/>
        <w:ind w:right="67"/>
        <w:jc w:val="center"/>
        <w:rPr>
          <w:bCs/>
          <w:iCs/>
          <w:spacing w:val="-18"/>
          <w:sz w:val="44"/>
          <w:szCs w:val="42"/>
        </w:rPr>
      </w:pPr>
      <w:r w:rsidRPr="00D9302C">
        <w:rPr>
          <w:bCs/>
          <w:iCs/>
          <w:spacing w:val="-18"/>
          <w:sz w:val="44"/>
          <w:szCs w:val="42"/>
        </w:rPr>
        <w:t xml:space="preserve"> </w:t>
      </w:r>
      <w:r>
        <w:rPr>
          <w:bCs/>
          <w:iCs/>
          <w:spacing w:val="-18"/>
          <w:sz w:val="44"/>
          <w:szCs w:val="42"/>
        </w:rPr>
        <w:t>научного общества обучающихся</w:t>
      </w:r>
    </w:p>
    <w:p w:rsidR="00C03A9B" w:rsidRPr="00E95B45" w:rsidRDefault="009870B3" w:rsidP="00C03A9B">
      <w:pPr>
        <w:shd w:val="clear" w:color="auto" w:fill="FFFFFF"/>
        <w:spacing w:line="276" w:lineRule="auto"/>
        <w:ind w:right="67"/>
        <w:jc w:val="center"/>
        <w:rPr>
          <w:sz w:val="28"/>
        </w:rPr>
      </w:pPr>
      <w:r>
        <w:rPr>
          <w:bCs/>
          <w:iCs/>
          <w:spacing w:val="-18"/>
          <w:sz w:val="44"/>
          <w:szCs w:val="42"/>
        </w:rPr>
        <w:t xml:space="preserve"> «МОЗГ: молодость + опыт = законы + гипотезы»</w:t>
      </w:r>
    </w:p>
    <w:p w:rsidR="00C03A9B" w:rsidRPr="00D9302C" w:rsidRDefault="00C03A9B" w:rsidP="00C03A9B">
      <w:pPr>
        <w:shd w:val="clear" w:color="auto" w:fill="FFFFFF"/>
        <w:spacing w:line="276" w:lineRule="auto"/>
        <w:ind w:right="29"/>
        <w:jc w:val="center"/>
        <w:rPr>
          <w:sz w:val="28"/>
        </w:rPr>
      </w:pPr>
      <w:r w:rsidRPr="00D9302C">
        <w:rPr>
          <w:bCs/>
          <w:iCs/>
          <w:spacing w:val="-17"/>
          <w:sz w:val="44"/>
          <w:szCs w:val="42"/>
        </w:rPr>
        <w:t>на 2016-2017 учебный год</w:t>
      </w:r>
    </w:p>
    <w:p w:rsidR="00C03A9B" w:rsidRPr="00B028B4" w:rsidRDefault="00C03A9B" w:rsidP="00C03A9B">
      <w:pPr>
        <w:shd w:val="clear" w:color="auto" w:fill="FFFFFF"/>
        <w:ind w:left="3033"/>
      </w:pPr>
    </w:p>
    <w:p w:rsidR="00C03A9B" w:rsidRPr="00B028B4" w:rsidRDefault="00C03A9B" w:rsidP="00C03A9B">
      <w:pPr>
        <w:shd w:val="clear" w:color="auto" w:fill="FFFFFF"/>
        <w:ind w:left="3033"/>
      </w:pPr>
    </w:p>
    <w:p w:rsidR="00C03A9B" w:rsidRPr="00B028B4" w:rsidRDefault="00C03A9B" w:rsidP="00C03A9B">
      <w:pPr>
        <w:shd w:val="clear" w:color="auto" w:fill="FFFFFF"/>
        <w:ind w:left="3033"/>
      </w:pPr>
    </w:p>
    <w:p w:rsidR="00C03A9B" w:rsidRPr="00B028B4" w:rsidRDefault="00C03A9B" w:rsidP="00C03A9B">
      <w:pPr>
        <w:shd w:val="clear" w:color="auto" w:fill="FFFFFF"/>
        <w:ind w:left="3033"/>
      </w:pPr>
    </w:p>
    <w:p w:rsidR="00C03A9B" w:rsidRPr="00B028B4" w:rsidRDefault="00C03A9B" w:rsidP="00C03A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B028B4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 xml:space="preserve">ой </w:t>
      </w:r>
      <w:r w:rsidRPr="00B028B4">
        <w:rPr>
          <w:sz w:val="28"/>
          <w:szCs w:val="28"/>
        </w:rPr>
        <w:t xml:space="preserve">– </w:t>
      </w:r>
      <w:r>
        <w:rPr>
          <w:sz w:val="28"/>
          <w:szCs w:val="28"/>
        </w:rPr>
        <w:t>Уманец О. А.</w:t>
      </w:r>
    </w:p>
    <w:p w:rsidR="00C03A9B" w:rsidRDefault="00C03A9B" w:rsidP="00C03A9B">
      <w:pPr>
        <w:shd w:val="clear" w:color="auto" w:fill="FFFFFF"/>
        <w:spacing w:before="100" w:beforeAutospacing="1" w:line="360" w:lineRule="auto"/>
        <w:ind w:left="3034"/>
      </w:pPr>
    </w:p>
    <w:p w:rsidR="00C03A9B" w:rsidRDefault="00C03A9B" w:rsidP="00C03A9B">
      <w:pPr>
        <w:jc w:val="center"/>
        <w:rPr>
          <w:sz w:val="32"/>
          <w:szCs w:val="32"/>
        </w:rPr>
      </w:pPr>
    </w:p>
    <w:p w:rsidR="00C03A9B" w:rsidRPr="00E95B45" w:rsidRDefault="00C03A9B" w:rsidP="00C03A9B">
      <w:pPr>
        <w:jc w:val="center"/>
        <w:rPr>
          <w:b/>
          <w:sz w:val="32"/>
          <w:szCs w:val="32"/>
        </w:rPr>
      </w:pPr>
      <w:r w:rsidRPr="00E95B45">
        <w:rPr>
          <w:b/>
          <w:sz w:val="32"/>
          <w:szCs w:val="32"/>
        </w:rPr>
        <w:t>Методическая тема ГБОУ РО «Таганрогский педагогический лицей-интернат»:</w:t>
      </w:r>
    </w:p>
    <w:p w:rsidR="00C03A9B" w:rsidRPr="00B028B4" w:rsidRDefault="00C03A9B" w:rsidP="00C03A9B">
      <w:pPr>
        <w:rPr>
          <w:sz w:val="28"/>
          <w:szCs w:val="28"/>
        </w:rPr>
      </w:pPr>
    </w:p>
    <w:p w:rsidR="00C03A9B" w:rsidRPr="00B028B4" w:rsidRDefault="00C03A9B" w:rsidP="00C03A9B">
      <w:pPr>
        <w:jc w:val="center"/>
        <w:rPr>
          <w:spacing w:val="-10"/>
          <w:sz w:val="28"/>
          <w:szCs w:val="28"/>
        </w:rPr>
      </w:pPr>
      <w:r w:rsidRPr="00B028B4">
        <w:rPr>
          <w:sz w:val="28"/>
          <w:szCs w:val="28"/>
        </w:rPr>
        <w:t xml:space="preserve">«Управление процессом достижения нового качества образования»  </w:t>
      </w:r>
    </w:p>
    <w:p w:rsidR="00C03A9B" w:rsidRPr="00B028B4" w:rsidRDefault="00C03A9B" w:rsidP="00C03A9B">
      <w:pPr>
        <w:rPr>
          <w:bCs/>
          <w:sz w:val="28"/>
          <w:szCs w:val="28"/>
        </w:rPr>
      </w:pPr>
    </w:p>
    <w:p w:rsidR="00C03A9B" w:rsidRPr="00B028B4" w:rsidRDefault="00C03A9B" w:rsidP="00C03A9B">
      <w:pPr>
        <w:rPr>
          <w:bCs/>
          <w:sz w:val="28"/>
          <w:szCs w:val="28"/>
        </w:rPr>
      </w:pPr>
    </w:p>
    <w:p w:rsidR="00C03A9B" w:rsidRPr="00E95B45" w:rsidRDefault="00C03A9B" w:rsidP="00C03A9B">
      <w:pPr>
        <w:jc w:val="both"/>
        <w:rPr>
          <w:b/>
          <w:bCs/>
          <w:sz w:val="28"/>
          <w:szCs w:val="28"/>
        </w:rPr>
      </w:pPr>
      <w:r w:rsidRPr="00E95B45">
        <w:rPr>
          <w:b/>
          <w:bCs/>
          <w:sz w:val="32"/>
          <w:szCs w:val="32"/>
        </w:rPr>
        <w:t xml:space="preserve">Тема </w:t>
      </w:r>
      <w:r>
        <w:rPr>
          <w:b/>
          <w:bCs/>
          <w:sz w:val="32"/>
          <w:szCs w:val="32"/>
        </w:rPr>
        <w:t>научного общества обучающихся</w:t>
      </w:r>
      <w:r w:rsidRPr="00E95B45">
        <w:rPr>
          <w:b/>
          <w:bCs/>
          <w:sz w:val="32"/>
          <w:szCs w:val="32"/>
        </w:rPr>
        <w:t xml:space="preserve"> в</w:t>
      </w:r>
      <w:r w:rsidRPr="00E95B45">
        <w:rPr>
          <w:b/>
          <w:bCs/>
          <w:sz w:val="28"/>
          <w:szCs w:val="28"/>
        </w:rPr>
        <w:t xml:space="preserve"> 2016- 2017 учебном году: </w:t>
      </w:r>
    </w:p>
    <w:p w:rsidR="00C03A9B" w:rsidRPr="009870B3" w:rsidRDefault="00C03A9B" w:rsidP="00C03A9B">
      <w:pPr>
        <w:jc w:val="both"/>
        <w:rPr>
          <w:sz w:val="24"/>
          <w:szCs w:val="24"/>
        </w:rPr>
      </w:pPr>
      <w:r w:rsidRPr="009870B3">
        <w:rPr>
          <w:bCs/>
          <w:sz w:val="24"/>
          <w:szCs w:val="24"/>
        </w:rPr>
        <w:t>«</w:t>
      </w:r>
      <w:r w:rsidRPr="009870B3">
        <w:rPr>
          <w:sz w:val="24"/>
          <w:szCs w:val="24"/>
        </w:rPr>
        <w:t xml:space="preserve">Качественное образование в современной школе в условиях модернизации образования и </w:t>
      </w:r>
      <w:proofErr w:type="spellStart"/>
      <w:r w:rsidRPr="009870B3">
        <w:rPr>
          <w:sz w:val="24"/>
          <w:szCs w:val="24"/>
        </w:rPr>
        <w:t>ФГОСов</w:t>
      </w:r>
      <w:proofErr w:type="spellEnd"/>
      <w:r w:rsidRPr="009870B3">
        <w:rPr>
          <w:sz w:val="24"/>
          <w:szCs w:val="24"/>
        </w:rPr>
        <w:t>»</w:t>
      </w:r>
    </w:p>
    <w:p w:rsidR="00C03A9B" w:rsidRDefault="00C03A9B" w:rsidP="00C03A9B">
      <w:pPr>
        <w:jc w:val="both"/>
        <w:rPr>
          <w:b/>
        </w:rPr>
      </w:pPr>
    </w:p>
    <w:p w:rsidR="00C03A9B" w:rsidRPr="00E95B45" w:rsidRDefault="00C03A9B" w:rsidP="00C03A9B">
      <w:pPr>
        <w:rPr>
          <w:bCs/>
          <w:sz w:val="32"/>
          <w:szCs w:val="32"/>
        </w:rPr>
      </w:pPr>
    </w:p>
    <w:p w:rsidR="00C03A9B" w:rsidRPr="009870B3" w:rsidRDefault="00C03A9B" w:rsidP="00C03A9B">
      <w:pPr>
        <w:jc w:val="both"/>
        <w:rPr>
          <w:sz w:val="24"/>
          <w:szCs w:val="24"/>
        </w:rPr>
      </w:pPr>
      <w:r w:rsidRPr="00E95B45">
        <w:rPr>
          <w:b/>
          <w:bCs/>
          <w:sz w:val="28"/>
          <w:szCs w:val="28"/>
        </w:rPr>
        <w:t>Цель методической работы на 2016-2017 учебный год:</w:t>
      </w:r>
      <w:r>
        <w:rPr>
          <w:bCs/>
          <w:sz w:val="28"/>
          <w:szCs w:val="28"/>
        </w:rPr>
        <w:t xml:space="preserve"> </w:t>
      </w:r>
      <w:r w:rsidRPr="009870B3">
        <w:rPr>
          <w:sz w:val="24"/>
          <w:szCs w:val="24"/>
        </w:rPr>
        <w:t>«Создание условий для повышения качества образования, достижение новых образовательных результатов посредством проектной и исследовательской деятельности обучающихся и педагогов, соответствующих современным запросам личности, общества и государства через повышение уровня профессиональной компетентности учителя, способного свободно и активно мыслить, моделировать образовательный процесс, самостоятельно генерировать и воплощать новые идеи и технологии обучения и воспитания при активном участии обучающихся».</w:t>
      </w:r>
    </w:p>
    <w:p w:rsidR="00C03A9B" w:rsidRPr="00E95B45" w:rsidRDefault="00C03A9B" w:rsidP="00C03A9B">
      <w:pPr>
        <w:rPr>
          <w:b/>
          <w:bCs/>
          <w:sz w:val="28"/>
          <w:szCs w:val="28"/>
        </w:rPr>
      </w:pPr>
      <w:r w:rsidRPr="00E95B45">
        <w:rPr>
          <w:b/>
          <w:bCs/>
          <w:sz w:val="28"/>
          <w:szCs w:val="28"/>
        </w:rPr>
        <w:t>Задачи методической работы:</w:t>
      </w:r>
    </w:p>
    <w:p w:rsidR="00C03A9B" w:rsidRPr="009870B3" w:rsidRDefault="00C03A9B" w:rsidP="00C03A9B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870B3">
        <w:rPr>
          <w:rFonts w:ascii="Times New Roman" w:hAnsi="Times New Roman"/>
          <w:sz w:val="24"/>
          <w:szCs w:val="24"/>
        </w:rPr>
        <w:t>Создание необходимых условий для разработки и внедрения в образовательный процесс проектной и исследовательской деятельности, роста педагогического мастерства учителей, раскрытия их творческого потенциала в условиях инновационной деятельности, овладение новыми образовательными технологиями.</w:t>
      </w:r>
    </w:p>
    <w:p w:rsidR="00C03A9B" w:rsidRPr="009870B3" w:rsidRDefault="00C03A9B" w:rsidP="00C03A9B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870B3">
        <w:rPr>
          <w:rFonts w:ascii="Times New Roman" w:hAnsi="Times New Roman"/>
          <w:sz w:val="24"/>
          <w:szCs w:val="24"/>
        </w:rPr>
        <w:t xml:space="preserve">Обеспечение внедрения в учебный процесс новых образовательных технологий ФГОС: исследовательская деятельность, </w:t>
      </w:r>
      <w:r w:rsidR="003B2A53" w:rsidRPr="009870B3">
        <w:rPr>
          <w:rFonts w:ascii="Times New Roman" w:hAnsi="Times New Roman"/>
          <w:sz w:val="24"/>
          <w:szCs w:val="24"/>
        </w:rPr>
        <w:t>ИКТ, метод проектов</w:t>
      </w:r>
      <w:r w:rsidRPr="009870B3">
        <w:rPr>
          <w:rFonts w:ascii="Times New Roman" w:hAnsi="Times New Roman"/>
          <w:sz w:val="24"/>
          <w:szCs w:val="24"/>
        </w:rPr>
        <w:t>.</w:t>
      </w:r>
    </w:p>
    <w:p w:rsidR="00C03A9B" w:rsidRPr="009870B3" w:rsidRDefault="00C03A9B" w:rsidP="00C03A9B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870B3">
        <w:rPr>
          <w:rFonts w:ascii="Times New Roman" w:hAnsi="Times New Roman"/>
          <w:sz w:val="24"/>
          <w:szCs w:val="24"/>
        </w:rPr>
        <w:t xml:space="preserve">Активизация работы учителей </w:t>
      </w:r>
      <w:r w:rsidR="003B2A53" w:rsidRPr="009870B3">
        <w:rPr>
          <w:rFonts w:ascii="Times New Roman" w:hAnsi="Times New Roman"/>
          <w:sz w:val="24"/>
          <w:szCs w:val="24"/>
        </w:rPr>
        <w:t>в осуществлении исследовательской и проектной деятельности</w:t>
      </w:r>
      <w:r w:rsidRPr="009870B3">
        <w:rPr>
          <w:rFonts w:ascii="Times New Roman" w:hAnsi="Times New Roman"/>
          <w:sz w:val="24"/>
          <w:szCs w:val="24"/>
        </w:rPr>
        <w:t xml:space="preserve">, распространению и обобщению педагогического опыта учителей лицея-интерната. </w:t>
      </w:r>
    </w:p>
    <w:p w:rsidR="00C03A9B" w:rsidRPr="009870B3" w:rsidRDefault="00C03A9B" w:rsidP="00C03A9B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870B3">
        <w:rPr>
          <w:rFonts w:ascii="Times New Roman" w:hAnsi="Times New Roman"/>
          <w:sz w:val="24"/>
          <w:szCs w:val="24"/>
        </w:rPr>
        <w:t xml:space="preserve">Повышение уровня качества знаний обучающихся через развитие их учебной мотивации путем внедрения проектной и научно-исследовательской деятельности школьников с использованием новых педагогических технологий. </w:t>
      </w:r>
    </w:p>
    <w:p w:rsidR="00C03A9B" w:rsidRPr="009870B3" w:rsidRDefault="00C03A9B" w:rsidP="00C03A9B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870B3">
        <w:rPr>
          <w:rFonts w:ascii="Times New Roman" w:hAnsi="Times New Roman"/>
          <w:sz w:val="24"/>
          <w:szCs w:val="24"/>
        </w:rPr>
        <w:t>Продолжение работы с одаренными обучающимися, направленной на участие в предметных олимпиадах, конференциях различных уровней.</w:t>
      </w:r>
    </w:p>
    <w:p w:rsidR="00C03A9B" w:rsidRDefault="00C03A9B" w:rsidP="00C03A9B">
      <w:pPr>
        <w:ind w:left="-540"/>
        <w:jc w:val="center"/>
        <w:rPr>
          <w:sz w:val="28"/>
          <w:szCs w:val="28"/>
        </w:rPr>
      </w:pPr>
    </w:p>
    <w:p w:rsidR="00C03A9B" w:rsidRDefault="00C03A9B" w:rsidP="00C03A9B">
      <w:pPr>
        <w:ind w:left="-540"/>
        <w:jc w:val="center"/>
        <w:rPr>
          <w:sz w:val="28"/>
          <w:szCs w:val="28"/>
        </w:rPr>
      </w:pPr>
    </w:p>
    <w:p w:rsidR="00C03A9B" w:rsidRPr="00B028B4" w:rsidRDefault="00C03A9B" w:rsidP="00C03A9B">
      <w:pPr>
        <w:ind w:left="-540"/>
        <w:jc w:val="center"/>
        <w:rPr>
          <w:sz w:val="28"/>
          <w:szCs w:val="28"/>
        </w:rPr>
      </w:pPr>
      <w:r w:rsidRPr="00B028B4">
        <w:rPr>
          <w:sz w:val="28"/>
          <w:szCs w:val="28"/>
        </w:rPr>
        <w:t xml:space="preserve">Заседания </w:t>
      </w:r>
      <w:r w:rsidR="003B2A53">
        <w:rPr>
          <w:sz w:val="28"/>
          <w:szCs w:val="28"/>
        </w:rPr>
        <w:t>научного общества обучающихся</w:t>
      </w:r>
      <w:r w:rsidRPr="00B028B4">
        <w:rPr>
          <w:sz w:val="28"/>
          <w:szCs w:val="28"/>
        </w:rPr>
        <w:t xml:space="preserve"> в 2016-2017 учебном году</w:t>
      </w:r>
    </w:p>
    <w:p w:rsidR="00C03A9B" w:rsidRPr="00B028B4" w:rsidRDefault="00C03A9B" w:rsidP="00C03A9B">
      <w:pPr>
        <w:ind w:left="-540"/>
        <w:jc w:val="center"/>
        <w:rPr>
          <w:sz w:val="10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01"/>
        <w:gridCol w:w="3944"/>
        <w:gridCol w:w="6095"/>
        <w:gridCol w:w="1418"/>
        <w:gridCol w:w="2410"/>
      </w:tblGrid>
      <w:tr w:rsidR="00C03A9B" w:rsidRPr="00B028B4" w:rsidTr="00E077B6"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9B" w:rsidRPr="00B028B4" w:rsidRDefault="00C03A9B" w:rsidP="00E077B6">
            <w:pPr>
              <w:jc w:val="center"/>
            </w:pPr>
            <w:r w:rsidRPr="00B028B4">
              <w:t>№ п/п</w:t>
            </w: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9B" w:rsidRPr="00B028B4" w:rsidRDefault="00C03A9B" w:rsidP="00E077B6">
            <w:pPr>
              <w:jc w:val="center"/>
            </w:pPr>
            <w:r w:rsidRPr="00B028B4">
              <w:t>Форма работы, тема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9B" w:rsidRPr="00B028B4" w:rsidRDefault="00C03A9B" w:rsidP="00E077B6">
            <w:pPr>
              <w:jc w:val="center"/>
            </w:pPr>
            <w:r w:rsidRPr="00B028B4">
              <w:t>Содержание работы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9B" w:rsidRPr="00B028B4" w:rsidRDefault="00C03A9B" w:rsidP="00E077B6">
            <w:pPr>
              <w:jc w:val="center"/>
            </w:pPr>
            <w:r>
              <w:t>Дата</w:t>
            </w:r>
          </w:p>
        </w:tc>
        <w:tc>
          <w:tcPr>
            <w:tcW w:w="2410" w:type="dxa"/>
          </w:tcPr>
          <w:p w:rsidR="00C03A9B" w:rsidRPr="00B028B4" w:rsidRDefault="00C03A9B" w:rsidP="00E077B6">
            <w:pPr>
              <w:jc w:val="center"/>
            </w:pPr>
            <w:r w:rsidRPr="00B028B4">
              <w:t>Ответственные</w:t>
            </w:r>
          </w:p>
        </w:tc>
      </w:tr>
      <w:tr w:rsidR="00C03A9B" w:rsidRPr="00B028B4" w:rsidTr="003B2A53">
        <w:trPr>
          <w:trHeight w:val="1141"/>
        </w:trPr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9B" w:rsidRPr="00B028B4" w:rsidRDefault="00C03A9B" w:rsidP="00E077B6">
            <w:pPr>
              <w:rPr>
                <w:bCs/>
              </w:rPr>
            </w:pPr>
            <w:r w:rsidRPr="00B028B4">
              <w:rPr>
                <w:bCs/>
              </w:rPr>
              <w:t>Заседание  № 1:</w:t>
            </w:r>
          </w:p>
          <w:p w:rsidR="00C03A9B" w:rsidRPr="00B028B4" w:rsidRDefault="00C03A9B" w:rsidP="00E077B6">
            <w:pPr>
              <w:jc w:val="center"/>
            </w:pP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9B" w:rsidRDefault="003B2A53" w:rsidP="00BE6F7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Круглый стол</w:t>
            </w:r>
            <w:r w:rsidR="00C03A9B" w:rsidRPr="00B028B4">
              <w:rPr>
                <w:bCs/>
              </w:rPr>
              <w:t xml:space="preserve"> по теме:</w:t>
            </w:r>
            <w:r w:rsidR="00C03A9B">
              <w:rPr>
                <w:bCs/>
              </w:rPr>
              <w:t xml:space="preserve"> </w:t>
            </w:r>
            <w:r w:rsidR="00C03A9B" w:rsidRPr="00B028B4">
              <w:rPr>
                <w:bCs/>
              </w:rPr>
              <w:t xml:space="preserve">«Анализ работы </w:t>
            </w:r>
            <w:r>
              <w:rPr>
                <w:bCs/>
              </w:rPr>
              <w:t>НОО</w:t>
            </w:r>
            <w:r w:rsidR="00C03A9B" w:rsidRPr="00B028B4">
              <w:rPr>
                <w:bCs/>
              </w:rPr>
              <w:t xml:space="preserve"> за 201</w:t>
            </w:r>
            <w:r>
              <w:rPr>
                <w:bCs/>
              </w:rPr>
              <w:t>6</w:t>
            </w:r>
            <w:r w:rsidR="00C03A9B" w:rsidRPr="00B028B4">
              <w:rPr>
                <w:bCs/>
              </w:rPr>
              <w:t>-201</w:t>
            </w:r>
            <w:r>
              <w:rPr>
                <w:bCs/>
              </w:rPr>
              <w:t>7</w:t>
            </w:r>
            <w:r w:rsidR="00C03A9B" w:rsidRPr="00B028B4">
              <w:rPr>
                <w:bCs/>
              </w:rPr>
              <w:t xml:space="preserve"> учебный год. Основные направления деятельности </w:t>
            </w:r>
            <w:r>
              <w:rPr>
                <w:bCs/>
              </w:rPr>
              <w:t xml:space="preserve">НОО </w:t>
            </w:r>
            <w:r w:rsidR="00C03A9B" w:rsidRPr="00B028B4">
              <w:rPr>
                <w:bCs/>
              </w:rPr>
              <w:t>2016-2017 учебном году»</w:t>
            </w:r>
            <w:r w:rsidR="00BE6F71">
              <w:rPr>
                <w:bCs/>
              </w:rPr>
              <w:t xml:space="preserve"> </w:t>
            </w:r>
          </w:p>
          <w:p w:rsidR="00BE6F71" w:rsidRPr="00B028B4" w:rsidRDefault="00BE6F71" w:rsidP="00BE6F71">
            <w:pPr>
              <w:spacing w:after="0" w:line="240" w:lineRule="auto"/>
            </w:pPr>
            <w:r>
              <w:rPr>
                <w:bCs/>
              </w:rPr>
              <w:t>(для педагогов лицея)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9B" w:rsidRPr="00B028B4" w:rsidRDefault="00C03A9B" w:rsidP="00C03A9B">
            <w:pPr>
              <w:pStyle w:val="1"/>
              <w:numPr>
                <w:ilvl w:val="0"/>
                <w:numId w:val="1"/>
              </w:numPr>
              <w:tabs>
                <w:tab w:val="clear" w:pos="1080"/>
                <w:tab w:val="num" w:pos="328"/>
              </w:tabs>
              <w:spacing w:after="0" w:line="240" w:lineRule="auto"/>
              <w:ind w:left="328" w:hanging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работы </w:t>
            </w:r>
            <w:r w:rsidR="003B2A53">
              <w:rPr>
                <w:rFonts w:ascii="Times New Roman" w:hAnsi="Times New Roman"/>
                <w:sz w:val="24"/>
                <w:szCs w:val="24"/>
                <w:lang w:eastAsia="ru-RU"/>
              </w:rPr>
              <w:t>НОО</w:t>
            </w:r>
            <w:r w:rsidRPr="001212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Pr="00B02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2015-2016 учебный год.</w:t>
            </w:r>
          </w:p>
          <w:p w:rsidR="00C03A9B" w:rsidRPr="00B028B4" w:rsidRDefault="00C03A9B" w:rsidP="00C03A9B">
            <w:pPr>
              <w:pStyle w:val="1"/>
              <w:numPr>
                <w:ilvl w:val="0"/>
                <w:numId w:val="1"/>
              </w:numPr>
              <w:tabs>
                <w:tab w:val="clear" w:pos="1080"/>
                <w:tab w:val="num" w:pos="328"/>
              </w:tabs>
              <w:spacing w:after="0" w:line="240" w:lineRule="auto"/>
              <w:ind w:left="328" w:hanging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2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Планирование работы кафедры на 2016-2017 учебный год.</w:t>
            </w:r>
          </w:p>
          <w:p w:rsidR="00C03A9B" w:rsidRPr="003B2A53" w:rsidRDefault="00C03A9B" w:rsidP="00C03A9B">
            <w:pPr>
              <w:pStyle w:val="1"/>
              <w:numPr>
                <w:ilvl w:val="0"/>
                <w:numId w:val="1"/>
              </w:numPr>
              <w:tabs>
                <w:tab w:val="clear" w:pos="1080"/>
                <w:tab w:val="num" w:pos="328"/>
              </w:tabs>
              <w:spacing w:after="0" w:line="240" w:lineRule="auto"/>
              <w:ind w:left="328" w:hanging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A53">
              <w:rPr>
                <w:rFonts w:ascii="Times New Roman" w:hAnsi="Times New Roman"/>
                <w:sz w:val="24"/>
                <w:szCs w:val="24"/>
              </w:rPr>
              <w:t>Выбор и у</w:t>
            </w:r>
            <w:r w:rsidRPr="003B2A53">
              <w:rPr>
                <w:rFonts w:ascii="Times New Roman" w:hAnsi="Times New Roman"/>
                <w:sz w:val="24"/>
                <w:szCs w:val="24"/>
              </w:rPr>
              <w:t xml:space="preserve">тверждение </w:t>
            </w:r>
            <w:r w:rsidR="003B2A53">
              <w:rPr>
                <w:rFonts w:ascii="Times New Roman" w:hAnsi="Times New Roman"/>
                <w:sz w:val="24"/>
                <w:szCs w:val="24"/>
              </w:rPr>
              <w:t>названия НОО.</w:t>
            </w:r>
            <w:r w:rsidRPr="003B2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3A9B" w:rsidRPr="00B028B4" w:rsidRDefault="00C03A9B" w:rsidP="003B2A53">
            <w:pPr>
              <w:pStyle w:val="1"/>
              <w:spacing w:after="0" w:line="240" w:lineRule="auto"/>
              <w:ind w:left="3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9B" w:rsidRPr="00B028B4" w:rsidRDefault="00C03A9B" w:rsidP="00E077B6">
            <w:pPr>
              <w:jc w:val="center"/>
            </w:pPr>
            <w:r>
              <w:t>2</w:t>
            </w:r>
            <w:r w:rsidR="003B2A53">
              <w:t>5</w:t>
            </w:r>
            <w:r>
              <w:t>.08.16</w:t>
            </w:r>
          </w:p>
        </w:tc>
        <w:tc>
          <w:tcPr>
            <w:tcW w:w="2410" w:type="dxa"/>
          </w:tcPr>
          <w:p w:rsidR="00C03A9B" w:rsidRDefault="00C03A9B" w:rsidP="00E077B6">
            <w:pPr>
              <w:jc w:val="center"/>
            </w:pPr>
            <w:r>
              <w:t>Уманец О.А.</w:t>
            </w:r>
          </w:p>
          <w:p w:rsidR="00C03A9B" w:rsidRDefault="003B2A53" w:rsidP="00E077B6">
            <w:pPr>
              <w:jc w:val="center"/>
            </w:pPr>
            <w:r>
              <w:t>Уманец О.А.</w:t>
            </w:r>
          </w:p>
          <w:p w:rsidR="00C03A9B" w:rsidRPr="00B028B4" w:rsidRDefault="003B2A53" w:rsidP="003B2A53">
            <w:pPr>
              <w:jc w:val="center"/>
            </w:pPr>
            <w:r>
              <w:t>Педагоги лицея</w:t>
            </w:r>
          </w:p>
        </w:tc>
      </w:tr>
      <w:tr w:rsidR="00C03A9B" w:rsidRPr="00B028B4" w:rsidTr="00E077B6"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9B" w:rsidRPr="00B028B4" w:rsidRDefault="00C03A9B" w:rsidP="00E077B6">
            <w:pPr>
              <w:rPr>
                <w:bCs/>
              </w:rPr>
            </w:pPr>
            <w:r w:rsidRPr="00B028B4">
              <w:rPr>
                <w:bCs/>
              </w:rPr>
              <w:t>Заседание  № 2:</w:t>
            </w:r>
          </w:p>
          <w:p w:rsidR="00C03A9B" w:rsidRPr="00B028B4" w:rsidRDefault="00C03A9B" w:rsidP="00E077B6">
            <w:pPr>
              <w:jc w:val="center"/>
            </w:pP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71" w:rsidRDefault="00BE6F71" w:rsidP="00BE6F71">
            <w:pPr>
              <w:jc w:val="both"/>
            </w:pPr>
            <w:r>
              <w:t xml:space="preserve">«Организация деятельности НОО в прошлом году». </w:t>
            </w:r>
          </w:p>
          <w:p w:rsidR="009870B3" w:rsidRDefault="009870B3" w:rsidP="00BE6F71">
            <w:pPr>
              <w:jc w:val="both"/>
            </w:pPr>
            <w:r>
              <w:t>(для обучающихся лицея)</w:t>
            </w:r>
          </w:p>
          <w:p w:rsidR="00C03A9B" w:rsidRPr="00B028B4" w:rsidRDefault="00C03A9B" w:rsidP="00E077B6">
            <w:pPr>
              <w:rPr>
                <w:bCs/>
              </w:rPr>
            </w:pP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71" w:rsidRPr="00BE6F71" w:rsidRDefault="00BE6F71" w:rsidP="00BE6F7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6F71">
              <w:rPr>
                <w:sz w:val="24"/>
                <w:szCs w:val="24"/>
              </w:rPr>
              <w:t>Анализ работы НОО за прошлый учебный год.</w:t>
            </w:r>
          </w:p>
          <w:p w:rsidR="00BE6F71" w:rsidRPr="00BE6F71" w:rsidRDefault="00BE6F71" w:rsidP="00BE6F7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6F71">
              <w:rPr>
                <w:sz w:val="24"/>
                <w:szCs w:val="24"/>
              </w:rPr>
              <w:t>Выборы и утверждение Совета НОО.</w:t>
            </w:r>
          </w:p>
          <w:p w:rsidR="00BE6F71" w:rsidRPr="00BE6F71" w:rsidRDefault="00BE6F71" w:rsidP="00BE6F7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6F71">
              <w:rPr>
                <w:sz w:val="24"/>
                <w:szCs w:val="24"/>
              </w:rPr>
              <w:t>Обсуждение плана работы.</w:t>
            </w:r>
          </w:p>
          <w:p w:rsidR="00BE6F71" w:rsidRPr="00BE6F71" w:rsidRDefault="00BE6F71" w:rsidP="00BE6F7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6F71">
              <w:rPr>
                <w:sz w:val="24"/>
                <w:szCs w:val="24"/>
              </w:rPr>
              <w:t>Составление списка участников НОО в новом учебном году.</w:t>
            </w:r>
          </w:p>
          <w:p w:rsidR="00BE6F71" w:rsidRDefault="00BE6F71" w:rsidP="00BE6F7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6F71">
              <w:rPr>
                <w:sz w:val="24"/>
                <w:szCs w:val="24"/>
              </w:rPr>
              <w:t>Формирование предметных секций НОО.</w:t>
            </w:r>
          </w:p>
          <w:p w:rsidR="00BE6F71" w:rsidRPr="00BE6F71" w:rsidRDefault="00BE6F71" w:rsidP="00BE6F7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эмблемы НОО.</w:t>
            </w:r>
          </w:p>
          <w:p w:rsidR="00BE6F71" w:rsidRPr="00BE6F71" w:rsidRDefault="00BE6F71" w:rsidP="00BE6F7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6F71">
              <w:rPr>
                <w:sz w:val="24"/>
                <w:szCs w:val="24"/>
              </w:rPr>
              <w:t>Подборка литературы по научно-исследовательской работе.</w:t>
            </w:r>
          </w:p>
          <w:p w:rsidR="00BE6F71" w:rsidRDefault="00BE6F71" w:rsidP="00BE6F71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BE6F71">
              <w:rPr>
                <w:sz w:val="24"/>
                <w:szCs w:val="24"/>
              </w:rPr>
              <w:t>Знакомство с банком тем, предлагаемых обучающимся для написания научно-исследовательской работы или проекта</w:t>
            </w:r>
            <w:r>
              <w:t>.</w:t>
            </w:r>
          </w:p>
          <w:p w:rsidR="00C03A9B" w:rsidRPr="00BE6F71" w:rsidRDefault="00BE6F71" w:rsidP="00BE6F71">
            <w:pPr>
              <w:pStyle w:val="1"/>
              <w:spacing w:after="0" w:line="240" w:lineRule="auto"/>
              <w:ind w:left="148"/>
              <w:jc w:val="both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BE6F71">
              <w:rPr>
                <w:rFonts w:asciiTheme="minorHAnsi" w:hAnsiTheme="minorHAnsi" w:cstheme="minorHAnsi"/>
                <w:sz w:val="24"/>
                <w:szCs w:val="24"/>
              </w:rPr>
              <w:t>Проведение лицейского этапа Всероссийской предметной олимпиады.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9B" w:rsidRPr="00B028B4" w:rsidRDefault="00BE6F71" w:rsidP="00E077B6">
            <w:pPr>
              <w:jc w:val="center"/>
            </w:pPr>
            <w:r>
              <w:t>21.09</w:t>
            </w:r>
            <w:r w:rsidR="00C03A9B">
              <w:t>.16</w:t>
            </w:r>
          </w:p>
        </w:tc>
        <w:tc>
          <w:tcPr>
            <w:tcW w:w="2410" w:type="dxa"/>
          </w:tcPr>
          <w:p w:rsidR="00C03A9B" w:rsidRDefault="00C03A9B" w:rsidP="00E077B6">
            <w:pPr>
              <w:jc w:val="center"/>
            </w:pPr>
            <w:r>
              <w:t>Уманец О.А.,</w:t>
            </w:r>
          </w:p>
          <w:p w:rsidR="00C03A9B" w:rsidRDefault="00BE6F71" w:rsidP="00E077B6">
            <w:pPr>
              <w:jc w:val="center"/>
            </w:pPr>
            <w:r>
              <w:t>Обучающиеся 8-11 классов лицея</w:t>
            </w:r>
          </w:p>
          <w:p w:rsidR="00C03A9B" w:rsidRDefault="00C03A9B" w:rsidP="00E077B6">
            <w:pPr>
              <w:jc w:val="center"/>
            </w:pPr>
          </w:p>
          <w:p w:rsidR="00BE6F71" w:rsidRDefault="00BE6F71" w:rsidP="00E077B6">
            <w:pPr>
              <w:jc w:val="center"/>
            </w:pPr>
          </w:p>
          <w:p w:rsidR="00BE6F71" w:rsidRDefault="00BE6F71" w:rsidP="00E077B6">
            <w:pPr>
              <w:jc w:val="center"/>
            </w:pPr>
            <w:r>
              <w:t>Уманец О.А.</w:t>
            </w:r>
          </w:p>
          <w:p w:rsidR="00BE6F71" w:rsidRDefault="00BE6F71" w:rsidP="00E077B6">
            <w:pPr>
              <w:jc w:val="center"/>
            </w:pPr>
          </w:p>
          <w:p w:rsidR="00BE6F71" w:rsidRDefault="00BE6F71" w:rsidP="00E077B6">
            <w:pPr>
              <w:jc w:val="center"/>
            </w:pPr>
            <w:r>
              <w:t>Уманец О.А.</w:t>
            </w:r>
          </w:p>
          <w:p w:rsidR="00BE6F71" w:rsidRPr="00B028B4" w:rsidRDefault="00BE6F71" w:rsidP="00BE6F71">
            <w:pPr>
              <w:jc w:val="center"/>
            </w:pPr>
            <w:r>
              <w:t>Марченко М.В,</w:t>
            </w:r>
          </w:p>
        </w:tc>
      </w:tr>
      <w:tr w:rsidR="00907E08" w:rsidRPr="00B028B4" w:rsidTr="00E077B6"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E08" w:rsidRPr="00B028B4" w:rsidRDefault="00907E08" w:rsidP="00907E08">
            <w:pPr>
              <w:rPr>
                <w:bCs/>
              </w:rPr>
            </w:pPr>
            <w:r w:rsidRPr="00B028B4">
              <w:rPr>
                <w:bCs/>
              </w:rPr>
              <w:t>Заседание  № 3:</w:t>
            </w:r>
          </w:p>
          <w:p w:rsidR="00907E08" w:rsidRPr="00B028B4" w:rsidRDefault="00907E08" w:rsidP="00907E08">
            <w:pPr>
              <w:jc w:val="center"/>
            </w:pP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E08" w:rsidRDefault="00907E08" w:rsidP="00907E08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«</w:t>
            </w:r>
            <w:r w:rsidRPr="00907E08">
              <w:rPr>
                <w:sz w:val="24"/>
                <w:szCs w:val="24"/>
              </w:rPr>
              <w:t>Подготовка к проведению тематической лицейской НПК</w:t>
            </w:r>
            <w:r>
              <w:rPr>
                <w:bCs/>
              </w:rPr>
              <w:t>».</w:t>
            </w:r>
          </w:p>
          <w:p w:rsidR="009870B3" w:rsidRPr="00B028B4" w:rsidRDefault="009870B3" w:rsidP="0041247C">
            <w:pPr>
              <w:spacing w:after="0" w:line="240" w:lineRule="auto"/>
              <w:jc w:val="both"/>
              <w:rPr>
                <w:bCs/>
              </w:rPr>
            </w:pPr>
            <w:r w:rsidRPr="00907E08">
              <w:rPr>
                <w:sz w:val="24"/>
                <w:szCs w:val="24"/>
              </w:rPr>
              <w:t>Открытое заседание НОО № 3 «</w:t>
            </w:r>
            <w:r>
              <w:rPr>
                <w:sz w:val="24"/>
                <w:szCs w:val="24"/>
              </w:rPr>
              <w:t>Планирование</w:t>
            </w:r>
            <w:r w:rsidRPr="00907E08">
              <w:rPr>
                <w:sz w:val="24"/>
                <w:szCs w:val="24"/>
              </w:rPr>
              <w:t xml:space="preserve"> научно-исследовательской </w:t>
            </w:r>
            <w:r>
              <w:rPr>
                <w:sz w:val="24"/>
                <w:szCs w:val="24"/>
              </w:rPr>
              <w:t>деятельности</w:t>
            </w:r>
            <w:r w:rsidRPr="00907E0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(для обучающихся и научных руководителей)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E08" w:rsidRPr="00907E08" w:rsidRDefault="00907E08" w:rsidP="00E71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7E08">
              <w:rPr>
                <w:sz w:val="24"/>
                <w:szCs w:val="24"/>
              </w:rPr>
              <w:t xml:space="preserve">Методические консультации для руководителей проектов. </w:t>
            </w:r>
          </w:p>
          <w:p w:rsidR="00907E08" w:rsidRPr="00907E08" w:rsidRDefault="00907E08" w:rsidP="00E71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7E08">
              <w:rPr>
                <w:sz w:val="24"/>
                <w:szCs w:val="24"/>
              </w:rPr>
              <w:t>Обработка заявок на участие в работе НОО.</w:t>
            </w:r>
          </w:p>
          <w:p w:rsidR="00907E08" w:rsidRPr="00907E08" w:rsidRDefault="00907E08" w:rsidP="00E71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7E08">
              <w:rPr>
                <w:sz w:val="24"/>
                <w:szCs w:val="24"/>
              </w:rPr>
              <w:t xml:space="preserve">Работа над </w:t>
            </w:r>
            <w:r>
              <w:rPr>
                <w:sz w:val="24"/>
                <w:szCs w:val="24"/>
              </w:rPr>
              <w:t>исследованиями</w:t>
            </w:r>
            <w:r w:rsidRPr="00907E08">
              <w:rPr>
                <w:sz w:val="24"/>
                <w:szCs w:val="24"/>
              </w:rPr>
              <w:t xml:space="preserve"> и проектами: </w:t>
            </w:r>
          </w:p>
          <w:p w:rsidR="00907E08" w:rsidRPr="00907E08" w:rsidRDefault="00907E08" w:rsidP="00E71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7E08">
              <w:rPr>
                <w:sz w:val="24"/>
                <w:szCs w:val="24"/>
              </w:rPr>
              <w:t>- работа в библиотеке с научной литературой;</w:t>
            </w:r>
          </w:p>
          <w:p w:rsidR="00907E08" w:rsidRPr="00907E08" w:rsidRDefault="00907E08" w:rsidP="00E71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7E08">
              <w:rPr>
                <w:sz w:val="24"/>
                <w:szCs w:val="24"/>
              </w:rPr>
              <w:t>- сбор материала по теме исследования;</w:t>
            </w:r>
          </w:p>
          <w:p w:rsidR="00907E08" w:rsidRPr="00907E08" w:rsidRDefault="00907E08" w:rsidP="00E71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7E08">
              <w:rPr>
                <w:sz w:val="24"/>
                <w:szCs w:val="24"/>
              </w:rPr>
              <w:t>- систематизация материала по проблеме;</w:t>
            </w:r>
          </w:p>
          <w:p w:rsidR="00907E08" w:rsidRDefault="00907E08" w:rsidP="00E71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7E08">
              <w:rPr>
                <w:sz w:val="24"/>
                <w:szCs w:val="24"/>
              </w:rPr>
              <w:t>- работа в лабораториях.</w:t>
            </w:r>
          </w:p>
          <w:p w:rsidR="009870B3" w:rsidRPr="00907E08" w:rsidRDefault="009870B3" w:rsidP="00E71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электронную библиотеку им. </w:t>
            </w:r>
          </w:p>
          <w:p w:rsidR="00907E08" w:rsidRPr="00907E08" w:rsidRDefault="00907E08" w:rsidP="00E71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7E08">
              <w:rPr>
                <w:sz w:val="24"/>
                <w:szCs w:val="24"/>
              </w:rPr>
              <w:t>Разработка критериев рецензирования представленных работ.</w:t>
            </w:r>
          </w:p>
          <w:p w:rsidR="00907E08" w:rsidRPr="00907E08" w:rsidRDefault="00907E08" w:rsidP="00E71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7E08">
              <w:rPr>
                <w:sz w:val="24"/>
                <w:szCs w:val="24"/>
              </w:rPr>
              <w:t xml:space="preserve">Проведение лицейского этапа Всероссийской </w:t>
            </w:r>
            <w:r w:rsidRPr="00907E08">
              <w:rPr>
                <w:sz w:val="24"/>
                <w:szCs w:val="24"/>
              </w:rPr>
              <w:lastRenderedPageBreak/>
              <w:t>предметной олимпиады.</w:t>
            </w:r>
          </w:p>
          <w:p w:rsidR="00907E08" w:rsidRDefault="00907E08" w:rsidP="00E71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7E08">
              <w:rPr>
                <w:sz w:val="24"/>
                <w:szCs w:val="24"/>
              </w:rPr>
              <w:t>Открытое заседание НОО № 3 «</w:t>
            </w:r>
            <w:r>
              <w:rPr>
                <w:sz w:val="24"/>
                <w:szCs w:val="24"/>
              </w:rPr>
              <w:t>Планирование</w:t>
            </w:r>
            <w:r w:rsidRPr="00907E08">
              <w:rPr>
                <w:sz w:val="24"/>
                <w:szCs w:val="24"/>
              </w:rPr>
              <w:t xml:space="preserve"> научно-исследовательской </w:t>
            </w:r>
            <w:r>
              <w:rPr>
                <w:sz w:val="24"/>
                <w:szCs w:val="24"/>
              </w:rPr>
              <w:t>деятельности</w:t>
            </w:r>
            <w:r w:rsidRPr="00907E08">
              <w:rPr>
                <w:sz w:val="24"/>
                <w:szCs w:val="24"/>
              </w:rPr>
              <w:t xml:space="preserve">» </w:t>
            </w:r>
          </w:p>
          <w:p w:rsidR="0041247C" w:rsidRPr="00907E08" w:rsidRDefault="0041247C" w:rsidP="00E71236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Открытый семинар </w:t>
            </w:r>
            <w:r w:rsidRPr="0041247C">
              <w:rPr>
                <w:sz w:val="24"/>
                <w:szCs w:val="24"/>
              </w:rPr>
              <w:t>«Поиск проблемы исследования»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C" w:rsidRDefault="0041247C" w:rsidP="00907E08">
            <w:pPr>
              <w:jc w:val="center"/>
            </w:pPr>
          </w:p>
          <w:p w:rsidR="0041247C" w:rsidRDefault="0041247C" w:rsidP="00907E08">
            <w:pPr>
              <w:jc w:val="center"/>
            </w:pPr>
          </w:p>
          <w:p w:rsidR="00E71236" w:rsidRDefault="00E71236" w:rsidP="00907E08">
            <w:pPr>
              <w:jc w:val="center"/>
            </w:pPr>
          </w:p>
          <w:p w:rsidR="00E71236" w:rsidRDefault="00E71236" w:rsidP="00907E08">
            <w:pPr>
              <w:jc w:val="center"/>
            </w:pPr>
          </w:p>
          <w:p w:rsidR="00E71236" w:rsidRDefault="00E71236" w:rsidP="00907E08">
            <w:pPr>
              <w:jc w:val="center"/>
            </w:pPr>
          </w:p>
          <w:p w:rsidR="00E71236" w:rsidRDefault="00E71236" w:rsidP="00907E08">
            <w:pPr>
              <w:jc w:val="center"/>
            </w:pPr>
          </w:p>
          <w:p w:rsidR="00E71236" w:rsidRDefault="00E71236" w:rsidP="00907E08">
            <w:pPr>
              <w:jc w:val="center"/>
            </w:pPr>
          </w:p>
          <w:p w:rsidR="00E71236" w:rsidRDefault="00E71236" w:rsidP="00907E08">
            <w:pPr>
              <w:jc w:val="center"/>
            </w:pPr>
          </w:p>
          <w:p w:rsidR="00E71236" w:rsidRDefault="00E71236" w:rsidP="00907E08">
            <w:pPr>
              <w:jc w:val="center"/>
            </w:pPr>
          </w:p>
          <w:p w:rsidR="00907E08" w:rsidRDefault="00907E08" w:rsidP="00E71236">
            <w:pPr>
              <w:jc w:val="center"/>
            </w:pPr>
            <w:r>
              <w:t>5.10.16</w:t>
            </w:r>
          </w:p>
          <w:p w:rsidR="00E71236" w:rsidRPr="00B028B4" w:rsidRDefault="00E71236" w:rsidP="00E71236">
            <w:pPr>
              <w:jc w:val="center"/>
            </w:pPr>
            <w:r>
              <w:t>19.10</w:t>
            </w:r>
          </w:p>
        </w:tc>
        <w:tc>
          <w:tcPr>
            <w:tcW w:w="2410" w:type="dxa"/>
          </w:tcPr>
          <w:p w:rsidR="00907E08" w:rsidRDefault="00907E08" w:rsidP="00907E08">
            <w:pPr>
              <w:jc w:val="center"/>
            </w:pPr>
            <w:r>
              <w:lastRenderedPageBreak/>
              <w:t>Уманец О.А.</w:t>
            </w:r>
          </w:p>
          <w:p w:rsidR="00907E08" w:rsidRDefault="00907E08" w:rsidP="00907E08">
            <w:pPr>
              <w:jc w:val="center"/>
            </w:pPr>
            <w:r>
              <w:t>Уманец О.А.</w:t>
            </w:r>
          </w:p>
          <w:p w:rsidR="00907E08" w:rsidRDefault="00907E08" w:rsidP="00907E08">
            <w:pPr>
              <w:jc w:val="center"/>
            </w:pPr>
            <w:r>
              <w:t>Обучающиеся и руководители исследовани</w:t>
            </w:r>
            <w:r w:rsidR="00AD42D3">
              <w:t>й</w:t>
            </w:r>
            <w:r>
              <w:t>.</w:t>
            </w:r>
          </w:p>
          <w:p w:rsidR="00907E08" w:rsidRDefault="00907E08" w:rsidP="00907E08">
            <w:pPr>
              <w:jc w:val="center"/>
            </w:pPr>
          </w:p>
          <w:p w:rsidR="009870B3" w:rsidRDefault="009870B3" w:rsidP="00907E08">
            <w:pPr>
              <w:jc w:val="center"/>
            </w:pPr>
            <w:r>
              <w:t>Рубенко А.Н.</w:t>
            </w:r>
          </w:p>
          <w:p w:rsidR="00907E08" w:rsidRDefault="00907E08" w:rsidP="00907E08">
            <w:pPr>
              <w:jc w:val="center"/>
            </w:pPr>
            <w:r>
              <w:t xml:space="preserve">Уманец О.А., </w:t>
            </w:r>
          </w:p>
          <w:p w:rsidR="00907E08" w:rsidRDefault="00907E08" w:rsidP="00907E08">
            <w:pPr>
              <w:jc w:val="center"/>
            </w:pPr>
            <w:r>
              <w:lastRenderedPageBreak/>
              <w:t>Марченко М.В.</w:t>
            </w:r>
          </w:p>
          <w:p w:rsidR="00907E08" w:rsidRDefault="00907E08" w:rsidP="00907E08">
            <w:pPr>
              <w:jc w:val="center"/>
            </w:pPr>
            <w:r>
              <w:t>Уманец О.А.</w:t>
            </w:r>
          </w:p>
          <w:p w:rsidR="0041247C" w:rsidRPr="00B028B4" w:rsidRDefault="0041247C" w:rsidP="0041247C">
            <w:pPr>
              <w:jc w:val="center"/>
            </w:pPr>
            <w:r>
              <w:t xml:space="preserve">Кочеткова О.А., </w:t>
            </w:r>
            <w:proofErr w:type="spellStart"/>
            <w:r>
              <w:t>Шалова</w:t>
            </w:r>
            <w:proofErr w:type="spellEnd"/>
            <w:r>
              <w:t xml:space="preserve"> С.Ю., Уманец О.А.</w:t>
            </w:r>
          </w:p>
        </w:tc>
      </w:tr>
      <w:tr w:rsidR="00907E08" w:rsidRPr="00B028B4" w:rsidTr="00E077B6"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E08" w:rsidRPr="009870B3" w:rsidRDefault="00907E08" w:rsidP="00907E08">
            <w:pPr>
              <w:rPr>
                <w:bCs/>
              </w:rPr>
            </w:pPr>
            <w:r w:rsidRPr="009870B3">
              <w:rPr>
                <w:bCs/>
              </w:rPr>
              <w:lastRenderedPageBreak/>
              <w:t>Заседание  № 4:</w:t>
            </w:r>
          </w:p>
          <w:p w:rsidR="00907E08" w:rsidRPr="009870B3" w:rsidRDefault="00907E08" w:rsidP="00907E08">
            <w:pPr>
              <w:jc w:val="center"/>
            </w:pP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B3" w:rsidRDefault="009870B3" w:rsidP="009870B3">
            <w:pPr>
              <w:rPr>
                <w:sz w:val="24"/>
                <w:szCs w:val="24"/>
              </w:rPr>
            </w:pPr>
            <w:r w:rsidRPr="00907E08">
              <w:rPr>
                <w:sz w:val="24"/>
                <w:szCs w:val="24"/>
              </w:rPr>
              <w:t xml:space="preserve">Открытое заседание НОО «Оформление научно-исследовательской работы» </w:t>
            </w:r>
          </w:p>
          <w:p w:rsidR="009870B3" w:rsidRPr="009870B3" w:rsidRDefault="009870B3" w:rsidP="009870B3">
            <w:pPr>
              <w:rPr>
                <w:bCs/>
              </w:rPr>
            </w:pPr>
            <w:r>
              <w:rPr>
                <w:sz w:val="24"/>
                <w:szCs w:val="24"/>
              </w:rPr>
              <w:t>(для обучающихся и научных руководителей)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47C" w:rsidRDefault="0041247C" w:rsidP="00E71236">
            <w:pPr>
              <w:spacing w:after="0" w:line="240" w:lineRule="auto"/>
              <w:rPr>
                <w:sz w:val="24"/>
                <w:szCs w:val="24"/>
              </w:rPr>
            </w:pPr>
            <w:r w:rsidRPr="0041247C">
              <w:rPr>
                <w:sz w:val="24"/>
                <w:szCs w:val="24"/>
              </w:rPr>
              <w:t>Консультации для обучающихся по вопросам выполнения научно-исследовательской работы или проекта</w:t>
            </w:r>
            <w:r>
              <w:rPr>
                <w:sz w:val="24"/>
                <w:szCs w:val="24"/>
              </w:rPr>
              <w:t>.</w:t>
            </w:r>
          </w:p>
          <w:p w:rsidR="00AD42D3" w:rsidRPr="0041247C" w:rsidRDefault="00AD42D3" w:rsidP="00E71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совещание для руководителей исследовательских работ «</w:t>
            </w:r>
            <w:r>
              <w:rPr>
                <w:rFonts w:ascii="Times New Roman" w:hAnsi="Times New Roman"/>
                <w:sz w:val="24"/>
              </w:rPr>
              <w:t>Мониторинг степени разработки работ</w:t>
            </w:r>
            <w:r>
              <w:rPr>
                <w:sz w:val="24"/>
                <w:szCs w:val="24"/>
              </w:rPr>
              <w:t>»</w:t>
            </w:r>
          </w:p>
          <w:p w:rsidR="0041247C" w:rsidRDefault="0041247C" w:rsidP="00E71236">
            <w:pPr>
              <w:spacing w:after="0" w:line="240" w:lineRule="auto"/>
              <w:rPr>
                <w:sz w:val="24"/>
                <w:szCs w:val="24"/>
              </w:rPr>
            </w:pPr>
            <w:r w:rsidRPr="00907E08">
              <w:rPr>
                <w:sz w:val="24"/>
                <w:szCs w:val="24"/>
              </w:rPr>
              <w:t xml:space="preserve">Открытое заседание НОО  «Оформление научно-исследовательской работы» </w:t>
            </w:r>
          </w:p>
          <w:p w:rsidR="0041247C" w:rsidRPr="0041247C" w:rsidRDefault="0041247C" w:rsidP="00E71236">
            <w:pPr>
              <w:spacing w:after="0" w:line="240" w:lineRule="auto"/>
              <w:rPr>
                <w:sz w:val="24"/>
                <w:szCs w:val="24"/>
              </w:rPr>
            </w:pPr>
            <w:r w:rsidRPr="0041247C">
              <w:rPr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  <w:p w:rsidR="0041247C" w:rsidRPr="0041247C" w:rsidRDefault="0041247C" w:rsidP="00E71236">
            <w:pPr>
              <w:spacing w:after="0" w:line="240" w:lineRule="auto"/>
              <w:rPr>
                <w:sz w:val="24"/>
                <w:szCs w:val="24"/>
              </w:rPr>
            </w:pPr>
            <w:r w:rsidRPr="0041247C">
              <w:rPr>
                <w:sz w:val="24"/>
                <w:szCs w:val="24"/>
              </w:rPr>
              <w:t xml:space="preserve">Международная конкурс-игра «Русский медвежонок-языкознание для всех» </w:t>
            </w:r>
          </w:p>
          <w:p w:rsidR="0041247C" w:rsidRPr="0041247C" w:rsidRDefault="0041247C" w:rsidP="00E71236">
            <w:pPr>
              <w:spacing w:after="0" w:line="240" w:lineRule="auto"/>
              <w:rPr>
                <w:sz w:val="24"/>
                <w:szCs w:val="24"/>
              </w:rPr>
            </w:pPr>
            <w:r w:rsidRPr="0041247C">
              <w:rPr>
                <w:sz w:val="24"/>
                <w:szCs w:val="24"/>
              </w:rPr>
              <w:t xml:space="preserve">Всероссийский игровой конкурс по информационным технологиям «Компьютеры, информатика, технологии» (КИТ) </w:t>
            </w:r>
          </w:p>
          <w:p w:rsidR="00907E08" w:rsidRDefault="0041247C" w:rsidP="00E71236">
            <w:pPr>
              <w:tabs>
                <w:tab w:val="num" w:pos="319"/>
              </w:tabs>
              <w:spacing w:after="0" w:line="240" w:lineRule="auto"/>
              <w:ind w:left="319" w:hanging="283"/>
              <w:rPr>
                <w:sz w:val="24"/>
                <w:szCs w:val="24"/>
              </w:rPr>
            </w:pPr>
            <w:r w:rsidRPr="0041247C">
              <w:rPr>
                <w:sz w:val="24"/>
                <w:szCs w:val="24"/>
              </w:rPr>
              <w:t>Дистанционные конкурсы.</w:t>
            </w:r>
          </w:p>
          <w:p w:rsidR="0041247C" w:rsidRDefault="0041247C" w:rsidP="00E71236">
            <w:pPr>
              <w:tabs>
                <w:tab w:val="num" w:pos="319"/>
              </w:tabs>
              <w:spacing w:after="0" w:line="240" w:lineRule="auto"/>
              <w:ind w:left="31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Pr="0041247C">
              <w:rPr>
                <w:sz w:val="24"/>
                <w:szCs w:val="24"/>
              </w:rPr>
              <w:t>«Составлени</w:t>
            </w:r>
            <w:r>
              <w:rPr>
                <w:sz w:val="24"/>
                <w:szCs w:val="24"/>
              </w:rPr>
              <w:t>е диаграмм, графиков, их</w:t>
            </w:r>
          </w:p>
          <w:p w:rsidR="0041247C" w:rsidRDefault="0041247C" w:rsidP="00E71236">
            <w:pPr>
              <w:tabs>
                <w:tab w:val="num" w:pos="319"/>
              </w:tabs>
              <w:spacing w:after="0" w:line="240" w:lineRule="auto"/>
              <w:ind w:left="319" w:hanging="283"/>
              <w:rPr>
                <w:sz w:val="24"/>
                <w:szCs w:val="24"/>
              </w:rPr>
            </w:pPr>
            <w:r w:rsidRPr="0041247C">
              <w:rPr>
                <w:sz w:val="24"/>
                <w:szCs w:val="24"/>
              </w:rPr>
              <w:t>использование в презентации»</w:t>
            </w:r>
          </w:p>
          <w:p w:rsidR="0041247C" w:rsidRDefault="0041247C" w:rsidP="00E71236">
            <w:pPr>
              <w:tabs>
                <w:tab w:val="num" w:pos="319"/>
              </w:tabs>
              <w:spacing w:after="0" w:line="240" w:lineRule="auto"/>
              <w:ind w:left="319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</w:t>
            </w:r>
            <w:r w:rsidRPr="0041247C">
              <w:rPr>
                <w:sz w:val="24"/>
                <w:szCs w:val="24"/>
              </w:rPr>
              <w:t>«Поиск инф</w:t>
            </w:r>
            <w:r>
              <w:rPr>
                <w:sz w:val="24"/>
                <w:szCs w:val="24"/>
              </w:rPr>
              <w:t>ормации в интернете, работа</w:t>
            </w:r>
          </w:p>
          <w:p w:rsidR="00907E08" w:rsidRPr="00B028B4" w:rsidRDefault="0041247C" w:rsidP="00E71236">
            <w:pPr>
              <w:tabs>
                <w:tab w:val="num" w:pos="319"/>
              </w:tabs>
              <w:spacing w:after="0" w:line="240" w:lineRule="auto"/>
              <w:ind w:left="319" w:hanging="283"/>
            </w:pPr>
            <w:r w:rsidRPr="0041247C">
              <w:rPr>
                <w:sz w:val="24"/>
                <w:szCs w:val="24"/>
              </w:rPr>
              <w:t>образовательными сайтами»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E08" w:rsidRDefault="00907E08" w:rsidP="00907E08">
            <w:pPr>
              <w:jc w:val="center"/>
            </w:pPr>
          </w:p>
          <w:p w:rsidR="0041247C" w:rsidRDefault="0041247C" w:rsidP="00907E08">
            <w:pPr>
              <w:jc w:val="center"/>
            </w:pPr>
          </w:p>
          <w:p w:rsidR="0041247C" w:rsidRDefault="00AD42D3" w:rsidP="00907E08">
            <w:pPr>
              <w:jc w:val="center"/>
            </w:pPr>
            <w:r>
              <w:t>3.11</w:t>
            </w:r>
          </w:p>
          <w:p w:rsidR="00AD42D3" w:rsidRDefault="00AD42D3" w:rsidP="00907E08">
            <w:pPr>
              <w:jc w:val="center"/>
            </w:pPr>
          </w:p>
          <w:p w:rsidR="0041247C" w:rsidRDefault="0041247C" w:rsidP="00907E08">
            <w:pPr>
              <w:jc w:val="center"/>
            </w:pPr>
            <w:r>
              <w:t>9.11</w:t>
            </w:r>
          </w:p>
          <w:p w:rsidR="00E71236" w:rsidRDefault="00E71236" w:rsidP="00907E08">
            <w:pPr>
              <w:jc w:val="center"/>
            </w:pPr>
          </w:p>
          <w:p w:rsidR="00E71236" w:rsidRDefault="00E71236" w:rsidP="00907E08">
            <w:pPr>
              <w:jc w:val="center"/>
            </w:pPr>
          </w:p>
          <w:p w:rsidR="00E71236" w:rsidRDefault="00E71236" w:rsidP="00907E08">
            <w:pPr>
              <w:jc w:val="center"/>
            </w:pPr>
          </w:p>
          <w:p w:rsidR="00E71236" w:rsidRDefault="00E71236" w:rsidP="00907E08">
            <w:pPr>
              <w:jc w:val="center"/>
            </w:pPr>
          </w:p>
          <w:p w:rsidR="00E71236" w:rsidRDefault="00E71236" w:rsidP="00907E08">
            <w:pPr>
              <w:jc w:val="center"/>
            </w:pPr>
            <w:r>
              <w:t>16.11</w:t>
            </w:r>
          </w:p>
          <w:p w:rsidR="00E71236" w:rsidRDefault="00E71236" w:rsidP="00907E08">
            <w:pPr>
              <w:jc w:val="center"/>
            </w:pPr>
          </w:p>
          <w:p w:rsidR="00E71236" w:rsidRPr="00B028B4" w:rsidRDefault="00E71236" w:rsidP="00E71236">
            <w:pPr>
              <w:jc w:val="center"/>
            </w:pPr>
            <w:r>
              <w:t>23.11</w:t>
            </w:r>
          </w:p>
        </w:tc>
        <w:tc>
          <w:tcPr>
            <w:tcW w:w="2410" w:type="dxa"/>
          </w:tcPr>
          <w:p w:rsidR="00907E08" w:rsidRDefault="00907E08" w:rsidP="00AD42D3">
            <w:pPr>
              <w:spacing w:after="0" w:line="240" w:lineRule="auto"/>
              <w:jc w:val="center"/>
            </w:pPr>
            <w:r>
              <w:t xml:space="preserve">Уманец О.А, </w:t>
            </w:r>
          </w:p>
          <w:p w:rsidR="00AD42D3" w:rsidRDefault="00AD42D3" w:rsidP="00AD42D3">
            <w:pPr>
              <w:spacing w:after="0" w:line="240" w:lineRule="auto"/>
              <w:jc w:val="center"/>
            </w:pPr>
          </w:p>
          <w:p w:rsidR="00AD42D3" w:rsidRDefault="00AD42D3" w:rsidP="00AD42D3">
            <w:pPr>
              <w:spacing w:after="0" w:line="240" w:lineRule="auto"/>
              <w:jc w:val="center"/>
            </w:pPr>
          </w:p>
          <w:p w:rsidR="00AD42D3" w:rsidRDefault="00AD42D3" w:rsidP="00AD42D3">
            <w:pPr>
              <w:spacing w:after="0" w:line="240" w:lineRule="auto"/>
              <w:jc w:val="center"/>
            </w:pPr>
            <w:r>
              <w:t>Уманец О.А., учителя - предметники</w:t>
            </w:r>
          </w:p>
          <w:p w:rsidR="00AD42D3" w:rsidRDefault="00AD42D3" w:rsidP="00AD42D3">
            <w:pPr>
              <w:spacing w:after="0" w:line="240" w:lineRule="auto"/>
              <w:jc w:val="center"/>
            </w:pPr>
          </w:p>
          <w:p w:rsidR="00907E08" w:rsidRDefault="00907E08" w:rsidP="00AD42D3">
            <w:pPr>
              <w:spacing w:after="0" w:line="240" w:lineRule="auto"/>
              <w:jc w:val="center"/>
            </w:pPr>
            <w:r>
              <w:t>Уманец О.А</w:t>
            </w:r>
            <w:r w:rsidR="00AD42D3">
              <w:t>.</w:t>
            </w:r>
          </w:p>
          <w:p w:rsidR="00907E08" w:rsidRDefault="00907E08" w:rsidP="00AD42D3">
            <w:pPr>
              <w:spacing w:after="0" w:line="240" w:lineRule="auto"/>
              <w:jc w:val="center"/>
            </w:pPr>
          </w:p>
          <w:p w:rsidR="00AD42D3" w:rsidRDefault="00AD42D3" w:rsidP="00AD42D3">
            <w:pPr>
              <w:spacing w:after="0" w:line="240" w:lineRule="auto"/>
              <w:jc w:val="center"/>
            </w:pPr>
          </w:p>
          <w:p w:rsidR="00907E08" w:rsidRDefault="00907E08" w:rsidP="00AD42D3">
            <w:pPr>
              <w:spacing w:after="0" w:line="240" w:lineRule="auto"/>
              <w:jc w:val="center"/>
            </w:pPr>
            <w:r>
              <w:t xml:space="preserve">Учителя </w:t>
            </w:r>
            <w:r w:rsidR="00E71236">
              <w:t xml:space="preserve">- </w:t>
            </w:r>
            <w:proofErr w:type="spellStart"/>
            <w:r w:rsidR="00E71236">
              <w:t>предметникик</w:t>
            </w:r>
            <w:proofErr w:type="spellEnd"/>
          </w:p>
          <w:p w:rsidR="00E71236" w:rsidRDefault="00E71236" w:rsidP="00AD42D3">
            <w:pPr>
              <w:spacing w:after="0" w:line="240" w:lineRule="auto"/>
              <w:jc w:val="center"/>
            </w:pPr>
          </w:p>
          <w:p w:rsidR="00E71236" w:rsidRDefault="00E71236" w:rsidP="00AD42D3">
            <w:pPr>
              <w:spacing w:after="0" w:line="240" w:lineRule="auto"/>
              <w:jc w:val="center"/>
            </w:pPr>
          </w:p>
          <w:p w:rsidR="00E71236" w:rsidRDefault="00E71236" w:rsidP="00AD42D3">
            <w:pPr>
              <w:spacing w:after="0" w:line="240" w:lineRule="auto"/>
              <w:jc w:val="center"/>
            </w:pPr>
          </w:p>
          <w:p w:rsidR="00AD42D3" w:rsidRDefault="00AD42D3" w:rsidP="00AD42D3">
            <w:pPr>
              <w:spacing w:after="0" w:line="240" w:lineRule="auto"/>
              <w:jc w:val="center"/>
            </w:pPr>
          </w:p>
          <w:p w:rsidR="00AD42D3" w:rsidRDefault="00AD42D3" w:rsidP="00AD42D3">
            <w:pPr>
              <w:spacing w:after="0" w:line="240" w:lineRule="auto"/>
              <w:jc w:val="center"/>
            </w:pPr>
          </w:p>
          <w:p w:rsidR="00AD42D3" w:rsidRDefault="00AD42D3" w:rsidP="00AD42D3">
            <w:pPr>
              <w:spacing w:after="0" w:line="240" w:lineRule="auto"/>
              <w:jc w:val="center"/>
            </w:pPr>
          </w:p>
          <w:p w:rsidR="00AD42D3" w:rsidRDefault="00AD42D3" w:rsidP="00AD42D3">
            <w:pPr>
              <w:spacing w:after="0" w:line="240" w:lineRule="auto"/>
              <w:jc w:val="center"/>
            </w:pPr>
          </w:p>
          <w:p w:rsidR="00AD42D3" w:rsidRDefault="00AD42D3" w:rsidP="00AD42D3">
            <w:pPr>
              <w:spacing w:after="0" w:line="240" w:lineRule="auto"/>
              <w:jc w:val="center"/>
            </w:pPr>
          </w:p>
          <w:p w:rsidR="00907E08" w:rsidRDefault="00907E08" w:rsidP="00AD42D3">
            <w:pPr>
              <w:spacing w:after="0" w:line="240" w:lineRule="auto"/>
              <w:jc w:val="center"/>
            </w:pPr>
            <w:r>
              <w:t>Уманец О.А.</w:t>
            </w:r>
            <w:r w:rsidR="00E71236">
              <w:t xml:space="preserve">, </w:t>
            </w:r>
            <w:proofErr w:type="spellStart"/>
            <w:r w:rsidR="00E71236">
              <w:t>Лиманская</w:t>
            </w:r>
            <w:proofErr w:type="spellEnd"/>
            <w:r w:rsidR="00E71236">
              <w:t xml:space="preserve"> М.П.</w:t>
            </w:r>
          </w:p>
          <w:p w:rsidR="00907E08" w:rsidRPr="00B028B4" w:rsidRDefault="00E71236" w:rsidP="00AD42D3">
            <w:pPr>
              <w:spacing w:after="0" w:line="240" w:lineRule="auto"/>
              <w:jc w:val="center"/>
            </w:pPr>
            <w:r>
              <w:t>Уманец О.А., Рубенко А.Н.</w:t>
            </w:r>
          </w:p>
        </w:tc>
      </w:tr>
      <w:tr w:rsidR="00907E08" w:rsidRPr="00B028B4" w:rsidTr="00E077B6"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E08" w:rsidRPr="00AD42D3" w:rsidRDefault="00907E08" w:rsidP="00907E08">
            <w:pPr>
              <w:rPr>
                <w:bCs/>
                <w:color w:val="000000" w:themeColor="text1"/>
              </w:rPr>
            </w:pPr>
            <w:r w:rsidRPr="00AD42D3">
              <w:rPr>
                <w:bCs/>
                <w:color w:val="000000" w:themeColor="text1"/>
              </w:rPr>
              <w:t>Заседание  № 5:</w:t>
            </w:r>
          </w:p>
          <w:p w:rsidR="00907E08" w:rsidRPr="00E71236" w:rsidRDefault="00907E08" w:rsidP="00907E08">
            <w:pPr>
              <w:rPr>
                <w:bCs/>
                <w:color w:val="FF0000"/>
              </w:rPr>
            </w:pP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E08" w:rsidRPr="00E71236" w:rsidRDefault="00907E08" w:rsidP="00907E08">
            <w:pPr>
              <w:rPr>
                <w:bCs/>
                <w:color w:val="FF0000"/>
              </w:rPr>
            </w:pPr>
            <w:r w:rsidRPr="00AD42D3">
              <w:rPr>
                <w:bCs/>
              </w:rPr>
              <w:t>С</w:t>
            </w:r>
            <w:r w:rsidR="00AD42D3">
              <w:rPr>
                <w:bCs/>
              </w:rPr>
              <w:t>еминар «Оформление презентации и доклада для защиты»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D3" w:rsidRDefault="00AD42D3" w:rsidP="00AD42D3">
            <w:r>
              <w:t>Участие в проектной и научно-исследовательской деятельности в рамках изучаемых предметов.</w:t>
            </w:r>
          </w:p>
          <w:p w:rsidR="00AD42D3" w:rsidRDefault="00AD42D3" w:rsidP="00AD42D3">
            <w:r>
              <w:t>Участие в предметных неделях.</w:t>
            </w:r>
          </w:p>
          <w:p w:rsidR="00CF056E" w:rsidRDefault="00CF056E" w:rsidP="00AD42D3">
            <w:pPr>
              <w:rPr>
                <w:bCs/>
              </w:rPr>
            </w:pPr>
            <w:r w:rsidRPr="00AD42D3">
              <w:rPr>
                <w:bCs/>
              </w:rPr>
              <w:t>С</w:t>
            </w:r>
            <w:r>
              <w:rPr>
                <w:bCs/>
              </w:rPr>
              <w:t>еминар «Оформление презентации и доклада для защиты»</w:t>
            </w:r>
          </w:p>
          <w:p w:rsidR="00AD42D3" w:rsidRDefault="00CF056E" w:rsidP="00AD42D3">
            <w:r>
              <w:rPr>
                <w:bCs/>
              </w:rPr>
              <w:t>Подготовка к у</w:t>
            </w:r>
            <w:r w:rsidR="00AD42D3">
              <w:t>части</w:t>
            </w:r>
            <w:r>
              <w:t>ю</w:t>
            </w:r>
            <w:r w:rsidR="00AD42D3">
              <w:t xml:space="preserve"> в лицейской научно – практической  конференции.</w:t>
            </w:r>
          </w:p>
          <w:p w:rsidR="00AD42D3" w:rsidRPr="00213795" w:rsidRDefault="00AD42D3" w:rsidP="00AD42D3">
            <w:r w:rsidRPr="00213795">
              <w:t>Олимпиада по предмету «Основы православной культуры»</w:t>
            </w:r>
            <w:r>
              <w:t>, Олимпиада «Наше наследие».</w:t>
            </w:r>
            <w:r w:rsidRPr="00213795">
              <w:t xml:space="preserve"> </w:t>
            </w:r>
          </w:p>
          <w:p w:rsidR="00907E08" w:rsidRDefault="00AD42D3" w:rsidP="00AD42D3">
            <w:pPr>
              <w:spacing w:after="0" w:line="240" w:lineRule="auto"/>
              <w:rPr>
                <w:color w:val="000000"/>
              </w:rPr>
            </w:pPr>
            <w:r w:rsidRPr="00213795">
              <w:t>Международный игров</w:t>
            </w:r>
            <w:r>
              <w:t>ой конкурс «Британский Бульдог».</w:t>
            </w:r>
          </w:p>
          <w:p w:rsidR="00AD42D3" w:rsidRDefault="00AD42D3" w:rsidP="00AD42D3">
            <w:pPr>
              <w:spacing w:after="0" w:line="240" w:lineRule="auto"/>
              <w:rPr>
                <w:color w:val="000000"/>
              </w:rPr>
            </w:pPr>
          </w:p>
          <w:p w:rsidR="00AD42D3" w:rsidRDefault="00AD42D3" w:rsidP="00AD42D3">
            <w:pPr>
              <w:spacing w:after="0" w:line="240" w:lineRule="auto"/>
              <w:rPr>
                <w:color w:val="000000"/>
              </w:rPr>
            </w:pPr>
          </w:p>
          <w:p w:rsidR="00AD42D3" w:rsidRDefault="00AD42D3" w:rsidP="00AD42D3">
            <w:pPr>
              <w:spacing w:after="0" w:line="240" w:lineRule="auto"/>
              <w:rPr>
                <w:color w:val="000000"/>
              </w:rPr>
            </w:pPr>
          </w:p>
          <w:p w:rsidR="00AD42D3" w:rsidRDefault="00AD42D3" w:rsidP="00AD42D3">
            <w:pPr>
              <w:spacing w:after="0" w:line="240" w:lineRule="auto"/>
              <w:rPr>
                <w:color w:val="000000"/>
              </w:rPr>
            </w:pPr>
          </w:p>
          <w:p w:rsidR="00AD42D3" w:rsidRPr="0041247C" w:rsidRDefault="00AD42D3" w:rsidP="00AD42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совещание для руководителей исследовательских работ «</w:t>
            </w:r>
            <w:r>
              <w:rPr>
                <w:rFonts w:ascii="Times New Roman" w:hAnsi="Times New Roman"/>
                <w:sz w:val="24"/>
              </w:rPr>
              <w:t>Мониторинг степени разработки работ</w:t>
            </w:r>
            <w:r>
              <w:rPr>
                <w:sz w:val="24"/>
                <w:szCs w:val="24"/>
              </w:rPr>
              <w:t>»</w:t>
            </w:r>
          </w:p>
          <w:p w:rsidR="00AD42D3" w:rsidRPr="006705B9" w:rsidRDefault="00AD42D3" w:rsidP="00AD42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E08" w:rsidRDefault="00907E08" w:rsidP="00907E08">
            <w:pPr>
              <w:jc w:val="center"/>
            </w:pPr>
          </w:p>
          <w:p w:rsidR="00CF056E" w:rsidRDefault="00CF056E" w:rsidP="00907E08">
            <w:pPr>
              <w:jc w:val="center"/>
            </w:pPr>
          </w:p>
          <w:p w:rsidR="00CF056E" w:rsidRDefault="00CF056E" w:rsidP="00907E08">
            <w:pPr>
              <w:jc w:val="center"/>
            </w:pPr>
          </w:p>
          <w:p w:rsidR="00CF056E" w:rsidRDefault="00CF056E" w:rsidP="00907E08">
            <w:pPr>
              <w:jc w:val="center"/>
            </w:pPr>
            <w:r>
              <w:t>7.12</w:t>
            </w:r>
          </w:p>
          <w:p w:rsidR="00CF056E" w:rsidRDefault="00CF056E" w:rsidP="00907E08">
            <w:pPr>
              <w:jc w:val="center"/>
            </w:pPr>
          </w:p>
          <w:p w:rsidR="00CF056E" w:rsidRDefault="00CF056E" w:rsidP="00907E08">
            <w:pPr>
              <w:jc w:val="center"/>
            </w:pPr>
          </w:p>
          <w:p w:rsidR="00CF056E" w:rsidRDefault="00CF056E" w:rsidP="00907E08">
            <w:pPr>
              <w:jc w:val="center"/>
            </w:pPr>
          </w:p>
          <w:p w:rsidR="00CF056E" w:rsidRDefault="00CF056E" w:rsidP="00907E08">
            <w:pPr>
              <w:jc w:val="center"/>
            </w:pPr>
          </w:p>
          <w:p w:rsidR="00CF056E" w:rsidRDefault="00CF056E" w:rsidP="00907E08">
            <w:pPr>
              <w:jc w:val="center"/>
            </w:pPr>
          </w:p>
          <w:p w:rsidR="00CF056E" w:rsidRDefault="00CF056E" w:rsidP="00907E08">
            <w:pPr>
              <w:jc w:val="center"/>
            </w:pPr>
          </w:p>
          <w:p w:rsidR="00CF056E" w:rsidRDefault="00CF056E" w:rsidP="00907E08">
            <w:pPr>
              <w:jc w:val="center"/>
            </w:pPr>
            <w:r>
              <w:t>12.12</w:t>
            </w:r>
          </w:p>
        </w:tc>
        <w:tc>
          <w:tcPr>
            <w:tcW w:w="2410" w:type="dxa"/>
          </w:tcPr>
          <w:p w:rsidR="00907E08" w:rsidRDefault="00907E08" w:rsidP="00907E08">
            <w:pPr>
              <w:jc w:val="center"/>
            </w:pPr>
            <w:r>
              <w:lastRenderedPageBreak/>
              <w:t>Уманец О.А,</w:t>
            </w:r>
            <w:r w:rsidR="00CF056E">
              <w:t xml:space="preserve"> руководители исследований, обучающиеся</w:t>
            </w:r>
          </w:p>
          <w:p w:rsidR="00CF056E" w:rsidRDefault="00CF056E" w:rsidP="00907E08">
            <w:pPr>
              <w:jc w:val="center"/>
            </w:pPr>
            <w:r>
              <w:t>Уманец О.А.</w:t>
            </w:r>
          </w:p>
          <w:p w:rsidR="00907E08" w:rsidRDefault="00CF056E" w:rsidP="00907E08">
            <w:pPr>
              <w:jc w:val="center"/>
            </w:pPr>
            <w:r>
              <w:t xml:space="preserve">Обучающиеся, руководители </w:t>
            </w:r>
            <w:proofErr w:type="spellStart"/>
            <w:r>
              <w:t>исследоваий</w:t>
            </w:r>
            <w:proofErr w:type="spellEnd"/>
          </w:p>
          <w:p w:rsidR="00907E08" w:rsidRDefault="00907E08" w:rsidP="00907E08">
            <w:pPr>
              <w:jc w:val="center"/>
            </w:pPr>
          </w:p>
          <w:p w:rsidR="00907E08" w:rsidRDefault="00CF056E" w:rsidP="00907E08">
            <w:pPr>
              <w:jc w:val="center"/>
            </w:pPr>
            <w:r>
              <w:t>Учителя-предметники</w:t>
            </w:r>
          </w:p>
          <w:p w:rsidR="00CF056E" w:rsidRDefault="00CF056E" w:rsidP="00907E08">
            <w:pPr>
              <w:jc w:val="center"/>
            </w:pPr>
          </w:p>
          <w:p w:rsidR="00CF056E" w:rsidRDefault="00CF056E" w:rsidP="00907E08">
            <w:pPr>
              <w:jc w:val="center"/>
            </w:pPr>
          </w:p>
          <w:p w:rsidR="00CF056E" w:rsidRDefault="00CF056E" w:rsidP="00907E08">
            <w:pPr>
              <w:jc w:val="center"/>
            </w:pPr>
            <w:r>
              <w:t>Уманец О.А., учителя-предметники</w:t>
            </w:r>
          </w:p>
        </w:tc>
      </w:tr>
      <w:tr w:rsidR="00CF056E" w:rsidRPr="00B028B4" w:rsidTr="00E077B6"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E" w:rsidRPr="00AD42D3" w:rsidRDefault="00CF056E" w:rsidP="00CF056E">
            <w:pPr>
              <w:rPr>
                <w:bCs/>
                <w:color w:val="000000" w:themeColor="text1"/>
              </w:rPr>
            </w:pPr>
            <w:r w:rsidRPr="00AD42D3">
              <w:rPr>
                <w:bCs/>
                <w:color w:val="000000" w:themeColor="text1"/>
              </w:rPr>
              <w:lastRenderedPageBreak/>
              <w:t xml:space="preserve">Заседание  № </w:t>
            </w:r>
            <w:r>
              <w:rPr>
                <w:bCs/>
                <w:color w:val="000000" w:themeColor="text1"/>
              </w:rPr>
              <w:t>6</w:t>
            </w:r>
            <w:r w:rsidRPr="00AD42D3">
              <w:rPr>
                <w:bCs/>
                <w:color w:val="000000" w:themeColor="text1"/>
              </w:rPr>
              <w:t>:</w:t>
            </w:r>
          </w:p>
          <w:p w:rsidR="00CF056E" w:rsidRPr="00AD42D3" w:rsidRDefault="00CF056E" w:rsidP="00907E08">
            <w:pPr>
              <w:rPr>
                <w:bCs/>
                <w:color w:val="000000" w:themeColor="text1"/>
              </w:rPr>
            </w:pP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E" w:rsidRPr="00AD42D3" w:rsidRDefault="00CF056E" w:rsidP="00907E08">
            <w:pPr>
              <w:rPr>
                <w:bCs/>
              </w:rPr>
            </w:pPr>
            <w:r>
              <w:rPr>
                <w:bCs/>
              </w:rPr>
              <w:t>Совещание – консультация «</w:t>
            </w:r>
            <w:r w:rsidR="00E077B6">
              <w:rPr>
                <w:bCs/>
              </w:rPr>
              <w:t>Участие в НПК: внешний вид, поведение, интеллектуальная активность и др.</w:t>
            </w:r>
            <w:r>
              <w:rPr>
                <w:bCs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E" w:rsidRDefault="00CF056E" w:rsidP="00CF056E">
            <w:r>
              <w:t>Участие в предметных месячниках</w:t>
            </w:r>
          </w:p>
          <w:p w:rsidR="00CF056E" w:rsidRPr="00213795" w:rsidRDefault="00CF056E" w:rsidP="00CF056E">
            <w:r w:rsidRPr="00213795">
              <w:t xml:space="preserve">Региональный этап Всероссийской олимпиады школьников </w:t>
            </w:r>
          </w:p>
          <w:p w:rsidR="00CF056E" w:rsidRDefault="00CF056E" w:rsidP="00CF056E">
            <w:r w:rsidRPr="00213795">
              <w:t xml:space="preserve">Математический тест готовности к продолжению образования «Кенгуру-выпускникам» для </w:t>
            </w:r>
            <w:r>
              <w:t xml:space="preserve">обучающихся </w:t>
            </w:r>
            <w:r w:rsidRPr="00213795">
              <w:t xml:space="preserve">9, 11 классов </w:t>
            </w:r>
          </w:p>
          <w:p w:rsidR="00CF056E" w:rsidRDefault="00CF056E" w:rsidP="00CF056E">
            <w:r>
              <w:t>Ознакомление членов жюри Лицейской НПК с текстами исследовательских работ и их заочное оценивание</w:t>
            </w:r>
          </w:p>
          <w:p w:rsidR="00CF056E" w:rsidRDefault="00CF056E" w:rsidP="00CF056E">
            <w:r>
              <w:t>Подготовка и участие в лицейской НПК.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E" w:rsidRDefault="00CF056E" w:rsidP="00907E08">
            <w:pPr>
              <w:jc w:val="center"/>
            </w:pPr>
          </w:p>
          <w:p w:rsidR="00CF056E" w:rsidRDefault="00CF056E" w:rsidP="00907E08">
            <w:pPr>
              <w:jc w:val="center"/>
            </w:pPr>
          </w:p>
          <w:p w:rsidR="00CF056E" w:rsidRDefault="00CF056E" w:rsidP="00907E08">
            <w:pPr>
              <w:jc w:val="center"/>
            </w:pPr>
          </w:p>
          <w:p w:rsidR="00CF056E" w:rsidRDefault="00CF056E" w:rsidP="00907E08">
            <w:pPr>
              <w:jc w:val="center"/>
            </w:pPr>
          </w:p>
          <w:p w:rsidR="00CF056E" w:rsidRDefault="00CF056E" w:rsidP="00CF056E">
            <w:r>
              <w:t>18-25.01</w:t>
            </w:r>
          </w:p>
          <w:p w:rsidR="00CF056E" w:rsidRDefault="00CF056E" w:rsidP="00CF056E"/>
          <w:p w:rsidR="00CF056E" w:rsidRDefault="00CF056E" w:rsidP="00CF056E">
            <w:r>
              <w:t>26-27.01</w:t>
            </w:r>
          </w:p>
        </w:tc>
        <w:tc>
          <w:tcPr>
            <w:tcW w:w="2410" w:type="dxa"/>
          </w:tcPr>
          <w:p w:rsidR="00CF056E" w:rsidRDefault="00CF056E" w:rsidP="00907E08">
            <w:pPr>
              <w:jc w:val="center"/>
            </w:pPr>
            <w:r>
              <w:t>Учителя-предметники</w:t>
            </w:r>
          </w:p>
          <w:p w:rsidR="00CF056E" w:rsidRDefault="00CF056E" w:rsidP="00907E08">
            <w:pPr>
              <w:jc w:val="center"/>
            </w:pPr>
          </w:p>
          <w:p w:rsidR="00CF056E" w:rsidRDefault="00CF056E" w:rsidP="00907E08">
            <w:pPr>
              <w:jc w:val="center"/>
            </w:pPr>
          </w:p>
          <w:p w:rsidR="00CF056E" w:rsidRDefault="00CF056E" w:rsidP="00907E08">
            <w:pPr>
              <w:jc w:val="center"/>
            </w:pPr>
          </w:p>
          <w:p w:rsidR="00CF056E" w:rsidRDefault="00CF056E" w:rsidP="00907E08">
            <w:pPr>
              <w:jc w:val="center"/>
            </w:pPr>
            <w:r>
              <w:t>Уманец О.А., учителя-предметники</w:t>
            </w:r>
          </w:p>
          <w:p w:rsidR="00CF056E" w:rsidRDefault="00CF056E" w:rsidP="00907E08">
            <w:pPr>
              <w:jc w:val="center"/>
            </w:pPr>
            <w:r>
              <w:t>Уманец О.А., учителя-предметники</w:t>
            </w:r>
          </w:p>
        </w:tc>
      </w:tr>
      <w:tr w:rsidR="00CF056E" w:rsidRPr="00B028B4" w:rsidTr="00E077B6"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E" w:rsidRPr="00AD42D3" w:rsidRDefault="00E077B6" w:rsidP="00907E08">
            <w:pPr>
              <w:rPr>
                <w:bCs/>
                <w:color w:val="000000" w:themeColor="text1"/>
              </w:rPr>
            </w:pPr>
            <w:r w:rsidRPr="00AD42D3">
              <w:rPr>
                <w:bCs/>
                <w:color w:val="000000" w:themeColor="text1"/>
              </w:rPr>
              <w:t>Заседание  №</w:t>
            </w:r>
            <w:r>
              <w:rPr>
                <w:bCs/>
                <w:color w:val="000000" w:themeColor="text1"/>
              </w:rPr>
              <w:t>7:</w:t>
            </w: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E" w:rsidRPr="00AD42D3" w:rsidRDefault="00E077B6" w:rsidP="00907E08">
            <w:pPr>
              <w:rPr>
                <w:bCs/>
              </w:rPr>
            </w:pPr>
            <w:r>
              <w:rPr>
                <w:bCs/>
              </w:rPr>
              <w:t>Совещание – консультация «</w:t>
            </w:r>
            <w:r>
              <w:t>Об итогах лицейской НПК</w:t>
            </w:r>
            <w:r>
              <w:rPr>
                <w:bCs/>
              </w:rPr>
              <w:t>»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B6" w:rsidRDefault="00E077B6" w:rsidP="00E077B6">
            <w:r>
              <w:t>Заседание НОО № 7. «Об итогах лицейской НПК».</w:t>
            </w:r>
          </w:p>
          <w:p w:rsidR="00E077B6" w:rsidRDefault="00E077B6" w:rsidP="00E077B6">
            <w:r w:rsidRPr="00213795">
              <w:t>Международная игра по МХК «Золотое руно»</w:t>
            </w:r>
            <w:r>
              <w:t>.</w:t>
            </w:r>
            <w:r w:rsidRPr="00213795">
              <w:t xml:space="preserve"> </w:t>
            </w:r>
          </w:p>
          <w:p w:rsidR="00CF056E" w:rsidRDefault="00E077B6" w:rsidP="00E077B6">
            <w:r>
              <w:t xml:space="preserve">Подготовка и участие в НПК при ТИ </w:t>
            </w:r>
            <w:proofErr w:type="spellStart"/>
            <w:r>
              <w:t>им.А.П</w:t>
            </w:r>
            <w:proofErr w:type="spellEnd"/>
            <w:r>
              <w:t>. Чехова (филиале) РГЭУ (РИНХ)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56E" w:rsidRDefault="00E077B6" w:rsidP="00907E08">
            <w:pPr>
              <w:jc w:val="center"/>
            </w:pPr>
            <w:r>
              <w:t>7.02</w:t>
            </w:r>
          </w:p>
        </w:tc>
        <w:tc>
          <w:tcPr>
            <w:tcW w:w="2410" w:type="dxa"/>
          </w:tcPr>
          <w:p w:rsidR="00CF056E" w:rsidRDefault="00E077B6" w:rsidP="00907E08">
            <w:pPr>
              <w:jc w:val="center"/>
            </w:pPr>
            <w:r>
              <w:t>Уманец О.А.</w:t>
            </w:r>
          </w:p>
          <w:p w:rsidR="00E077B6" w:rsidRDefault="00E077B6" w:rsidP="00E077B6">
            <w:r>
              <w:t>Учителя -предметники</w:t>
            </w:r>
          </w:p>
          <w:p w:rsidR="00E077B6" w:rsidRDefault="00E077B6" w:rsidP="00E077B6">
            <w:r>
              <w:t>Руководители исследований</w:t>
            </w:r>
          </w:p>
        </w:tc>
      </w:tr>
      <w:tr w:rsidR="00E077B6" w:rsidRPr="00B028B4" w:rsidTr="00E077B6"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B6" w:rsidRPr="00AD42D3" w:rsidRDefault="00E077B6" w:rsidP="00E077B6">
            <w:pPr>
              <w:rPr>
                <w:bCs/>
                <w:color w:val="000000" w:themeColor="text1"/>
              </w:rPr>
            </w:pPr>
            <w:r w:rsidRPr="00AD42D3">
              <w:rPr>
                <w:bCs/>
                <w:color w:val="000000" w:themeColor="text1"/>
              </w:rPr>
              <w:t>Заседание  №</w:t>
            </w:r>
            <w:r>
              <w:rPr>
                <w:bCs/>
                <w:color w:val="000000" w:themeColor="text1"/>
              </w:rPr>
              <w:t>8:</w:t>
            </w: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B6" w:rsidRPr="00AD42D3" w:rsidRDefault="00E077B6" w:rsidP="00E077B6">
            <w:pPr>
              <w:rPr>
                <w:bCs/>
              </w:rPr>
            </w:pPr>
            <w:r>
              <w:rPr>
                <w:rFonts w:ascii="Times New Roman" w:hAnsi="Times New Roman"/>
                <w:sz w:val="24"/>
              </w:rPr>
              <w:t>Проект «Галерея учёных»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B6" w:rsidRDefault="00E077B6" w:rsidP="00E077B6">
            <w:r w:rsidRPr="00213795">
              <w:t>Международный математический конкурс-игра «Кенгуру»</w:t>
            </w:r>
            <w:r>
              <w:t>.</w:t>
            </w:r>
            <w:r w:rsidRPr="00213795">
              <w:t xml:space="preserve"> </w:t>
            </w:r>
          </w:p>
          <w:p w:rsidR="00E077B6" w:rsidRDefault="00E077B6" w:rsidP="00E077B6">
            <w:r>
              <w:t>Участие в экологической городской олимпиаде</w:t>
            </w:r>
          </w:p>
          <w:p w:rsidR="00E077B6" w:rsidRDefault="00E077B6" w:rsidP="00E077B6">
            <w:r>
              <w:rPr>
                <w:rFonts w:ascii="Times New Roman" w:hAnsi="Times New Roman"/>
                <w:sz w:val="24"/>
              </w:rPr>
              <w:t>Разработка проекта «Галерея учёных» (начальный этап)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B6" w:rsidRDefault="00E077B6" w:rsidP="00E077B6">
            <w:pPr>
              <w:jc w:val="center"/>
            </w:pPr>
          </w:p>
          <w:p w:rsidR="00E077B6" w:rsidRDefault="00E077B6" w:rsidP="00E077B6">
            <w:pPr>
              <w:jc w:val="center"/>
            </w:pPr>
          </w:p>
          <w:p w:rsidR="00E077B6" w:rsidRDefault="00E077B6" w:rsidP="00E077B6">
            <w:r>
              <w:t>15.03</w:t>
            </w:r>
          </w:p>
        </w:tc>
        <w:tc>
          <w:tcPr>
            <w:tcW w:w="2410" w:type="dxa"/>
          </w:tcPr>
          <w:p w:rsidR="00E077B6" w:rsidRDefault="00E077B6" w:rsidP="00E077B6">
            <w:r>
              <w:t>Учителя -предметники</w:t>
            </w:r>
          </w:p>
          <w:p w:rsidR="00E077B6" w:rsidRDefault="00E077B6" w:rsidP="00E077B6">
            <w:pPr>
              <w:jc w:val="center"/>
            </w:pPr>
            <w:r>
              <w:t>Уманец О.А.</w:t>
            </w:r>
          </w:p>
          <w:p w:rsidR="00E077B6" w:rsidRDefault="00E077B6" w:rsidP="00E077B6">
            <w:r>
              <w:t>Руководители исследований</w:t>
            </w:r>
          </w:p>
        </w:tc>
      </w:tr>
      <w:tr w:rsidR="00E077B6" w:rsidRPr="00B028B4" w:rsidTr="00E077B6"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B6" w:rsidRPr="00AD42D3" w:rsidRDefault="000E5DCB" w:rsidP="00E077B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Заседание №9:</w:t>
            </w: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CB" w:rsidRDefault="000E5DCB" w:rsidP="000E5DCB">
            <w:r>
              <w:t>«Об итогах работы НОО. Подведение итогов».</w:t>
            </w:r>
          </w:p>
          <w:p w:rsidR="00E077B6" w:rsidRPr="00AD42D3" w:rsidRDefault="00E077B6" w:rsidP="00E077B6">
            <w:pPr>
              <w:rPr>
                <w:bCs/>
              </w:rPr>
            </w:pP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B6" w:rsidRDefault="00E077B6" w:rsidP="00E077B6">
            <w:r>
              <w:t>Участие в городских экологических чтениях.</w:t>
            </w:r>
          </w:p>
          <w:p w:rsidR="00E077B6" w:rsidRDefault="00E077B6" w:rsidP="00E077B6">
            <w:r>
              <w:t>Представление проекта «Галерея учёных»</w:t>
            </w:r>
          </w:p>
          <w:p w:rsidR="000E5DCB" w:rsidRDefault="000E5DCB" w:rsidP="00E077B6"/>
          <w:p w:rsidR="000E5DCB" w:rsidRDefault="000E5DCB" w:rsidP="000E5DCB">
            <w:r>
              <w:t>Заседание НОО «Об итогах работы НОО. Подведение итогов».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7B6" w:rsidRDefault="00E077B6" w:rsidP="000E5DCB">
            <w:pPr>
              <w:spacing w:after="0" w:line="240" w:lineRule="auto"/>
              <w:jc w:val="center"/>
            </w:pPr>
          </w:p>
          <w:p w:rsidR="000E5DCB" w:rsidRDefault="000E5DCB" w:rsidP="000E5DCB">
            <w:pPr>
              <w:spacing w:after="0" w:line="240" w:lineRule="auto"/>
              <w:jc w:val="center"/>
            </w:pPr>
          </w:p>
          <w:p w:rsidR="000E5DCB" w:rsidRDefault="000E5DCB" w:rsidP="000E5DCB">
            <w:pPr>
              <w:spacing w:after="0" w:line="240" w:lineRule="auto"/>
              <w:jc w:val="center"/>
            </w:pPr>
            <w:r>
              <w:t>До 15.04</w:t>
            </w:r>
          </w:p>
          <w:p w:rsidR="000E5DCB" w:rsidRDefault="000E5DCB" w:rsidP="000E5DCB">
            <w:pPr>
              <w:spacing w:after="0" w:line="240" w:lineRule="auto"/>
              <w:jc w:val="center"/>
            </w:pPr>
          </w:p>
          <w:p w:rsidR="000E5DCB" w:rsidRDefault="000E5DCB" w:rsidP="000E5DCB">
            <w:pPr>
              <w:spacing w:after="0" w:line="240" w:lineRule="auto"/>
              <w:jc w:val="center"/>
            </w:pPr>
          </w:p>
          <w:p w:rsidR="000E5DCB" w:rsidRDefault="000E5DCB" w:rsidP="000E5DCB">
            <w:pPr>
              <w:spacing w:after="0" w:line="240" w:lineRule="auto"/>
              <w:jc w:val="center"/>
            </w:pPr>
          </w:p>
          <w:p w:rsidR="000E5DCB" w:rsidRDefault="000E5DCB" w:rsidP="000E5DCB">
            <w:pPr>
              <w:spacing w:after="0" w:line="240" w:lineRule="auto"/>
              <w:jc w:val="center"/>
            </w:pPr>
            <w:r>
              <w:t>26.04</w:t>
            </w:r>
          </w:p>
        </w:tc>
        <w:tc>
          <w:tcPr>
            <w:tcW w:w="2410" w:type="dxa"/>
          </w:tcPr>
          <w:p w:rsidR="000E5DCB" w:rsidRDefault="000E5DCB" w:rsidP="000E5DCB">
            <w:pPr>
              <w:spacing w:after="0" w:line="240" w:lineRule="auto"/>
            </w:pPr>
            <w:r>
              <w:t>Учителя -предметники</w:t>
            </w:r>
          </w:p>
          <w:p w:rsidR="000E5DCB" w:rsidRDefault="000E5DCB" w:rsidP="000E5DCB">
            <w:pPr>
              <w:spacing w:after="0" w:line="240" w:lineRule="auto"/>
              <w:jc w:val="center"/>
            </w:pPr>
          </w:p>
          <w:p w:rsidR="00E077B6" w:rsidRDefault="000E5DCB" w:rsidP="000E5DCB">
            <w:pPr>
              <w:spacing w:after="0" w:line="240" w:lineRule="auto"/>
              <w:jc w:val="center"/>
            </w:pPr>
            <w:r>
              <w:t>Уманец О.А., Руководители исследований</w:t>
            </w:r>
          </w:p>
          <w:p w:rsidR="000E5DCB" w:rsidRDefault="000E5DCB" w:rsidP="000E5DCB">
            <w:pPr>
              <w:spacing w:after="0" w:line="240" w:lineRule="auto"/>
              <w:jc w:val="center"/>
            </w:pPr>
          </w:p>
          <w:p w:rsidR="000E5DCB" w:rsidRDefault="000E5DCB" w:rsidP="000E5DCB">
            <w:pPr>
              <w:spacing w:after="0" w:line="240" w:lineRule="auto"/>
              <w:jc w:val="center"/>
            </w:pPr>
            <w:r>
              <w:t>Уманец О.А.</w:t>
            </w:r>
          </w:p>
        </w:tc>
      </w:tr>
      <w:tr w:rsidR="000E5DCB" w:rsidRPr="00B028B4" w:rsidTr="00E077B6">
        <w:tc>
          <w:tcPr>
            <w:tcW w:w="13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CB" w:rsidRDefault="000E5DCB" w:rsidP="00E077B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Заседание №10:</w:t>
            </w:r>
          </w:p>
        </w:tc>
        <w:tc>
          <w:tcPr>
            <w:tcW w:w="3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CB" w:rsidRDefault="000E5DCB" w:rsidP="000E5DCB">
            <w:r>
              <w:t>Торжественное заседание «Наши вершины»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CB" w:rsidRDefault="000E5DCB" w:rsidP="00E077B6">
            <w:r>
              <w:t>Награждение победителей и призеров конкурсов, олимпиад по итогам года.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CB" w:rsidRDefault="000E5DCB" w:rsidP="000E5DCB">
            <w:pPr>
              <w:spacing w:after="0" w:line="240" w:lineRule="auto"/>
              <w:jc w:val="center"/>
            </w:pPr>
          </w:p>
        </w:tc>
        <w:tc>
          <w:tcPr>
            <w:tcW w:w="2410" w:type="dxa"/>
          </w:tcPr>
          <w:p w:rsidR="000E5DCB" w:rsidRDefault="000E5DCB" w:rsidP="000E5DCB">
            <w:pPr>
              <w:spacing w:after="0" w:line="240" w:lineRule="auto"/>
            </w:pPr>
            <w:r>
              <w:t xml:space="preserve">Уманец О.А. , </w:t>
            </w:r>
          </w:p>
          <w:p w:rsidR="000E5DCB" w:rsidRDefault="000E5DCB" w:rsidP="000E5DCB">
            <w:pPr>
              <w:spacing w:after="0" w:line="240" w:lineRule="auto"/>
            </w:pPr>
            <w:r>
              <w:t>Марченко М.В.</w:t>
            </w:r>
          </w:p>
        </w:tc>
      </w:tr>
    </w:tbl>
    <w:p w:rsidR="00C03A9B" w:rsidRPr="00B028B4" w:rsidRDefault="00C03A9B" w:rsidP="00C03A9B">
      <w:pPr>
        <w:rPr>
          <w:sz w:val="28"/>
          <w:szCs w:val="28"/>
        </w:rPr>
      </w:pPr>
    </w:p>
    <w:p w:rsidR="00E71236" w:rsidRDefault="00E71236" w:rsidP="00C03A9B">
      <w:pPr>
        <w:ind w:left="-540"/>
        <w:jc w:val="center"/>
        <w:rPr>
          <w:sz w:val="28"/>
          <w:szCs w:val="28"/>
        </w:rPr>
      </w:pPr>
    </w:p>
    <w:p w:rsidR="00C03A9B" w:rsidRPr="00B028B4" w:rsidRDefault="00C03A9B" w:rsidP="00C03A9B">
      <w:pPr>
        <w:ind w:left="-540"/>
        <w:jc w:val="center"/>
        <w:rPr>
          <w:sz w:val="28"/>
          <w:szCs w:val="28"/>
        </w:rPr>
      </w:pPr>
      <w:proofErr w:type="spellStart"/>
      <w:r w:rsidRPr="00B028B4">
        <w:rPr>
          <w:sz w:val="28"/>
          <w:szCs w:val="28"/>
        </w:rPr>
        <w:t>Межсекционная</w:t>
      </w:r>
      <w:proofErr w:type="spellEnd"/>
      <w:r w:rsidRPr="00B028B4">
        <w:rPr>
          <w:sz w:val="28"/>
          <w:szCs w:val="28"/>
        </w:rPr>
        <w:t xml:space="preserve"> работа </w:t>
      </w:r>
      <w:r w:rsidR="00E71236">
        <w:rPr>
          <w:sz w:val="28"/>
          <w:szCs w:val="28"/>
        </w:rPr>
        <w:t>НОО «МОЗГ»</w:t>
      </w:r>
      <w:r>
        <w:rPr>
          <w:sz w:val="28"/>
          <w:szCs w:val="28"/>
        </w:rPr>
        <w:t xml:space="preserve"> </w:t>
      </w:r>
      <w:r w:rsidRPr="00B028B4">
        <w:rPr>
          <w:sz w:val="28"/>
          <w:szCs w:val="28"/>
        </w:rPr>
        <w:t>в 2016-2017 учебном году</w:t>
      </w:r>
    </w:p>
    <w:p w:rsidR="00C03A9B" w:rsidRPr="00B028B4" w:rsidRDefault="00C03A9B" w:rsidP="00C03A9B">
      <w:pPr>
        <w:ind w:left="-540"/>
        <w:jc w:val="center"/>
        <w:rPr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268"/>
        <w:gridCol w:w="7088"/>
        <w:gridCol w:w="1276"/>
        <w:gridCol w:w="1903"/>
        <w:gridCol w:w="1985"/>
      </w:tblGrid>
      <w:tr w:rsidR="00C03A9B" w:rsidRPr="00B028B4" w:rsidTr="00E077B6">
        <w:tc>
          <w:tcPr>
            <w:tcW w:w="648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№ п/п</w:t>
            </w:r>
          </w:p>
        </w:tc>
        <w:tc>
          <w:tcPr>
            <w:tcW w:w="2268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Направление</w:t>
            </w: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 xml:space="preserve">Сроки 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 xml:space="preserve">Участники 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 xml:space="preserve">Ответственные </w:t>
            </w:r>
          </w:p>
        </w:tc>
      </w:tr>
      <w:tr w:rsidR="00C03A9B" w:rsidRPr="00B028B4" w:rsidTr="00E077B6">
        <w:tc>
          <w:tcPr>
            <w:tcW w:w="648" w:type="dxa"/>
            <w:vMerge w:val="restart"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Аналитическая деятельность</w:t>
            </w: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 xml:space="preserve">Определение области профессиональных затруднений учителей (участие в анкетировании). </w:t>
            </w:r>
          </w:p>
          <w:p w:rsidR="00C03A9B" w:rsidRPr="00B028B4" w:rsidRDefault="00C03A9B" w:rsidP="00E077B6">
            <w:r w:rsidRPr="00B028B4">
              <w:t>Мониторинг профессиональных и информационных потребностей педагогов кафедры.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август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 xml:space="preserve">Заведующий кафедрой 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>Создание базы данных о педагогических работниках кафедры.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август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 xml:space="preserve">Заведующий кафедрой 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shd w:val="clear" w:color="auto" w:fill="FFFFFF"/>
              <w:tabs>
                <w:tab w:val="left" w:pos="0"/>
              </w:tabs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spacing w:val="-1"/>
                <w:lang w:eastAsia="zh-CN"/>
              </w:rPr>
              <w:t>И</w:t>
            </w:r>
            <w:r w:rsidRPr="00B028B4">
              <w:rPr>
                <w:rFonts w:eastAsia="SimSun"/>
                <w:spacing w:val="2"/>
                <w:lang w:eastAsia="zh-CN"/>
              </w:rPr>
              <w:t xml:space="preserve">зучение, анализ состояния и результатов работы кафедры, </w:t>
            </w:r>
            <w:r w:rsidRPr="00B028B4">
              <w:rPr>
                <w:rFonts w:eastAsia="SimSun"/>
                <w:spacing w:val="5"/>
                <w:lang w:eastAsia="zh-CN"/>
              </w:rPr>
              <w:t>определение направлений ее совершенствования</w:t>
            </w:r>
            <w:r w:rsidRPr="00B028B4">
              <w:rPr>
                <w:rFonts w:eastAsia="SimSun"/>
                <w:spacing w:val="-4"/>
                <w:lang w:eastAsia="zh-C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ноябрь, январь, март,</w:t>
            </w:r>
          </w:p>
          <w:p w:rsidR="00C03A9B" w:rsidRPr="00B028B4" w:rsidRDefault="00C03A9B" w:rsidP="00E077B6">
            <w:pPr>
              <w:jc w:val="center"/>
            </w:pPr>
            <w:r w:rsidRPr="00B028B4">
              <w:t>май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Марченко М.В.</w:t>
            </w:r>
          </w:p>
          <w:p w:rsidR="00C03A9B" w:rsidRPr="00B028B4" w:rsidRDefault="00C03A9B" w:rsidP="00E077B6">
            <w:pPr>
              <w:jc w:val="center"/>
            </w:pPr>
            <w:r w:rsidRPr="00B028B4">
              <w:t xml:space="preserve">Заведующий кафедрой 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shd w:val="clear" w:color="auto" w:fill="FFFFFF"/>
              <w:tabs>
                <w:tab w:val="left" w:pos="0"/>
              </w:tabs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spacing w:val="-1"/>
                <w:lang w:eastAsia="zh-CN"/>
              </w:rPr>
              <w:t xml:space="preserve">Выявление затруднений дидактического и методического характера в работе педагогов. 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Марченко М.В.</w:t>
            </w:r>
          </w:p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widowControl w:val="0"/>
              <w:shd w:val="clear" w:color="auto" w:fill="FFFFFF"/>
              <w:tabs>
                <w:tab w:val="left" w:pos="0"/>
                <w:tab w:val="left" w:pos="749"/>
              </w:tabs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spacing w:val="3"/>
                <w:lang w:eastAsia="zh-CN"/>
              </w:rPr>
              <w:t>Сбор и обработка информации о результатах учебной деятельности педагогов</w:t>
            </w:r>
            <w:r w:rsidRPr="00B028B4">
              <w:rPr>
                <w:rFonts w:eastAsia="SimSun"/>
                <w:lang w:eastAsia="zh-C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ноябрь, январь, март,</w:t>
            </w:r>
          </w:p>
          <w:p w:rsidR="00C03A9B" w:rsidRPr="00B028B4" w:rsidRDefault="00C03A9B" w:rsidP="00E077B6">
            <w:pPr>
              <w:jc w:val="center"/>
            </w:pPr>
            <w:r w:rsidRPr="00B028B4">
              <w:t>май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Карапетян А.В.</w:t>
            </w:r>
          </w:p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widowControl w:val="0"/>
              <w:shd w:val="clear" w:color="auto" w:fill="FFFFFF"/>
              <w:tabs>
                <w:tab w:val="left" w:pos="0"/>
                <w:tab w:val="left" w:pos="749"/>
              </w:tabs>
              <w:autoSpaceDE w:val="0"/>
              <w:autoSpaceDN w:val="0"/>
              <w:adjustRightInd w:val="0"/>
              <w:rPr>
                <w:rFonts w:eastAsia="SimSun"/>
                <w:spacing w:val="3"/>
                <w:lang w:eastAsia="zh-CN"/>
              </w:rPr>
            </w:pPr>
            <w:r w:rsidRPr="00B028B4">
              <w:rPr>
                <w:rFonts w:eastAsia="SimSun"/>
                <w:spacing w:val="2"/>
                <w:lang w:eastAsia="zh-CN"/>
              </w:rPr>
              <w:t xml:space="preserve">Изучение, обобщение и распространение педагогического </w:t>
            </w:r>
            <w:r w:rsidRPr="00B028B4">
              <w:rPr>
                <w:rFonts w:eastAsia="SimSun"/>
                <w:spacing w:val="-5"/>
                <w:lang w:eastAsia="zh-CN"/>
              </w:rPr>
              <w:t>опыта.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Марченко М.В.</w:t>
            </w:r>
          </w:p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widowControl w:val="0"/>
              <w:shd w:val="clear" w:color="auto" w:fill="FFFFFF"/>
              <w:tabs>
                <w:tab w:val="left" w:pos="0"/>
                <w:tab w:val="left" w:pos="749"/>
              </w:tabs>
              <w:autoSpaceDE w:val="0"/>
              <w:autoSpaceDN w:val="0"/>
              <w:adjustRightInd w:val="0"/>
              <w:rPr>
                <w:rFonts w:eastAsia="SimSun"/>
                <w:spacing w:val="2"/>
                <w:lang w:eastAsia="zh-CN"/>
              </w:rPr>
            </w:pPr>
            <w:r w:rsidRPr="00B028B4">
              <w:rPr>
                <w:rFonts w:eastAsia="SimSun"/>
                <w:spacing w:val="2"/>
                <w:lang w:eastAsia="zh-CN"/>
              </w:rPr>
              <w:t>Аналитический отчёт работы кафедры в 2016-2017 учебном году.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май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 xml:space="preserve">Заведующий кафедрой </w:t>
            </w:r>
          </w:p>
        </w:tc>
      </w:tr>
      <w:tr w:rsidR="00C03A9B" w:rsidRPr="00B028B4" w:rsidTr="00E077B6">
        <w:tc>
          <w:tcPr>
            <w:tcW w:w="648" w:type="dxa"/>
            <w:vMerge w:val="restart"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Информационная деятельность</w:t>
            </w: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shd w:val="clear" w:color="auto" w:fill="FFFFFF"/>
              <w:tabs>
                <w:tab w:val="left" w:pos="252"/>
              </w:tabs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Формирование банка педагогической информации (нормативно-правовой, научно-методической, методической и др.).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 xml:space="preserve">Заведующий кафедрой 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spacing w:val="3"/>
                <w:lang w:eastAsia="zh-CN"/>
              </w:rPr>
              <w:t xml:space="preserve">Ознакомление педагогических работников с новинками педагогической, психологической, методической и научно-популярной литературы на </w:t>
            </w:r>
            <w:r w:rsidRPr="00B028B4">
              <w:rPr>
                <w:rFonts w:eastAsia="SimSun"/>
                <w:spacing w:val="-1"/>
                <w:lang w:eastAsia="zh-CN"/>
              </w:rPr>
              <w:t>бумажных и электронных носителях.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 xml:space="preserve">Заведующий кафедрой </w:t>
            </w:r>
          </w:p>
          <w:p w:rsidR="00C03A9B" w:rsidRPr="00B028B4" w:rsidRDefault="00C03A9B" w:rsidP="00E077B6">
            <w:pPr>
              <w:jc w:val="center"/>
            </w:pPr>
            <w:r w:rsidRPr="00B028B4">
              <w:t>Заведующий библиотекой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spacing w:val="2"/>
                <w:lang w:eastAsia="zh-CN"/>
              </w:rPr>
              <w:t xml:space="preserve">Ознакомление учителей </w:t>
            </w:r>
            <w:r w:rsidRPr="00B028B4">
              <w:rPr>
                <w:rFonts w:eastAsia="SimSun"/>
                <w:spacing w:val="3"/>
                <w:lang w:eastAsia="zh-CN"/>
              </w:rPr>
              <w:t xml:space="preserve">с опытом инновационной деятельности </w:t>
            </w:r>
            <w:r w:rsidRPr="00B028B4">
              <w:rPr>
                <w:rFonts w:eastAsia="SimSun"/>
                <w:spacing w:val="-1"/>
                <w:lang w:eastAsia="zh-CN"/>
              </w:rPr>
              <w:t>педагогов.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 xml:space="preserve">Заведующий кафедрой 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shd w:val="clear" w:color="auto" w:fill="FFFFFF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spacing w:val="1"/>
                <w:lang w:eastAsia="zh-CN"/>
              </w:rPr>
              <w:t xml:space="preserve">Информирование педагогических работников </w:t>
            </w:r>
            <w:r w:rsidRPr="00B028B4">
              <w:rPr>
                <w:rFonts w:eastAsia="SimSun"/>
                <w:lang w:eastAsia="zh-CN"/>
              </w:rPr>
              <w:t xml:space="preserve">о новых направлениях в развитии общего, </w:t>
            </w:r>
            <w:r w:rsidRPr="00B028B4">
              <w:rPr>
                <w:rFonts w:eastAsia="SimSun"/>
                <w:spacing w:val="1"/>
                <w:lang w:eastAsia="zh-CN"/>
              </w:rPr>
              <w:t xml:space="preserve">о содержании образовательных программ, новых учебниках, учебно-методических комплектах, </w:t>
            </w:r>
            <w:r w:rsidRPr="00B028B4">
              <w:rPr>
                <w:rFonts w:eastAsia="SimSun"/>
                <w:lang w:eastAsia="zh-CN"/>
              </w:rPr>
              <w:t>видеоматериалах, рекомендациях, нормативных, локальных актах.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Карапетян А.В.</w:t>
            </w:r>
          </w:p>
          <w:p w:rsidR="00C03A9B" w:rsidRPr="00B028B4" w:rsidRDefault="00C03A9B" w:rsidP="00E077B6">
            <w:pPr>
              <w:jc w:val="center"/>
            </w:pPr>
            <w:r w:rsidRPr="00B028B4">
              <w:t>Марченко М.В.</w:t>
            </w:r>
          </w:p>
          <w:p w:rsidR="00C03A9B" w:rsidRPr="00B028B4" w:rsidRDefault="00C03A9B" w:rsidP="00E077B6">
            <w:pPr>
              <w:jc w:val="center"/>
            </w:pPr>
            <w:r w:rsidRPr="00B028B4">
              <w:t xml:space="preserve">Заведующий кафедрой </w:t>
            </w:r>
          </w:p>
          <w:p w:rsidR="00C03A9B" w:rsidRPr="00B028B4" w:rsidRDefault="00C03A9B" w:rsidP="00E077B6">
            <w:pPr>
              <w:jc w:val="center"/>
            </w:pPr>
            <w:r w:rsidRPr="00B028B4">
              <w:t>Заведующий библиотекой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shd w:val="clear" w:color="auto" w:fill="FFFFFF"/>
              <w:tabs>
                <w:tab w:val="left" w:pos="252"/>
              </w:tabs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Осуществление информационно-библиографической деятельности.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 xml:space="preserve">Заведующий кафедрой </w:t>
            </w:r>
          </w:p>
          <w:p w:rsidR="00C03A9B" w:rsidRPr="00B028B4" w:rsidRDefault="00C03A9B" w:rsidP="00E077B6">
            <w:pPr>
              <w:jc w:val="center"/>
            </w:pPr>
            <w:r w:rsidRPr="00B028B4">
              <w:t>Заведующий библиотекой</w:t>
            </w:r>
          </w:p>
        </w:tc>
      </w:tr>
      <w:tr w:rsidR="00C03A9B" w:rsidRPr="00B028B4" w:rsidTr="00E077B6">
        <w:tc>
          <w:tcPr>
            <w:tcW w:w="648" w:type="dxa"/>
            <w:vMerge w:val="restart"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Организационно-методическая деятельность</w:t>
            </w: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jc w:val="both"/>
              <w:rPr>
                <w:rFonts w:eastAsia="SimSun"/>
                <w:lang w:eastAsia="zh-CN"/>
              </w:rPr>
            </w:pPr>
            <w:r w:rsidRPr="00B028B4">
              <w:t>Организация работы учителей по темам самообразования, проведение отчетов по темам самообразования.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>Утверждение рабочих программ по предметам</w:t>
            </w:r>
          </w:p>
          <w:p w:rsidR="00C03A9B" w:rsidRPr="00B028B4" w:rsidRDefault="00C03A9B" w:rsidP="00E077B6">
            <w:pPr>
              <w:rPr>
                <w:bCs/>
              </w:rPr>
            </w:pPr>
            <w:r w:rsidRPr="00B028B4">
              <w:t>элективным курсам, факультативным курсам.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август сентябрь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Марченко М.В.</w:t>
            </w:r>
          </w:p>
          <w:p w:rsidR="00C03A9B" w:rsidRPr="00B028B4" w:rsidRDefault="00C03A9B" w:rsidP="00E077B6">
            <w:pPr>
              <w:jc w:val="center"/>
            </w:pPr>
            <w:r w:rsidRPr="00B028B4">
              <w:t xml:space="preserve">Заведующий кафедрой 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>Утверждение индивидуальных планов работы учителей по самообразовательной деятельности.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сентябрь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rPr>
                <w:bCs/>
              </w:rPr>
            </w:pPr>
            <w:r w:rsidRPr="00B028B4">
              <w:t>Организация работы с неуспевающими обучающимися в урочное и внеурочное время</w:t>
            </w:r>
            <w:r w:rsidRPr="00B028B4">
              <w:rPr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Педагогические работники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roofErr w:type="spellStart"/>
            <w:r w:rsidRPr="00B028B4">
              <w:t>Взаимопосещение</w:t>
            </w:r>
            <w:proofErr w:type="spellEnd"/>
            <w:r w:rsidRPr="00B028B4">
              <w:t xml:space="preserve"> уроков.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Карапетян А.В.</w:t>
            </w:r>
          </w:p>
          <w:p w:rsidR="00C03A9B" w:rsidRPr="00B028B4" w:rsidRDefault="00C03A9B" w:rsidP="00E077B6">
            <w:pPr>
              <w:jc w:val="center"/>
            </w:pPr>
            <w:r w:rsidRPr="00B028B4">
              <w:t>Марченко М.В.</w:t>
            </w:r>
          </w:p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>Методический семинар</w:t>
            </w:r>
            <w:r w:rsidRPr="00B028B4">
              <w:rPr>
                <w:color w:val="FF0000"/>
              </w:rPr>
              <w:t xml:space="preserve"> </w:t>
            </w:r>
            <w:r w:rsidRPr="00B028B4">
              <w:t>«Современное обучение: кейс – технология».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октябрь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Педагогические работники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Марченко М.В.</w:t>
            </w:r>
          </w:p>
          <w:p w:rsidR="00C03A9B" w:rsidRPr="00B028B4" w:rsidRDefault="00C03A9B" w:rsidP="00E077B6">
            <w:pPr>
              <w:jc w:val="center"/>
            </w:pPr>
            <w:r>
              <w:t>Ромащенко Е.В.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>Организация и проведение комплексной предметной олимпиады по филологическим дисциплинам.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Марченко М.В.</w:t>
            </w:r>
          </w:p>
          <w:p w:rsidR="00C03A9B" w:rsidRPr="00B028B4" w:rsidRDefault="00C03A9B" w:rsidP="00E077B6">
            <w:pPr>
              <w:jc w:val="center"/>
            </w:pPr>
            <w:r w:rsidRPr="00B028B4">
              <w:t xml:space="preserve">Заведующий кафедрой 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jc w:val="both"/>
            </w:pPr>
            <w:r w:rsidRPr="00B028B4">
              <w:t>Педагогический совет «</w:t>
            </w:r>
            <w:r w:rsidRPr="00B028B4">
              <w:rPr>
                <w:bCs/>
              </w:rPr>
              <w:t>ФГОС: создание интегрированного пространства образования для обеспечения высоких образовательных достижений учителя и ученика</w:t>
            </w:r>
            <w:r w:rsidRPr="00B028B4">
              <w:t>».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ноябрь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Педагогические работники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Карапетян А.В.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jc w:val="both"/>
              <w:rPr>
                <w:color w:val="FF0000"/>
              </w:rPr>
            </w:pPr>
            <w:r w:rsidRPr="00B028B4">
              <w:t>Методический семинар</w:t>
            </w:r>
            <w:r w:rsidRPr="00B028B4">
              <w:rPr>
                <w:color w:val="FF0000"/>
              </w:rPr>
              <w:t xml:space="preserve"> </w:t>
            </w:r>
            <w:r w:rsidRPr="00B028B4">
              <w:t>«Современное обучение: технология «</w:t>
            </w:r>
            <w:proofErr w:type="spellStart"/>
            <w:r w:rsidRPr="00B028B4">
              <w:t>форсайт</w:t>
            </w:r>
            <w:proofErr w:type="spellEnd"/>
            <w:r w:rsidRPr="00B028B4">
              <w:t>».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декабрь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Педагогические работники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Марченко М.В.</w:t>
            </w:r>
          </w:p>
          <w:p w:rsidR="00C03A9B" w:rsidRPr="00B028B4" w:rsidRDefault="00C03A9B" w:rsidP="00E077B6">
            <w:pPr>
              <w:jc w:val="center"/>
            </w:pPr>
            <w:r>
              <w:t>Журбина Г.П.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>Организация и проведение комплексной предметной олимпиады по естественнонаучным дисциплинам.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январь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Марченко М.В.</w:t>
            </w:r>
          </w:p>
          <w:p w:rsidR="00C03A9B" w:rsidRPr="00B028B4" w:rsidRDefault="00C03A9B" w:rsidP="00E077B6">
            <w:pPr>
              <w:jc w:val="center"/>
            </w:pPr>
            <w:r w:rsidRPr="00B028B4">
              <w:t xml:space="preserve">Заведующий кафедрой 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 xml:space="preserve">Организация и проведение </w:t>
            </w:r>
            <w:r w:rsidRPr="00B028B4">
              <w:rPr>
                <w:lang w:val="en-US"/>
              </w:rPr>
              <w:t>I</w:t>
            </w:r>
            <w:r w:rsidRPr="00B028B4">
              <w:t xml:space="preserve"> научно-практической конференции педагогических работников лицея-интерната «Педагогические чтения».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февраль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Педагогические работники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Марченко М.В.</w:t>
            </w:r>
          </w:p>
          <w:p w:rsidR="00C03A9B" w:rsidRPr="00B028B4" w:rsidRDefault="00C03A9B" w:rsidP="00E077B6">
            <w:pPr>
              <w:jc w:val="center"/>
            </w:pPr>
            <w:r w:rsidRPr="00B028B4">
              <w:t xml:space="preserve">Заведующий кафедрой 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jc w:val="both"/>
            </w:pPr>
            <w:r w:rsidRPr="00B028B4">
              <w:t>Педагогический совет «</w:t>
            </w:r>
            <w:r w:rsidRPr="00B028B4">
              <w:rPr>
                <w:bCs/>
              </w:rPr>
              <w:t>Системно-деятельностный подход к обучению и воспитанию лицеистов - основа реализации ФГОС</w:t>
            </w:r>
            <w:r w:rsidRPr="00B028B4">
              <w:t>»:</w:t>
            </w:r>
          </w:p>
          <w:p w:rsidR="00C03A9B" w:rsidRPr="00B028B4" w:rsidRDefault="00C03A9B" w:rsidP="00E077B6">
            <w:pPr>
              <w:jc w:val="both"/>
            </w:pPr>
          </w:p>
          <w:p w:rsidR="00C03A9B" w:rsidRPr="00B028B4" w:rsidRDefault="00C03A9B" w:rsidP="00C03A9B">
            <w:pPr>
              <w:numPr>
                <w:ilvl w:val="0"/>
                <w:numId w:val="3"/>
              </w:numPr>
              <w:spacing w:after="0" w:line="240" w:lineRule="auto"/>
              <w:ind w:left="176" w:hanging="218"/>
              <w:jc w:val="both"/>
            </w:pPr>
            <w:r w:rsidRPr="00B028B4">
              <w:t>Личностно-ориентированный подход как важное условие реализации ФГОС основного общего образования при изучении иностранных языков.</w:t>
            </w:r>
          </w:p>
          <w:p w:rsidR="00C03A9B" w:rsidRPr="00B028B4" w:rsidRDefault="00C03A9B" w:rsidP="00E077B6">
            <w:pPr>
              <w:ind w:left="176" w:hanging="218"/>
              <w:jc w:val="both"/>
            </w:pPr>
          </w:p>
          <w:p w:rsidR="00C03A9B" w:rsidRPr="00B028B4" w:rsidRDefault="00C03A9B" w:rsidP="00C03A9B">
            <w:pPr>
              <w:numPr>
                <w:ilvl w:val="0"/>
                <w:numId w:val="3"/>
              </w:numPr>
              <w:spacing w:after="0" w:line="240" w:lineRule="auto"/>
              <w:ind w:left="176" w:hanging="218"/>
              <w:jc w:val="both"/>
            </w:pPr>
            <w:r w:rsidRPr="00B028B4">
              <w:t>Актуальные проблемы совершенствования профессиональной компетентности учителя искусства в условиях реализации ФГОС (из опыта работы).</w:t>
            </w:r>
          </w:p>
          <w:p w:rsidR="00C03A9B" w:rsidRPr="00B028B4" w:rsidRDefault="00C03A9B" w:rsidP="00E077B6">
            <w:pPr>
              <w:ind w:left="176" w:hanging="218"/>
              <w:jc w:val="both"/>
            </w:pPr>
          </w:p>
          <w:p w:rsidR="00C03A9B" w:rsidRPr="00B028B4" w:rsidRDefault="00C03A9B" w:rsidP="00C03A9B">
            <w:pPr>
              <w:numPr>
                <w:ilvl w:val="0"/>
                <w:numId w:val="3"/>
              </w:numPr>
              <w:spacing w:after="0" w:line="240" w:lineRule="auto"/>
              <w:ind w:left="176" w:hanging="218"/>
              <w:jc w:val="both"/>
            </w:pPr>
            <w:r w:rsidRPr="00B028B4">
              <w:t>Организация и состояние охраны труда на уроках физической культуры в условиях подготовки к сдаче норм ГТО.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  <w:r w:rsidRPr="00B028B4">
              <w:t>февраль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Педагогические работники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  <w:r w:rsidRPr="00B028B4">
              <w:t>Марченко М.В.</w:t>
            </w: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  <w:r w:rsidRPr="00B028B4">
              <w:t>Меняйленко Ю.В.</w:t>
            </w: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  <w:r w:rsidRPr="00B028B4">
              <w:t>Грищенко Л.М.</w:t>
            </w: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  <w:proofErr w:type="spellStart"/>
            <w:r w:rsidRPr="00B028B4">
              <w:t>Лободенко</w:t>
            </w:r>
            <w:proofErr w:type="spellEnd"/>
            <w:r w:rsidRPr="00B028B4">
              <w:t xml:space="preserve"> О.А.</w:t>
            </w: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  <w:r w:rsidRPr="00B028B4">
              <w:lastRenderedPageBreak/>
              <w:t>Фоменко В.Н.</w:t>
            </w:r>
          </w:p>
          <w:p w:rsidR="00C03A9B" w:rsidRPr="00B028B4" w:rsidRDefault="00C03A9B" w:rsidP="00E077B6">
            <w:pPr>
              <w:jc w:val="center"/>
            </w:pPr>
            <w:proofErr w:type="spellStart"/>
            <w:r w:rsidRPr="00B028B4">
              <w:t>Саженина</w:t>
            </w:r>
            <w:proofErr w:type="spellEnd"/>
            <w:r w:rsidRPr="00B028B4">
              <w:t xml:space="preserve"> В.С.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>Организация и проведение метапредметной олимпиады.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март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Педагогические работники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Марченко М.В.</w:t>
            </w:r>
          </w:p>
          <w:p w:rsidR="00C03A9B" w:rsidRPr="00B028B4" w:rsidRDefault="00C03A9B" w:rsidP="00E077B6">
            <w:pPr>
              <w:jc w:val="center"/>
            </w:pPr>
            <w:r w:rsidRPr="00B028B4">
              <w:t xml:space="preserve">Заведующий кафедрой 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>Проведение комплексной предметной олимпиады по социально-экономическим дисциплинам.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апрель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Марченко М.В.</w:t>
            </w:r>
          </w:p>
          <w:p w:rsidR="00C03A9B" w:rsidRPr="00B028B4" w:rsidRDefault="00C03A9B" w:rsidP="00E077B6">
            <w:pPr>
              <w:jc w:val="center"/>
            </w:pPr>
            <w:r w:rsidRPr="00B028B4">
              <w:t xml:space="preserve">Заведующий кафедрой 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jc w:val="both"/>
            </w:pPr>
            <w:r w:rsidRPr="00B028B4">
              <w:t>Методический семинар: «Использование инновационных технологий на современном уроке в рамках экспериментальной деятельности»:</w:t>
            </w:r>
          </w:p>
          <w:p w:rsidR="00C03A9B" w:rsidRPr="00B028B4" w:rsidRDefault="00C03A9B" w:rsidP="00E077B6">
            <w:pPr>
              <w:jc w:val="both"/>
            </w:pPr>
          </w:p>
          <w:p w:rsidR="00C03A9B" w:rsidRPr="00B028B4" w:rsidRDefault="00C03A9B" w:rsidP="00C03A9B">
            <w:pPr>
              <w:numPr>
                <w:ilvl w:val="0"/>
                <w:numId w:val="4"/>
              </w:numPr>
              <w:spacing w:after="0" w:line="240" w:lineRule="auto"/>
              <w:ind w:left="176" w:hanging="218"/>
              <w:jc w:val="both"/>
            </w:pPr>
            <w:r w:rsidRPr="00B028B4">
              <w:t>Использование ИКТ-технологий - важнейшее условие повышения качества образования при внедрении ФГОС.</w:t>
            </w:r>
          </w:p>
          <w:p w:rsidR="00C03A9B" w:rsidRPr="00B028B4" w:rsidRDefault="00C03A9B" w:rsidP="00E077B6">
            <w:pPr>
              <w:ind w:left="176" w:hanging="218"/>
              <w:jc w:val="both"/>
            </w:pPr>
          </w:p>
          <w:p w:rsidR="00C03A9B" w:rsidRPr="00B028B4" w:rsidRDefault="00C03A9B" w:rsidP="00C03A9B">
            <w:pPr>
              <w:numPr>
                <w:ilvl w:val="0"/>
                <w:numId w:val="4"/>
              </w:numPr>
              <w:spacing w:after="0" w:line="240" w:lineRule="auto"/>
              <w:ind w:left="176" w:hanging="218"/>
              <w:jc w:val="both"/>
            </w:pPr>
            <w:r w:rsidRPr="00B028B4">
              <w:t>Инновационные технологии на современном уроке математики в основной школе.</w:t>
            </w:r>
          </w:p>
          <w:p w:rsidR="00C03A9B" w:rsidRPr="00B028B4" w:rsidRDefault="00C03A9B" w:rsidP="00E077B6">
            <w:pPr>
              <w:ind w:left="176" w:hanging="218"/>
              <w:jc w:val="both"/>
            </w:pPr>
          </w:p>
          <w:p w:rsidR="00C03A9B" w:rsidRPr="00B028B4" w:rsidRDefault="00C03A9B" w:rsidP="00C03A9B">
            <w:pPr>
              <w:numPr>
                <w:ilvl w:val="0"/>
                <w:numId w:val="4"/>
              </w:numPr>
              <w:spacing w:after="0" w:line="240" w:lineRule="auto"/>
              <w:ind w:left="176" w:hanging="218"/>
              <w:jc w:val="both"/>
            </w:pPr>
            <w:r w:rsidRPr="00B028B4">
              <w:t>Организация современного урока русского языка с использованием инновационных технологий в рамках экспериментально-инновационной деятельности лицея-интерната.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  <w:r w:rsidRPr="00B028B4">
              <w:t>апрель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Педагогические работники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  <w:r w:rsidRPr="00B028B4">
              <w:t>Марченко М.В.</w:t>
            </w: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  <w:r w:rsidRPr="00B028B4">
              <w:t>Рубенко А.Н.</w:t>
            </w: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</w:p>
          <w:p w:rsidR="00C03A9B" w:rsidRDefault="00C03A9B" w:rsidP="00E077B6">
            <w:pPr>
              <w:tabs>
                <w:tab w:val="left" w:pos="3285"/>
              </w:tabs>
              <w:jc w:val="center"/>
            </w:pPr>
            <w:r>
              <w:t>Мельникова А.В.</w:t>
            </w: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  <w:r w:rsidRPr="00B028B4">
              <w:t>Скрипка Т.В.</w:t>
            </w:r>
          </w:p>
          <w:p w:rsidR="00C03A9B" w:rsidRPr="00B028B4" w:rsidRDefault="00C03A9B" w:rsidP="00E077B6">
            <w:pPr>
              <w:tabs>
                <w:tab w:val="left" w:pos="3285"/>
              </w:tabs>
              <w:jc w:val="center"/>
            </w:pP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>Организация работы в рамках кафедры по изучению требований ежегодных методических писем, по вопросам проведения ГИА в форме ОГЭ и ЕГЭ.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rPr>
                <w:bCs/>
              </w:rPr>
            </w:pPr>
            <w:r w:rsidRPr="00B028B4">
              <w:t>Организация работы с одарёнными обучающимися в целях активизации участия обучающихся в олимпиадах и конкурсах различных уровней.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  <w:p w:rsidR="00C03A9B" w:rsidRPr="00B028B4" w:rsidRDefault="00C03A9B" w:rsidP="00E077B6">
            <w:pPr>
              <w:jc w:val="center"/>
            </w:pPr>
            <w:r w:rsidRPr="00B028B4">
              <w:t>Руководитель НОО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 xml:space="preserve">Организация проектной и научно-исследовательской деятельности обучающихся (по индивидуальному плану) с выходом на защиту работ на </w:t>
            </w:r>
            <w:r w:rsidRPr="00B028B4">
              <w:rPr>
                <w:lang w:val="en-US"/>
              </w:rPr>
              <w:t>VIII</w:t>
            </w:r>
            <w:r w:rsidRPr="00B028B4">
              <w:t xml:space="preserve"> лицейской научно-исследовательской конференции и </w:t>
            </w:r>
            <w:r w:rsidRPr="00B028B4">
              <w:rPr>
                <w:lang w:val="en-US"/>
              </w:rPr>
              <w:t>VIII</w:t>
            </w:r>
            <w:r w:rsidRPr="00B028B4">
              <w:t xml:space="preserve"> научно-практической конференции на базе Таганрогского института им. А.П. Чехова (филиала) РГЭУ (РИНХ).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сентябрь-февраль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  <w:p w:rsidR="00C03A9B" w:rsidRPr="00B028B4" w:rsidRDefault="00C03A9B" w:rsidP="00E077B6">
            <w:pPr>
              <w:jc w:val="center"/>
            </w:pPr>
            <w:r w:rsidRPr="00B028B4">
              <w:t>Руководитель НОО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widowControl w:val="0"/>
              <w:shd w:val="clear" w:color="auto" w:fill="FFFFFF"/>
              <w:tabs>
                <w:tab w:val="left" w:pos="0"/>
                <w:tab w:val="left" w:pos="749"/>
              </w:tabs>
              <w:autoSpaceDE w:val="0"/>
              <w:autoSpaceDN w:val="0"/>
              <w:adjustRightInd w:val="0"/>
              <w:rPr>
                <w:rFonts w:eastAsia="SimSun"/>
                <w:spacing w:val="2"/>
                <w:lang w:eastAsia="zh-CN"/>
              </w:rPr>
            </w:pPr>
            <w:r w:rsidRPr="00B028B4">
              <w:rPr>
                <w:rFonts w:eastAsia="SimSun"/>
                <w:spacing w:val="2"/>
                <w:lang w:eastAsia="zh-CN"/>
              </w:rPr>
              <w:t xml:space="preserve">Участие </w:t>
            </w:r>
            <w:r>
              <w:rPr>
                <w:rFonts w:eastAsia="SimSun"/>
                <w:spacing w:val="2"/>
                <w:lang w:eastAsia="zh-CN"/>
              </w:rPr>
              <w:t xml:space="preserve">учителей </w:t>
            </w:r>
            <w:r w:rsidRPr="00B028B4">
              <w:rPr>
                <w:rFonts w:eastAsia="SimSun"/>
                <w:spacing w:val="2"/>
                <w:lang w:eastAsia="zh-CN"/>
              </w:rPr>
              <w:t>в профессиональных конкурсах, олимпиадах, викторинах и т.п.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>Организация диссеминации и обобщении педагогического опыта учителей кафедры.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>Внедрение в образовательный процесс элементов современных педагогических технологий и средств обучения.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>Организация и проведение внеплановых педагогических консилиумов (по мере необходимости).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 w:val="restart"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Тематическое консультирование членов кафедры</w:t>
            </w: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Работа с молодыми и вновь прибывшими специалистами.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Карапетян А.В.</w:t>
            </w:r>
          </w:p>
          <w:p w:rsidR="00C03A9B" w:rsidRPr="00B028B4" w:rsidRDefault="00C03A9B" w:rsidP="00E077B6">
            <w:pPr>
              <w:jc w:val="center"/>
            </w:pPr>
            <w:r w:rsidRPr="00B028B4">
              <w:t>Марченко М.В.</w:t>
            </w:r>
          </w:p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shd w:val="clear" w:color="auto" w:fill="FFFFFF"/>
              <w:ind w:right="-81"/>
              <w:rPr>
                <w:rFonts w:eastAsia="SimSun"/>
                <w:bCs/>
                <w:spacing w:val="1"/>
                <w:lang w:eastAsia="zh-CN"/>
              </w:rPr>
            </w:pPr>
            <w:r w:rsidRPr="00B028B4">
              <w:rPr>
                <w:rFonts w:eastAsia="SimSun"/>
                <w:bCs/>
                <w:spacing w:val="1"/>
                <w:lang w:eastAsia="zh-CN"/>
              </w:rPr>
              <w:t xml:space="preserve">Работа с учителями, претендующими на высшую и </w:t>
            </w:r>
            <w:r w:rsidRPr="00B028B4">
              <w:rPr>
                <w:rFonts w:eastAsia="SimSun"/>
                <w:bCs/>
                <w:spacing w:val="1"/>
                <w:lang w:val="en-US" w:eastAsia="zh-CN"/>
              </w:rPr>
              <w:t>I</w:t>
            </w:r>
            <w:r w:rsidRPr="00B028B4">
              <w:rPr>
                <w:rFonts w:eastAsia="SimSun"/>
                <w:bCs/>
                <w:spacing w:val="1"/>
                <w:lang w:eastAsia="zh-CN"/>
              </w:rPr>
              <w:t xml:space="preserve"> квалификационную категорию (оказание помощи в создании портфолио учителя, организация мастер-классов и др.)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Марченко М.В.</w:t>
            </w:r>
          </w:p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shd w:val="clear" w:color="auto" w:fill="FFFFFF"/>
              <w:ind w:right="-81"/>
              <w:rPr>
                <w:rFonts w:eastAsia="SimSun"/>
                <w:bCs/>
                <w:spacing w:val="1"/>
                <w:lang w:eastAsia="zh-CN"/>
              </w:rPr>
            </w:pPr>
            <w:r w:rsidRPr="00B028B4">
              <w:rPr>
                <w:rFonts w:eastAsia="SimSun"/>
                <w:bCs/>
                <w:spacing w:val="1"/>
                <w:lang w:eastAsia="zh-CN"/>
              </w:rPr>
              <w:t>Подготовка к открытым урокам, методическим мероприятиям.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 w:val="restart"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Подготовка к ГИА в форме ОГЭ и ЕГЭ</w:t>
            </w: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 xml:space="preserve">Организация работы в рамках кафедры по изучению требований ежегодных методических писем по вопросам проведения государственной итоговой аттестации в форме ОГЭ и ЕГЭ. 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>Подготовка к государственной итоговой аттестации.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t xml:space="preserve">Организация работы в рамках кафедры по проведению диагностических работ в 9 и 11 классах в форме ОГЭ и ЕГЭ при подготовке к государственной итоговой аттестации. 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 w:val="restart"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 xml:space="preserve">Издательская </w:t>
            </w:r>
            <w:r w:rsidRPr="00B028B4">
              <w:lastRenderedPageBreak/>
              <w:t>деятельность</w:t>
            </w: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r w:rsidRPr="00B028B4">
              <w:lastRenderedPageBreak/>
              <w:t xml:space="preserve">Создание банка методических находок, авторских разработок, проектов, </w:t>
            </w:r>
            <w:r w:rsidRPr="00B028B4">
              <w:lastRenderedPageBreak/>
              <w:t>докладов педагогов.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pStyle w:val="a3"/>
              <w:spacing w:before="0" w:after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B028B4">
              <w:rPr>
                <w:rFonts w:eastAsia="SimSun"/>
                <w:sz w:val="24"/>
                <w:szCs w:val="24"/>
                <w:lang w:eastAsia="zh-CN"/>
              </w:rPr>
              <w:lastRenderedPageBreak/>
              <w:t xml:space="preserve">В течение </w:t>
            </w:r>
            <w:r w:rsidRPr="00B028B4">
              <w:rPr>
                <w:rFonts w:eastAsia="SimSun"/>
                <w:sz w:val="24"/>
                <w:szCs w:val="24"/>
                <w:lang w:eastAsia="zh-CN"/>
              </w:rPr>
              <w:lastRenderedPageBreak/>
              <w:t>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lastRenderedPageBreak/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 xml:space="preserve">Заведующий </w:t>
            </w:r>
            <w:r w:rsidRPr="00B028B4">
              <w:lastRenderedPageBreak/>
              <w:t>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</w:pPr>
            <w:r w:rsidRPr="00B028B4">
              <w:t>Пополнение авторскими разработками, докладами, методическими материалами сайта лицея-интерната (публикация на лицейском сайте материалов учителей)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Default="00C03A9B" w:rsidP="00E077B6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</w:pPr>
            <w:r w:rsidRPr="00B028B4">
              <w:t>Создание собственных сайтов учителей.</w:t>
            </w:r>
          </w:p>
          <w:p w:rsidR="00C03A9B" w:rsidRPr="00B028B4" w:rsidRDefault="00C03A9B" w:rsidP="00E077B6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</w:pPr>
            <w:r>
              <w:t>Создание/пополнение портфолио учителя.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  <w:tr w:rsidR="00C03A9B" w:rsidRPr="00B028B4" w:rsidTr="00E077B6">
        <w:tc>
          <w:tcPr>
            <w:tcW w:w="648" w:type="dxa"/>
            <w:vMerge/>
            <w:shd w:val="clear" w:color="auto" w:fill="auto"/>
          </w:tcPr>
          <w:p w:rsidR="00C03A9B" w:rsidRPr="00B028B4" w:rsidRDefault="00C03A9B" w:rsidP="00C03A9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03A9B" w:rsidRPr="00B028B4" w:rsidRDefault="00C03A9B" w:rsidP="00E077B6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:rsidR="00C03A9B" w:rsidRPr="00B028B4" w:rsidRDefault="00C03A9B" w:rsidP="00E077B6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</w:pPr>
            <w:r w:rsidRPr="00B028B4">
              <w:t>Пополнение учителями авторскими разработками, докладами, методическими материалами СМИ различных уровней (публикация материалов учителей в СМИ).</w:t>
            </w:r>
          </w:p>
        </w:tc>
        <w:tc>
          <w:tcPr>
            <w:tcW w:w="1276" w:type="dxa"/>
            <w:shd w:val="clear" w:color="auto" w:fill="auto"/>
          </w:tcPr>
          <w:p w:rsidR="00C03A9B" w:rsidRPr="00B028B4" w:rsidRDefault="00C03A9B" w:rsidP="00E077B6">
            <w:pPr>
              <w:jc w:val="center"/>
              <w:rPr>
                <w:rFonts w:eastAsia="SimSun"/>
                <w:lang w:eastAsia="zh-CN"/>
              </w:rPr>
            </w:pPr>
            <w:r w:rsidRPr="00B028B4">
              <w:rPr>
                <w:rFonts w:eastAsia="SimSun"/>
                <w:lang w:eastAsia="zh-CN"/>
              </w:rPr>
              <w:t>В течение года</w:t>
            </w:r>
          </w:p>
        </w:tc>
        <w:tc>
          <w:tcPr>
            <w:tcW w:w="1903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Члены кафедры</w:t>
            </w:r>
          </w:p>
        </w:tc>
        <w:tc>
          <w:tcPr>
            <w:tcW w:w="1985" w:type="dxa"/>
            <w:shd w:val="clear" w:color="auto" w:fill="auto"/>
          </w:tcPr>
          <w:p w:rsidR="00C03A9B" w:rsidRPr="00B028B4" w:rsidRDefault="00C03A9B" w:rsidP="00E077B6">
            <w:pPr>
              <w:jc w:val="center"/>
            </w:pPr>
            <w:r w:rsidRPr="00B028B4">
              <w:t>Заведующий кафедрой</w:t>
            </w:r>
          </w:p>
        </w:tc>
      </w:tr>
    </w:tbl>
    <w:p w:rsidR="00C03A9B" w:rsidRPr="00B028B4" w:rsidRDefault="00C03A9B" w:rsidP="00C03A9B">
      <w:pPr>
        <w:ind w:left="-540"/>
        <w:jc w:val="center"/>
        <w:rPr>
          <w:sz w:val="28"/>
          <w:szCs w:val="28"/>
        </w:rPr>
      </w:pPr>
    </w:p>
    <w:p w:rsidR="00C03A9B" w:rsidRPr="00B028B4" w:rsidRDefault="00C03A9B" w:rsidP="00C03A9B">
      <w:pPr>
        <w:rPr>
          <w:color w:val="FF0000"/>
        </w:rPr>
      </w:pPr>
    </w:p>
    <w:p w:rsidR="00C03A9B" w:rsidRPr="00B028B4" w:rsidRDefault="00C03A9B" w:rsidP="00C03A9B">
      <w:pPr>
        <w:rPr>
          <w:color w:val="FF0000"/>
        </w:rPr>
      </w:pPr>
    </w:p>
    <w:p w:rsidR="00C03A9B" w:rsidRPr="00B028B4" w:rsidRDefault="00C03A9B" w:rsidP="00C03A9B">
      <w:pPr>
        <w:rPr>
          <w:color w:val="FF0000"/>
        </w:rPr>
      </w:pPr>
    </w:p>
    <w:p w:rsidR="00C03A9B" w:rsidRPr="00B028B4" w:rsidRDefault="00C03A9B" w:rsidP="00C03A9B">
      <w:pPr>
        <w:rPr>
          <w:color w:val="FF0000"/>
        </w:rPr>
      </w:pPr>
    </w:p>
    <w:p w:rsidR="00C03A9B" w:rsidRPr="00B028B4" w:rsidRDefault="00C03A9B" w:rsidP="00C03A9B">
      <w:pPr>
        <w:rPr>
          <w:color w:val="FF0000"/>
        </w:rPr>
      </w:pPr>
    </w:p>
    <w:p w:rsidR="00C03A9B" w:rsidRPr="00B028B4" w:rsidRDefault="00C03A9B" w:rsidP="00C03A9B">
      <w:pPr>
        <w:rPr>
          <w:color w:val="FF0000"/>
        </w:rPr>
      </w:pPr>
    </w:p>
    <w:p w:rsidR="00C03A9B" w:rsidRDefault="00C03A9B" w:rsidP="00C03A9B">
      <w:pPr>
        <w:rPr>
          <w:color w:val="FF0000"/>
        </w:rPr>
      </w:pPr>
    </w:p>
    <w:p w:rsidR="00C03A9B" w:rsidRDefault="00C03A9B" w:rsidP="00C03A9B">
      <w:pPr>
        <w:rPr>
          <w:color w:val="FF0000"/>
        </w:rPr>
      </w:pPr>
    </w:p>
    <w:p w:rsidR="00C03A9B" w:rsidRDefault="00C03A9B" w:rsidP="00C03A9B">
      <w:pPr>
        <w:rPr>
          <w:color w:val="FF0000"/>
        </w:rPr>
      </w:pPr>
    </w:p>
    <w:p w:rsidR="00C03A9B" w:rsidRDefault="00C03A9B" w:rsidP="00C03A9B">
      <w:pPr>
        <w:rPr>
          <w:color w:val="FF0000"/>
        </w:rPr>
      </w:pPr>
    </w:p>
    <w:p w:rsidR="00C03A9B" w:rsidRDefault="00C03A9B" w:rsidP="00C03A9B">
      <w:pPr>
        <w:rPr>
          <w:color w:val="FF0000"/>
        </w:rPr>
      </w:pPr>
    </w:p>
    <w:p w:rsidR="00C03A9B" w:rsidRDefault="00C03A9B" w:rsidP="00C03A9B">
      <w:pPr>
        <w:rPr>
          <w:color w:val="FF0000"/>
        </w:rPr>
      </w:pPr>
    </w:p>
    <w:p w:rsidR="00C03A9B" w:rsidRDefault="00C03A9B" w:rsidP="00C03A9B">
      <w:pPr>
        <w:rPr>
          <w:color w:val="FF0000"/>
        </w:rPr>
      </w:pPr>
    </w:p>
    <w:p w:rsidR="00C03A9B" w:rsidRDefault="00C03A9B" w:rsidP="00C03A9B">
      <w:pPr>
        <w:rPr>
          <w:color w:val="FF0000"/>
        </w:rPr>
      </w:pPr>
    </w:p>
    <w:p w:rsidR="00C03A9B" w:rsidRDefault="00C03A9B" w:rsidP="00C03A9B">
      <w:pPr>
        <w:rPr>
          <w:color w:val="FF0000"/>
        </w:rPr>
      </w:pPr>
    </w:p>
    <w:p w:rsidR="00E077B6" w:rsidRPr="00C03A9B" w:rsidRDefault="00E077B6" w:rsidP="00C03A9B"/>
    <w:sectPr w:rsidR="00E077B6" w:rsidRPr="00C03A9B" w:rsidSect="00C03A9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F3C"/>
    <w:multiLevelType w:val="multilevel"/>
    <w:tmpl w:val="2E00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11A5A"/>
    <w:multiLevelType w:val="hybridMultilevel"/>
    <w:tmpl w:val="04F4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55BF4"/>
    <w:multiLevelType w:val="multilevel"/>
    <w:tmpl w:val="2E000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91A6D"/>
    <w:multiLevelType w:val="multilevel"/>
    <w:tmpl w:val="3C285C1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67FE6"/>
    <w:multiLevelType w:val="multilevel"/>
    <w:tmpl w:val="3C285C1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77BFC"/>
    <w:multiLevelType w:val="hybridMultilevel"/>
    <w:tmpl w:val="F5D485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74D5292"/>
    <w:multiLevelType w:val="hybridMultilevel"/>
    <w:tmpl w:val="022C927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A36C4"/>
    <w:multiLevelType w:val="hybridMultilevel"/>
    <w:tmpl w:val="7720AB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21BFD"/>
    <w:multiLevelType w:val="hybridMultilevel"/>
    <w:tmpl w:val="DD34B8B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95CB4"/>
    <w:multiLevelType w:val="hybridMultilevel"/>
    <w:tmpl w:val="4624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D0"/>
    <w:rsid w:val="000E5DCB"/>
    <w:rsid w:val="003B2A53"/>
    <w:rsid w:val="0041247C"/>
    <w:rsid w:val="004E1419"/>
    <w:rsid w:val="005F4F8A"/>
    <w:rsid w:val="00907E08"/>
    <w:rsid w:val="009845A2"/>
    <w:rsid w:val="009870B3"/>
    <w:rsid w:val="00A85BD0"/>
    <w:rsid w:val="00AD42D3"/>
    <w:rsid w:val="00BE6F71"/>
    <w:rsid w:val="00C03A9B"/>
    <w:rsid w:val="00CF056E"/>
    <w:rsid w:val="00E077B6"/>
    <w:rsid w:val="00E71236"/>
    <w:rsid w:val="00E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3A9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rsid w:val="00C03A9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C03A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BE6F7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3A9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rsid w:val="00C03A9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C03A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BE6F7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bsmp</Company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Marischa</cp:lastModifiedBy>
  <cp:revision>2</cp:revision>
  <dcterms:created xsi:type="dcterms:W3CDTF">2016-12-08T21:31:00Z</dcterms:created>
  <dcterms:modified xsi:type="dcterms:W3CDTF">2016-12-08T21:31:00Z</dcterms:modified>
</cp:coreProperties>
</file>