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1" w:rsidRPr="00450B41" w:rsidRDefault="00F33DF1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B41">
        <w:rPr>
          <w:rFonts w:ascii="Times New Roman" w:eastAsia="Times New Roman" w:hAnsi="Times New Roman" w:cs="Times New Roman"/>
          <w:color w:val="000000"/>
          <w:lang w:eastAsia="ru-RU"/>
        </w:rPr>
        <w:t>Сейчас в России День народного единства, отмечаемый 4 ноября в России, становится всё популярнее. Несмотря на тот факт, что праздник этот «молодой» и получил статус официального лишь в 2004 году, его история уходит корнями в далекое прошлое. Каждый народ бережно пытается сохранить свою историю для будущих поколений, изучив и поняв которую наши потомки могут жить и гордиться своими предками. Ведь гордость за свою Родину, за её прошлое и настоящее, и вера в её счастливое будущее — это то, что неизменно объединяет людей и делает их единым народом. И память это передается из поколения в поколение и не иссякнет пока, живы люди на Земле.</w:t>
      </w:r>
    </w:p>
    <w:p w:rsidR="00450B41" w:rsidRPr="00450B41" w:rsidRDefault="00F33DF1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B41">
        <w:rPr>
          <w:rFonts w:ascii="Times New Roman" w:eastAsia="Times New Roman" w:hAnsi="Times New Roman" w:cs="Times New Roman"/>
          <w:color w:val="000000"/>
          <w:lang w:eastAsia="ru-RU"/>
        </w:rPr>
        <w:t>В 2005 г. 4 ноября в нашей стране впервые отмечали новый всероссийский праздник — День народного единства. Дата выбрана не случайно: 4 ноября (22 октября по старому стилю) 1612 г. вошло в отечественную историю как знаменательный день освобождения Москвы от польско-литовских захватчиков Нижегородским ополчением под предводительством Минина и Пожарского в союзе с другими патриотическими силами. На родине Кузьмы Минина — в Нижегородской области — эта дата будет отмечаться уже двенадцатый раз.</w:t>
      </w:r>
      <w:r w:rsidR="00450B41" w:rsidRPr="00450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50B41" w:rsidRDefault="00450B41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B41">
        <w:rPr>
          <w:rFonts w:ascii="Times New Roman" w:eastAsia="Times New Roman" w:hAnsi="Times New Roman" w:cs="Times New Roman"/>
          <w:color w:val="000000"/>
          <w:lang w:eastAsia="ru-RU"/>
        </w:rPr>
        <w:t>В двадцатом веке эти традиции надолго были утрачены. Но в последние годы благодаря патриотическому движению общественности Нижнего Новгорода и Балахны празднование дней памяти героев народного ополчения стало возрождаться.</w:t>
      </w:r>
    </w:p>
    <w:p w:rsidR="00450B41" w:rsidRPr="00450B41" w:rsidRDefault="00450B41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3DF1" w:rsidRPr="00450B41" w:rsidRDefault="00F33DF1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1B08" w:rsidRDefault="00061B08" w:rsidP="00A27C8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B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Было бы ошибкой считать, что День народного единства в России заменил собой всеми любимое 7 ноября. Но, как и 7-го ноября, в этот торжественный день проходят концерты, демонстрации и массовые шествия, благотворительные акции. Также в этот день обязательно устраивается торжественный правительственный прием в Большом Кремлевском зале, на котором награждаются люди, внесшие большой вклад в развитие и процветание России. Вечером 4 ноября стало доброй традицией устраивать визуальные шоу и фейерверки, праздничные гуляния и концерты</w:t>
      </w:r>
    </w:p>
    <w:p w:rsidR="00F33DF1" w:rsidRPr="00450B41" w:rsidRDefault="00061B08" w:rsidP="00F33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C0A126" wp14:editId="4CF31F59">
            <wp:extent cx="2857500" cy="2590800"/>
            <wp:effectExtent l="0" t="0" r="0" b="0"/>
            <wp:docPr id="5" name="Рисунок 5" descr="C:\Users\Лиличка\AppData\Local\Microsoft\Windows\Temporary Internet Files\Content.IE5\A61D2V00\300px-Воззвание_Минина_к_нижегородцам_в_1611_году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чка\AppData\Local\Microsoft\Windows\Temporary Internet Files\Content.IE5\A61D2V00\300px-Воззвание_Минина_к_нижегородцам_в_1611_году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08" w:rsidRDefault="00061B08" w:rsidP="00450B41">
      <w:pPr>
        <w:pStyle w:val="a5"/>
        <w:jc w:val="center"/>
        <w:rPr>
          <w:color w:val="000000"/>
          <w:sz w:val="28"/>
          <w:szCs w:val="28"/>
        </w:rPr>
      </w:pPr>
    </w:p>
    <w:p w:rsidR="00061B08" w:rsidRDefault="00061B08" w:rsidP="00450B41">
      <w:pPr>
        <w:pStyle w:val="a5"/>
        <w:jc w:val="center"/>
        <w:rPr>
          <w:color w:val="000000"/>
          <w:sz w:val="28"/>
          <w:szCs w:val="28"/>
        </w:rPr>
      </w:pPr>
    </w:p>
    <w:p w:rsidR="00061B08" w:rsidRDefault="00061B08" w:rsidP="00061B08">
      <w:pPr>
        <w:pStyle w:val="a5"/>
        <w:rPr>
          <w:color w:val="000000"/>
          <w:sz w:val="28"/>
          <w:szCs w:val="28"/>
        </w:rPr>
      </w:pPr>
    </w:p>
    <w:p w:rsidR="00450B41" w:rsidRPr="00A27C8E" w:rsidRDefault="00450B41" w:rsidP="00450B41">
      <w:pPr>
        <w:pStyle w:val="a5"/>
        <w:jc w:val="center"/>
        <w:rPr>
          <w:color w:val="000000"/>
        </w:rPr>
      </w:pPr>
      <w:r w:rsidRPr="00A27C8E">
        <w:rPr>
          <w:color w:val="000000"/>
        </w:rPr>
        <w:lastRenderedPageBreak/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A27C8E" w:rsidRDefault="00A27C8E" w:rsidP="00A27C8E">
      <w:pPr>
        <w:pStyle w:val="a5"/>
        <w:jc w:val="right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BDAD4D6" wp14:editId="0523E9AA">
            <wp:extent cx="3019425" cy="2162175"/>
            <wp:effectExtent l="0" t="0" r="9525" b="9525"/>
            <wp:docPr id="4" name="Рисунок 4" descr="C:\Users\Лиличка\AppData\Local\Microsoft\Windows\Temporary Internet Files\Content.IE5\78VAR2BX\12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чка\AppData\Local\Microsoft\Windows\Temporary Internet Files\Content.IE5\78VAR2BX\12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8E" w:rsidRPr="00A27C8E" w:rsidRDefault="00A27C8E" w:rsidP="00A27C8E">
      <w:pPr>
        <w:pStyle w:val="a5"/>
        <w:jc w:val="right"/>
        <w:rPr>
          <w:color w:val="000000"/>
        </w:rPr>
      </w:pPr>
      <w:r w:rsidRPr="00A27C8E">
        <w:rPr>
          <w:b/>
          <w:color w:val="000000"/>
        </w:rPr>
        <w:t>Автор работы:</w:t>
      </w:r>
      <w:r w:rsidRPr="00A27C8E">
        <w:rPr>
          <w:color w:val="000000"/>
        </w:rPr>
        <w:t xml:space="preserve"> Рябинин </w:t>
      </w:r>
    </w:p>
    <w:p w:rsidR="00A27C8E" w:rsidRPr="00A27C8E" w:rsidRDefault="00A27C8E" w:rsidP="00A27C8E">
      <w:pPr>
        <w:pStyle w:val="a5"/>
        <w:jc w:val="right"/>
        <w:rPr>
          <w:color w:val="000000"/>
        </w:rPr>
      </w:pPr>
      <w:r w:rsidRPr="00A27C8E">
        <w:rPr>
          <w:color w:val="000000"/>
        </w:rPr>
        <w:t xml:space="preserve">Сергей Сергеевич, </w:t>
      </w:r>
    </w:p>
    <w:p w:rsidR="00A27C8E" w:rsidRPr="00A27C8E" w:rsidRDefault="00A27C8E" w:rsidP="00A27C8E">
      <w:pPr>
        <w:pStyle w:val="a5"/>
        <w:jc w:val="right"/>
        <w:rPr>
          <w:color w:val="000000"/>
        </w:rPr>
      </w:pPr>
      <w:r w:rsidRPr="00A27C8E">
        <w:rPr>
          <w:color w:val="000000"/>
        </w:rPr>
        <w:t>ученик  «9Б» класса</w:t>
      </w:r>
    </w:p>
    <w:p w:rsidR="00A27C8E" w:rsidRPr="00A27C8E" w:rsidRDefault="00A27C8E" w:rsidP="00A27C8E">
      <w:pPr>
        <w:pStyle w:val="a5"/>
        <w:jc w:val="right"/>
        <w:rPr>
          <w:color w:val="000000"/>
        </w:rPr>
      </w:pPr>
      <w:r w:rsidRPr="00A27C8E">
        <w:rPr>
          <w:b/>
          <w:color w:val="000000" w:themeColor="text1"/>
        </w:rPr>
        <w:t>Научный руководитель</w:t>
      </w:r>
      <w:r w:rsidRPr="00A27C8E">
        <w:rPr>
          <w:color w:val="000000"/>
        </w:rPr>
        <w:t>:</w:t>
      </w:r>
    </w:p>
    <w:p w:rsidR="0017632D" w:rsidRPr="00A27C8E" w:rsidRDefault="00A27C8E" w:rsidP="00A27C8E">
      <w:pPr>
        <w:pStyle w:val="a5"/>
        <w:jc w:val="right"/>
        <w:rPr>
          <w:color w:val="000000"/>
        </w:rPr>
      </w:pPr>
      <w:proofErr w:type="spellStart"/>
      <w:r w:rsidRPr="00A27C8E">
        <w:rPr>
          <w:color w:val="000000"/>
        </w:rPr>
        <w:t>Зайчук</w:t>
      </w:r>
      <w:proofErr w:type="spellEnd"/>
      <w:r w:rsidRPr="00A27C8E">
        <w:rPr>
          <w:color w:val="000000"/>
        </w:rPr>
        <w:t xml:space="preserve"> Виктория Александровна, </w:t>
      </w:r>
    </w:p>
    <w:p w:rsidR="0017632D" w:rsidRPr="00A27C8E" w:rsidRDefault="0017632D" w:rsidP="00A27C8E">
      <w:pPr>
        <w:pStyle w:val="a5"/>
        <w:jc w:val="right"/>
        <w:rPr>
          <w:color w:val="000000"/>
        </w:rPr>
      </w:pPr>
      <w:r w:rsidRPr="00A27C8E">
        <w:rPr>
          <w:color w:val="000000"/>
        </w:rPr>
        <w:t>учитель истории и обществознания</w:t>
      </w:r>
    </w:p>
    <w:p w:rsidR="00A27C8E" w:rsidRDefault="00A27C8E" w:rsidP="00A27C8E">
      <w:pPr>
        <w:pStyle w:val="a5"/>
        <w:jc w:val="center"/>
      </w:pPr>
    </w:p>
    <w:p w:rsidR="00A27C8E" w:rsidRDefault="00A27C8E" w:rsidP="00A27C8E">
      <w:pPr>
        <w:pStyle w:val="a5"/>
        <w:jc w:val="center"/>
      </w:pPr>
    </w:p>
    <w:p w:rsidR="00A27C8E" w:rsidRDefault="0017632D" w:rsidP="00A27C8E">
      <w:pPr>
        <w:pStyle w:val="a5"/>
        <w:jc w:val="center"/>
      </w:pPr>
      <w:r>
        <w:t>г. Таганрог</w:t>
      </w:r>
    </w:p>
    <w:p w:rsidR="0017632D" w:rsidRPr="00A27C8E" w:rsidRDefault="0017632D" w:rsidP="00A27C8E">
      <w:pPr>
        <w:pStyle w:val="a5"/>
        <w:jc w:val="center"/>
      </w:pPr>
      <w:r>
        <w:t>2020</w:t>
      </w:r>
    </w:p>
    <w:p w:rsidR="0017632D" w:rsidRPr="00085896" w:rsidRDefault="0017632D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8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2005 г. 4 ноября в нашей стране впервые отмечали новый всероссийский праздник — День народного единства. Дата выбрана не случайно: 4 ноября (22 октября по старому стилю) 1612 г. вошло в отечественную историю как знаменательный день освобождения Москвы от польско-литовских захватчиков Нижегородским ополчением под предводительством Минина и Пожарского в союзе с другими патр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иотическими силами. На родине Ку</w:t>
      </w:r>
      <w:r w:rsidRPr="000858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зьмы Минина — в Нижегородской области — эта дата будет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отмечаться уже двенадцатый раз.</w:t>
      </w:r>
    </w:p>
    <w:p w:rsidR="0017632D" w:rsidRDefault="0017632D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8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этого праздника глубокие исторические корни. В честь освобождения Москвы в былые времена нижегородцы отмечали две даты — Память князя Дмитрия Пожарского и Память великого гражданина Кузьмы Минин</w:t>
      </w:r>
    </w:p>
    <w:p w:rsidR="0017632D" w:rsidRDefault="0017632D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09F7FB5B" wp14:editId="0972810B">
            <wp:extent cx="3019425" cy="1838325"/>
            <wp:effectExtent l="0" t="0" r="9525" b="9525"/>
            <wp:docPr id="1" name="Рисунок 1" descr="C:\Users\Лиличка\AppData\Local\Microsoft\Windows\Temporary Internet Files\Content.IE5\QISU4KXU\Строительство_баррикад_в_Ростове-на-Дону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чка\AppData\Local\Microsoft\Windows\Temporary Internet Files\Content.IE5\QISU4KXU\Строительство_баррикад_в_Ростове-на-Дону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2D" w:rsidRPr="00085896" w:rsidRDefault="0017632D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8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2003 г. участники акции, отдав дань памяти вождям нижегородского ополчения и возложив цветы к их монументу на Красной площади в Москве, предложили объявить 4 ноября всероссийс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ким праздником. 16 декабря 2004г Государственная дума </w:t>
      </w:r>
      <w:r w:rsidRPr="000858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одновременно в трех чтениях поправки в федеральный закон «О днях воинской славы». Одной из правок было введение нового праздника День народного единства и фактическое перенесение государственного выходного дня с 7 ноября (День Согласия и Примирения) на 4 ноября. Патриарх Московский и всея Руси Алексий </w:t>
      </w:r>
      <w:bookmarkStart w:id="0" w:name="_GoBack"/>
      <w:bookmarkEnd w:id="0"/>
      <w:r w:rsidRPr="000858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 поддержал инициативу Думы установить празднование 4 ноября. «Этот день напоминает нам, как в 1612 году россияне разных вер и национальностей преодолели разделение, превозмогли грозного недруга и привели страну к стабильному гражданскому миру», — заявил Патриарх Алексий.</w:t>
      </w:r>
    </w:p>
    <w:p w:rsidR="0017632D" w:rsidRDefault="0017632D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32D" w:rsidRDefault="0017632D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32D" w:rsidRDefault="0017632D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632D" w:rsidRDefault="0017632D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0B41" w:rsidRDefault="00450B41" w:rsidP="00A27C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2D" w:rsidRPr="00085896" w:rsidRDefault="0017632D" w:rsidP="00A2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58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2014 году социологи фонда "Общественное мнение" выяснили, что за 10 лет существования Дня народного единства существенно выросло число россиян, одобряющих праздник. В 2004 году на вопрос "Нужен или не нужен России такой праздник, как День народного единства", 46% респондентов ответили, что нужен, 38% опрошенных с ними не согласились. В 2014 года праздник сочли нужным 63% и всего 19% назвали его ненужным.</w:t>
      </w:r>
    </w:p>
    <w:p w:rsidR="00450B41" w:rsidRDefault="0017632D" w:rsidP="00A2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слушать очень горько так ка это праздник скрепляет народы России  и напоминает нам о богатой российской истории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D3234" wp14:editId="430BB900">
            <wp:extent cx="2647950" cy="1743075"/>
            <wp:effectExtent l="0" t="0" r="0" b="0"/>
            <wp:docPr id="6" name="Рисунок 6" descr="C:\Users\Лиличка\AppData\Local\Microsoft\Windows\Temporary Internet Files\Content.IE5\A61D2V00\Animated-Flag-Russi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чка\AppData\Local\Microsoft\Windows\Temporary Internet Files\Content.IE5\A61D2V00\Animated-Flag-Russia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B41" w:rsidSect="00F33DF1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F1" w:rsidRDefault="00F33DF1" w:rsidP="00F33DF1">
      <w:pPr>
        <w:spacing w:after="0" w:line="240" w:lineRule="auto"/>
      </w:pPr>
      <w:r>
        <w:separator/>
      </w:r>
    </w:p>
  </w:endnote>
  <w:endnote w:type="continuationSeparator" w:id="0">
    <w:p w:rsidR="00F33DF1" w:rsidRDefault="00F33DF1" w:rsidP="00F3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F1" w:rsidRDefault="00F33DF1" w:rsidP="00F33DF1">
      <w:pPr>
        <w:spacing w:after="0" w:line="240" w:lineRule="auto"/>
      </w:pPr>
      <w:r>
        <w:separator/>
      </w:r>
    </w:p>
  </w:footnote>
  <w:footnote w:type="continuationSeparator" w:id="0">
    <w:p w:rsidR="00F33DF1" w:rsidRDefault="00F33DF1" w:rsidP="00F33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B"/>
    <w:rsid w:val="00061B08"/>
    <w:rsid w:val="0017632D"/>
    <w:rsid w:val="00307D03"/>
    <w:rsid w:val="003C2BEE"/>
    <w:rsid w:val="00450B41"/>
    <w:rsid w:val="008338BA"/>
    <w:rsid w:val="00A27C8E"/>
    <w:rsid w:val="00B62BDB"/>
    <w:rsid w:val="00F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DF1"/>
  </w:style>
  <w:style w:type="paragraph" w:styleId="a8">
    <w:name w:val="footer"/>
    <w:basedOn w:val="a"/>
    <w:link w:val="a9"/>
    <w:uiPriority w:val="99"/>
    <w:unhideWhenUsed/>
    <w:rsid w:val="00F3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DF1"/>
  </w:style>
  <w:style w:type="paragraph" w:styleId="a8">
    <w:name w:val="footer"/>
    <w:basedOn w:val="a"/>
    <w:link w:val="a9"/>
    <w:uiPriority w:val="99"/>
    <w:unhideWhenUsed/>
    <w:rsid w:val="00F3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2B7C-C2CB-48C3-88E8-823C4078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Лиличка</dc:creator>
  <cp:lastModifiedBy>Лиличка</cp:lastModifiedBy>
  <cp:revision>2</cp:revision>
  <dcterms:created xsi:type="dcterms:W3CDTF">2020-03-19T19:11:00Z</dcterms:created>
  <dcterms:modified xsi:type="dcterms:W3CDTF">2020-03-20T19:19:00Z</dcterms:modified>
</cp:coreProperties>
</file>