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97DBC" w14:textId="33CBD9D5" w:rsidR="00964985" w:rsidRPr="00624D67" w:rsidRDefault="00964985" w:rsidP="00B82999">
      <w:pPr>
        <w:spacing w:after="0" w:line="240" w:lineRule="auto"/>
        <w:ind w:firstLine="709"/>
        <w:jc w:val="center"/>
        <w:rPr>
          <w:rFonts w:ascii="Times New Roman" w:hAnsi="Times New Roman" w:cs="Times New Roman"/>
          <w:sz w:val="28"/>
          <w:szCs w:val="28"/>
        </w:rPr>
      </w:pPr>
      <w:bookmarkStart w:id="0" w:name="_Hlk123658483"/>
      <w:r w:rsidRPr="00624D67">
        <w:rPr>
          <w:rFonts w:ascii="Times New Roman" w:hAnsi="Times New Roman" w:cs="Times New Roman"/>
          <w:sz w:val="28"/>
          <w:szCs w:val="28"/>
        </w:rPr>
        <w:t>Государственное</w:t>
      </w:r>
      <w:r w:rsidR="00B82999" w:rsidRPr="00624D67">
        <w:rPr>
          <w:rFonts w:ascii="Times New Roman" w:hAnsi="Times New Roman" w:cs="Times New Roman"/>
          <w:sz w:val="28"/>
          <w:szCs w:val="28"/>
        </w:rPr>
        <w:t xml:space="preserve"> </w:t>
      </w:r>
      <w:r w:rsidRPr="00624D67">
        <w:rPr>
          <w:rFonts w:ascii="Times New Roman" w:hAnsi="Times New Roman" w:cs="Times New Roman"/>
          <w:sz w:val="28"/>
          <w:szCs w:val="28"/>
        </w:rPr>
        <w:t>бюджетное</w:t>
      </w:r>
      <w:r w:rsidR="00B82999" w:rsidRPr="00624D67">
        <w:rPr>
          <w:rFonts w:ascii="Times New Roman" w:hAnsi="Times New Roman" w:cs="Times New Roman"/>
          <w:sz w:val="28"/>
          <w:szCs w:val="28"/>
        </w:rPr>
        <w:t xml:space="preserve"> </w:t>
      </w:r>
      <w:r w:rsidRPr="00624D67">
        <w:rPr>
          <w:rFonts w:ascii="Times New Roman" w:hAnsi="Times New Roman" w:cs="Times New Roman"/>
          <w:sz w:val="28"/>
          <w:szCs w:val="28"/>
        </w:rPr>
        <w:t>общеобразовательное</w:t>
      </w:r>
      <w:r w:rsidR="00B82999" w:rsidRPr="00624D67">
        <w:rPr>
          <w:rFonts w:ascii="Times New Roman" w:hAnsi="Times New Roman" w:cs="Times New Roman"/>
          <w:sz w:val="28"/>
          <w:szCs w:val="28"/>
        </w:rPr>
        <w:t xml:space="preserve"> </w:t>
      </w:r>
      <w:r w:rsidRPr="00624D67">
        <w:rPr>
          <w:rFonts w:ascii="Times New Roman" w:hAnsi="Times New Roman" w:cs="Times New Roman"/>
          <w:sz w:val="28"/>
          <w:szCs w:val="28"/>
        </w:rPr>
        <w:t>учреждение</w:t>
      </w:r>
      <w:r w:rsidR="00B82999" w:rsidRPr="00624D67">
        <w:rPr>
          <w:rFonts w:ascii="Times New Roman" w:hAnsi="Times New Roman" w:cs="Times New Roman"/>
          <w:sz w:val="28"/>
          <w:szCs w:val="28"/>
        </w:rPr>
        <w:t xml:space="preserve"> </w:t>
      </w:r>
      <w:r w:rsidRPr="00624D67">
        <w:rPr>
          <w:rFonts w:ascii="Times New Roman" w:hAnsi="Times New Roman" w:cs="Times New Roman"/>
          <w:sz w:val="28"/>
          <w:szCs w:val="28"/>
        </w:rPr>
        <w:t>Ростовской</w:t>
      </w:r>
      <w:r w:rsidR="00B82999" w:rsidRPr="00624D67">
        <w:rPr>
          <w:rFonts w:ascii="Times New Roman" w:hAnsi="Times New Roman" w:cs="Times New Roman"/>
          <w:sz w:val="28"/>
          <w:szCs w:val="28"/>
        </w:rPr>
        <w:t xml:space="preserve"> </w:t>
      </w:r>
      <w:r w:rsidRPr="00624D67">
        <w:rPr>
          <w:rFonts w:ascii="Times New Roman" w:hAnsi="Times New Roman" w:cs="Times New Roman"/>
          <w:sz w:val="28"/>
          <w:szCs w:val="28"/>
        </w:rPr>
        <w:t>области</w:t>
      </w:r>
      <w:r w:rsidR="00B82999" w:rsidRPr="00624D67">
        <w:rPr>
          <w:rFonts w:ascii="Times New Roman" w:hAnsi="Times New Roman" w:cs="Times New Roman"/>
          <w:sz w:val="28"/>
          <w:szCs w:val="28"/>
        </w:rPr>
        <w:t xml:space="preserve"> </w:t>
      </w:r>
      <w:r w:rsidRPr="00624D67">
        <w:rPr>
          <w:rFonts w:ascii="Times New Roman" w:hAnsi="Times New Roman" w:cs="Times New Roman"/>
          <w:sz w:val="28"/>
          <w:szCs w:val="28"/>
        </w:rPr>
        <w:t>«Таганрогский</w:t>
      </w:r>
      <w:r w:rsidR="00B82999" w:rsidRPr="00624D67">
        <w:rPr>
          <w:rFonts w:ascii="Times New Roman" w:hAnsi="Times New Roman" w:cs="Times New Roman"/>
          <w:sz w:val="28"/>
          <w:szCs w:val="28"/>
        </w:rPr>
        <w:t xml:space="preserve"> </w:t>
      </w:r>
      <w:r w:rsidRPr="00624D67">
        <w:rPr>
          <w:rFonts w:ascii="Times New Roman" w:hAnsi="Times New Roman" w:cs="Times New Roman"/>
          <w:sz w:val="28"/>
          <w:szCs w:val="28"/>
        </w:rPr>
        <w:t>педагогический</w:t>
      </w:r>
      <w:r w:rsidR="00B82999" w:rsidRPr="00624D67">
        <w:rPr>
          <w:rFonts w:ascii="Times New Roman" w:hAnsi="Times New Roman" w:cs="Times New Roman"/>
          <w:sz w:val="28"/>
          <w:szCs w:val="28"/>
        </w:rPr>
        <w:t xml:space="preserve"> </w:t>
      </w:r>
      <w:r w:rsidRPr="00624D67">
        <w:rPr>
          <w:rFonts w:ascii="Times New Roman" w:hAnsi="Times New Roman" w:cs="Times New Roman"/>
          <w:sz w:val="28"/>
          <w:szCs w:val="28"/>
        </w:rPr>
        <w:t>лицей-интернат»</w:t>
      </w:r>
      <w:r w:rsidR="00B82999" w:rsidRPr="00624D67">
        <w:rPr>
          <w:rFonts w:ascii="Times New Roman" w:hAnsi="Times New Roman" w:cs="Times New Roman"/>
          <w:sz w:val="28"/>
          <w:szCs w:val="28"/>
        </w:rPr>
        <w:t xml:space="preserve"> </w:t>
      </w:r>
    </w:p>
    <w:p w14:paraId="3639823E" w14:textId="77777777" w:rsidR="00964985" w:rsidRPr="00624D67" w:rsidRDefault="00964985" w:rsidP="00B82999">
      <w:pPr>
        <w:spacing w:after="0" w:line="240" w:lineRule="auto"/>
        <w:ind w:firstLine="709"/>
        <w:jc w:val="center"/>
        <w:rPr>
          <w:rFonts w:ascii="Times New Roman" w:hAnsi="Times New Roman" w:cs="Times New Roman"/>
          <w:sz w:val="28"/>
          <w:szCs w:val="28"/>
        </w:rPr>
      </w:pPr>
    </w:p>
    <w:p w14:paraId="57466268" w14:textId="77777777" w:rsidR="00964985" w:rsidRPr="00624D67" w:rsidRDefault="00964985" w:rsidP="00B82999">
      <w:pPr>
        <w:spacing w:after="0" w:line="240" w:lineRule="auto"/>
        <w:ind w:firstLine="709"/>
        <w:jc w:val="center"/>
        <w:rPr>
          <w:rFonts w:ascii="Times New Roman" w:hAnsi="Times New Roman" w:cs="Times New Roman"/>
          <w:sz w:val="28"/>
          <w:szCs w:val="28"/>
        </w:rPr>
      </w:pPr>
    </w:p>
    <w:p w14:paraId="423A2079" w14:textId="77777777" w:rsidR="00964985" w:rsidRPr="00624D67" w:rsidRDefault="00964985" w:rsidP="00B82999">
      <w:pPr>
        <w:spacing w:after="0" w:line="240" w:lineRule="auto"/>
        <w:ind w:firstLine="709"/>
        <w:jc w:val="center"/>
        <w:rPr>
          <w:rFonts w:ascii="Times New Roman" w:hAnsi="Times New Roman" w:cs="Times New Roman"/>
          <w:sz w:val="28"/>
          <w:szCs w:val="28"/>
        </w:rPr>
      </w:pPr>
    </w:p>
    <w:p w14:paraId="4AFCA2FD" w14:textId="001878E9" w:rsidR="00964985" w:rsidRPr="00624D67" w:rsidRDefault="00964985" w:rsidP="00B82999">
      <w:pPr>
        <w:spacing w:after="0" w:line="240" w:lineRule="auto"/>
        <w:ind w:firstLine="709"/>
        <w:jc w:val="center"/>
        <w:rPr>
          <w:rFonts w:ascii="Times New Roman" w:hAnsi="Times New Roman" w:cs="Times New Roman"/>
          <w:sz w:val="28"/>
          <w:szCs w:val="28"/>
        </w:rPr>
      </w:pPr>
    </w:p>
    <w:p w14:paraId="45E3300D" w14:textId="388BA246" w:rsidR="00B82999" w:rsidRPr="00624D67" w:rsidRDefault="00B82999" w:rsidP="00B82999">
      <w:pPr>
        <w:spacing w:after="0" w:line="240" w:lineRule="auto"/>
        <w:ind w:firstLine="709"/>
        <w:jc w:val="center"/>
        <w:rPr>
          <w:rFonts w:ascii="Times New Roman" w:hAnsi="Times New Roman" w:cs="Times New Roman"/>
          <w:sz w:val="28"/>
          <w:szCs w:val="28"/>
        </w:rPr>
      </w:pPr>
    </w:p>
    <w:p w14:paraId="5FDD27FA" w14:textId="73ADBA49" w:rsidR="00B82999" w:rsidRPr="00624D67" w:rsidRDefault="00B82999" w:rsidP="00B82999">
      <w:pPr>
        <w:spacing w:after="0" w:line="240" w:lineRule="auto"/>
        <w:ind w:firstLine="709"/>
        <w:jc w:val="center"/>
        <w:rPr>
          <w:rFonts w:ascii="Times New Roman" w:hAnsi="Times New Roman" w:cs="Times New Roman"/>
          <w:sz w:val="28"/>
          <w:szCs w:val="28"/>
        </w:rPr>
      </w:pPr>
    </w:p>
    <w:p w14:paraId="6AD0783B" w14:textId="48178AE4" w:rsidR="00B82999" w:rsidRPr="00624D67" w:rsidRDefault="00B82999" w:rsidP="00B82999">
      <w:pPr>
        <w:spacing w:after="0" w:line="240" w:lineRule="auto"/>
        <w:ind w:firstLine="709"/>
        <w:jc w:val="center"/>
        <w:rPr>
          <w:rFonts w:ascii="Times New Roman" w:hAnsi="Times New Roman" w:cs="Times New Roman"/>
          <w:sz w:val="28"/>
          <w:szCs w:val="28"/>
        </w:rPr>
      </w:pPr>
    </w:p>
    <w:p w14:paraId="4A3828C4" w14:textId="29B1C92D" w:rsidR="00B82999" w:rsidRPr="00624D67" w:rsidRDefault="00B82999" w:rsidP="00B82999">
      <w:pPr>
        <w:spacing w:after="0" w:line="240" w:lineRule="auto"/>
        <w:ind w:firstLine="709"/>
        <w:jc w:val="center"/>
        <w:rPr>
          <w:rFonts w:ascii="Times New Roman" w:hAnsi="Times New Roman" w:cs="Times New Roman"/>
          <w:sz w:val="28"/>
          <w:szCs w:val="28"/>
        </w:rPr>
      </w:pPr>
    </w:p>
    <w:p w14:paraId="247F9865" w14:textId="77777777" w:rsidR="00B82999" w:rsidRPr="00624D67" w:rsidRDefault="00B82999" w:rsidP="00B82999">
      <w:pPr>
        <w:spacing w:after="0" w:line="240" w:lineRule="auto"/>
        <w:ind w:firstLine="709"/>
        <w:jc w:val="center"/>
        <w:rPr>
          <w:rFonts w:ascii="Times New Roman" w:hAnsi="Times New Roman" w:cs="Times New Roman"/>
          <w:sz w:val="28"/>
          <w:szCs w:val="28"/>
        </w:rPr>
      </w:pPr>
    </w:p>
    <w:p w14:paraId="5905A65D" w14:textId="77777777" w:rsidR="00964985" w:rsidRPr="00624D67" w:rsidRDefault="00964985" w:rsidP="00B82999">
      <w:pPr>
        <w:spacing w:after="0" w:line="240" w:lineRule="auto"/>
        <w:ind w:firstLine="709"/>
        <w:jc w:val="center"/>
        <w:rPr>
          <w:rFonts w:ascii="Times New Roman" w:hAnsi="Times New Roman" w:cs="Times New Roman"/>
          <w:sz w:val="28"/>
          <w:szCs w:val="28"/>
        </w:rPr>
      </w:pPr>
    </w:p>
    <w:p w14:paraId="48CC318D" w14:textId="77777777" w:rsidR="00964985" w:rsidRPr="00624D67" w:rsidRDefault="00964985" w:rsidP="00B82999">
      <w:pPr>
        <w:spacing w:after="0" w:line="240" w:lineRule="auto"/>
        <w:ind w:firstLine="709"/>
        <w:jc w:val="center"/>
        <w:rPr>
          <w:rFonts w:ascii="Times New Roman" w:hAnsi="Times New Roman" w:cs="Times New Roman"/>
          <w:sz w:val="28"/>
          <w:szCs w:val="28"/>
        </w:rPr>
      </w:pPr>
    </w:p>
    <w:p w14:paraId="5C95BA0C" w14:textId="365C7111" w:rsidR="00964985" w:rsidRPr="00624D67" w:rsidRDefault="00572367" w:rsidP="00D1015A">
      <w:pPr>
        <w:spacing w:after="0" w:line="240" w:lineRule="auto"/>
        <w:ind w:firstLine="709"/>
        <w:jc w:val="center"/>
        <w:rPr>
          <w:rFonts w:ascii="Times New Roman" w:hAnsi="Times New Roman" w:cs="Times New Roman"/>
          <w:sz w:val="28"/>
          <w:szCs w:val="28"/>
        </w:rPr>
      </w:pPr>
      <w:r w:rsidRPr="00624D67">
        <w:rPr>
          <w:rFonts w:ascii="Times New Roman" w:hAnsi="Times New Roman" w:cs="Times New Roman"/>
          <w:sz w:val="28"/>
          <w:szCs w:val="28"/>
        </w:rPr>
        <w:t>И</w:t>
      </w:r>
      <w:r w:rsidR="00C1729C" w:rsidRPr="00624D67">
        <w:rPr>
          <w:rFonts w:ascii="Times New Roman" w:hAnsi="Times New Roman" w:cs="Times New Roman"/>
          <w:sz w:val="28"/>
          <w:szCs w:val="28"/>
        </w:rPr>
        <w:t>НДИВ</w:t>
      </w:r>
      <w:r w:rsidR="00B460AF" w:rsidRPr="00624D67">
        <w:rPr>
          <w:rFonts w:ascii="Times New Roman" w:hAnsi="Times New Roman" w:cs="Times New Roman"/>
          <w:sz w:val="28"/>
          <w:szCs w:val="28"/>
        </w:rPr>
        <w:t>И</w:t>
      </w:r>
      <w:r w:rsidR="00C1729C" w:rsidRPr="00624D67">
        <w:rPr>
          <w:rFonts w:ascii="Times New Roman" w:hAnsi="Times New Roman" w:cs="Times New Roman"/>
          <w:sz w:val="28"/>
          <w:szCs w:val="28"/>
        </w:rPr>
        <w:t>ДУАЛЬНАЯ ПРОЕКТНАЯ РАБОТА</w:t>
      </w:r>
      <w:r w:rsidR="00B82999" w:rsidRPr="00624D67">
        <w:rPr>
          <w:rFonts w:ascii="Times New Roman" w:hAnsi="Times New Roman" w:cs="Times New Roman"/>
          <w:sz w:val="28"/>
          <w:szCs w:val="28"/>
        </w:rPr>
        <w:t xml:space="preserve"> </w:t>
      </w:r>
    </w:p>
    <w:p w14:paraId="770F57AA" w14:textId="55DA5BEB" w:rsidR="00964985" w:rsidRPr="00624D67" w:rsidRDefault="00C1729C" w:rsidP="00B82999">
      <w:pPr>
        <w:spacing w:after="0" w:line="240" w:lineRule="auto"/>
        <w:ind w:firstLine="709"/>
        <w:jc w:val="center"/>
        <w:rPr>
          <w:rFonts w:ascii="Times New Roman" w:hAnsi="Times New Roman" w:cs="Times New Roman"/>
          <w:sz w:val="28"/>
          <w:szCs w:val="28"/>
        </w:rPr>
      </w:pPr>
      <w:bookmarkStart w:id="1" w:name="_Hlk128214035"/>
      <w:r w:rsidRPr="00624D67">
        <w:rPr>
          <w:rFonts w:ascii="Times New Roman" w:hAnsi="Times New Roman" w:cs="Times New Roman"/>
          <w:sz w:val="28"/>
          <w:szCs w:val="28"/>
        </w:rPr>
        <w:t xml:space="preserve">Тема: </w:t>
      </w:r>
      <w:r w:rsidR="00964985" w:rsidRPr="00624D67">
        <w:rPr>
          <w:rFonts w:ascii="Times New Roman" w:hAnsi="Times New Roman" w:cs="Times New Roman"/>
          <w:sz w:val="28"/>
          <w:szCs w:val="28"/>
        </w:rPr>
        <w:t>«</w:t>
      </w:r>
      <w:r w:rsidR="00B460AF" w:rsidRPr="00624D67">
        <w:rPr>
          <w:rFonts w:ascii="Times New Roman" w:hAnsi="Times New Roman" w:cs="Times New Roman"/>
          <w:sz w:val="28"/>
          <w:szCs w:val="28"/>
        </w:rPr>
        <w:t>ВЛИЯНИЕ ТАТУИРОВКИ НА ЧЕЛОВЕКА</w:t>
      </w:r>
      <w:r w:rsidRPr="00624D67">
        <w:rPr>
          <w:rFonts w:ascii="Times New Roman" w:hAnsi="Times New Roman" w:cs="Times New Roman"/>
          <w:sz w:val="28"/>
          <w:szCs w:val="28"/>
        </w:rPr>
        <w:t>»</w:t>
      </w:r>
      <w:r w:rsidR="00B82999" w:rsidRPr="00624D67">
        <w:rPr>
          <w:rFonts w:ascii="Times New Roman" w:hAnsi="Times New Roman" w:cs="Times New Roman"/>
          <w:sz w:val="28"/>
          <w:szCs w:val="28"/>
        </w:rPr>
        <w:t xml:space="preserve"> </w:t>
      </w:r>
    </w:p>
    <w:bookmarkEnd w:id="1"/>
    <w:p w14:paraId="22A317E2" w14:textId="77777777" w:rsidR="00964985" w:rsidRPr="00624D67" w:rsidRDefault="00964985" w:rsidP="00B82999">
      <w:pPr>
        <w:spacing w:after="0" w:line="240" w:lineRule="auto"/>
        <w:ind w:firstLine="709"/>
        <w:jc w:val="right"/>
        <w:rPr>
          <w:rFonts w:ascii="Times New Roman" w:hAnsi="Times New Roman" w:cs="Times New Roman"/>
          <w:sz w:val="28"/>
          <w:szCs w:val="28"/>
        </w:rPr>
      </w:pPr>
    </w:p>
    <w:p w14:paraId="65D80E25" w14:textId="44A13D3D" w:rsidR="00964985" w:rsidRPr="00624D67" w:rsidRDefault="00964985" w:rsidP="00B82999">
      <w:pPr>
        <w:spacing w:after="0" w:line="240" w:lineRule="auto"/>
        <w:ind w:firstLine="709"/>
        <w:jc w:val="right"/>
        <w:rPr>
          <w:rFonts w:ascii="Times New Roman" w:hAnsi="Times New Roman" w:cs="Times New Roman"/>
          <w:sz w:val="28"/>
          <w:szCs w:val="28"/>
        </w:rPr>
      </w:pPr>
    </w:p>
    <w:p w14:paraId="78B73349" w14:textId="77777777" w:rsidR="00B82999" w:rsidRPr="00624D67" w:rsidRDefault="00B82999" w:rsidP="00B82999">
      <w:pPr>
        <w:spacing w:after="0" w:line="240" w:lineRule="auto"/>
        <w:ind w:firstLine="709"/>
        <w:jc w:val="right"/>
        <w:rPr>
          <w:rFonts w:ascii="Times New Roman" w:hAnsi="Times New Roman" w:cs="Times New Roman"/>
          <w:sz w:val="28"/>
          <w:szCs w:val="28"/>
        </w:rPr>
      </w:pPr>
    </w:p>
    <w:p w14:paraId="2CA38180" w14:textId="77777777" w:rsidR="00964985" w:rsidRPr="00624D67" w:rsidRDefault="00964985" w:rsidP="00B82999">
      <w:pPr>
        <w:spacing w:after="0" w:line="240" w:lineRule="auto"/>
        <w:ind w:firstLine="709"/>
        <w:jc w:val="right"/>
        <w:rPr>
          <w:rFonts w:ascii="Times New Roman" w:hAnsi="Times New Roman" w:cs="Times New Roman"/>
          <w:sz w:val="28"/>
          <w:szCs w:val="28"/>
        </w:rPr>
      </w:pPr>
    </w:p>
    <w:p w14:paraId="17ABE019" w14:textId="77777777" w:rsidR="00964985" w:rsidRPr="00624D67" w:rsidRDefault="00964985" w:rsidP="00B82999">
      <w:pPr>
        <w:spacing w:after="0" w:line="240" w:lineRule="auto"/>
        <w:ind w:firstLine="709"/>
        <w:jc w:val="right"/>
        <w:rPr>
          <w:rFonts w:ascii="Times New Roman" w:hAnsi="Times New Roman" w:cs="Times New Roman"/>
          <w:sz w:val="28"/>
          <w:szCs w:val="28"/>
        </w:rPr>
      </w:pPr>
    </w:p>
    <w:p w14:paraId="37C0D555" w14:textId="77777777" w:rsidR="00964985" w:rsidRPr="00624D67" w:rsidRDefault="00964985" w:rsidP="00B82999">
      <w:pPr>
        <w:spacing w:after="0" w:line="240" w:lineRule="auto"/>
        <w:ind w:firstLine="709"/>
        <w:jc w:val="right"/>
        <w:rPr>
          <w:rFonts w:ascii="Times New Roman" w:hAnsi="Times New Roman" w:cs="Times New Roman"/>
          <w:sz w:val="28"/>
          <w:szCs w:val="28"/>
        </w:rPr>
      </w:pPr>
    </w:p>
    <w:p w14:paraId="7BC4E4D5" w14:textId="77777777" w:rsidR="00964985" w:rsidRPr="00624D67" w:rsidRDefault="00964985" w:rsidP="00B82999">
      <w:pPr>
        <w:spacing w:after="0" w:line="240" w:lineRule="auto"/>
        <w:ind w:firstLine="709"/>
        <w:jc w:val="right"/>
        <w:rPr>
          <w:rFonts w:ascii="Times New Roman" w:hAnsi="Times New Roman" w:cs="Times New Roman"/>
          <w:sz w:val="28"/>
          <w:szCs w:val="28"/>
        </w:rPr>
      </w:pPr>
    </w:p>
    <w:p w14:paraId="4B8BC01B" w14:textId="77777777" w:rsidR="00964985" w:rsidRPr="00624D67" w:rsidRDefault="00964985" w:rsidP="00B82999">
      <w:pPr>
        <w:spacing w:after="0" w:line="240" w:lineRule="auto"/>
        <w:ind w:firstLine="709"/>
        <w:jc w:val="right"/>
        <w:rPr>
          <w:rFonts w:ascii="Times New Roman" w:hAnsi="Times New Roman" w:cs="Times New Roman"/>
          <w:sz w:val="28"/>
          <w:szCs w:val="28"/>
        </w:rPr>
      </w:pPr>
    </w:p>
    <w:p w14:paraId="4B55A80C" w14:textId="77777777" w:rsidR="00964985" w:rsidRPr="00624D67" w:rsidRDefault="00964985" w:rsidP="00B82999">
      <w:pPr>
        <w:spacing w:after="0" w:line="240" w:lineRule="auto"/>
        <w:ind w:firstLine="5529"/>
        <w:rPr>
          <w:rFonts w:ascii="Times New Roman" w:hAnsi="Times New Roman" w:cs="Times New Roman"/>
          <w:sz w:val="28"/>
          <w:szCs w:val="28"/>
        </w:rPr>
      </w:pPr>
      <w:r w:rsidRPr="00624D67">
        <w:rPr>
          <w:rFonts w:ascii="Times New Roman" w:hAnsi="Times New Roman" w:cs="Times New Roman"/>
          <w:sz w:val="28"/>
          <w:szCs w:val="28"/>
        </w:rPr>
        <w:t>Выполнил:</w:t>
      </w:r>
    </w:p>
    <w:p w14:paraId="301C9ED7" w14:textId="32BC7B7F" w:rsidR="00964985" w:rsidRPr="00624D67" w:rsidRDefault="00C7241D" w:rsidP="00B82999">
      <w:pPr>
        <w:spacing w:after="0" w:line="240" w:lineRule="auto"/>
        <w:ind w:firstLine="5529"/>
        <w:rPr>
          <w:rFonts w:ascii="Times New Roman" w:hAnsi="Times New Roman" w:cs="Times New Roman"/>
          <w:sz w:val="28"/>
          <w:szCs w:val="28"/>
        </w:rPr>
      </w:pPr>
      <w:proofErr w:type="spellStart"/>
      <w:r w:rsidRPr="00624D67">
        <w:rPr>
          <w:rFonts w:ascii="Times New Roman" w:hAnsi="Times New Roman" w:cs="Times New Roman"/>
          <w:sz w:val="28"/>
          <w:szCs w:val="28"/>
        </w:rPr>
        <w:t>Апрышко</w:t>
      </w:r>
      <w:proofErr w:type="spellEnd"/>
      <w:r w:rsidRPr="00624D67">
        <w:rPr>
          <w:rFonts w:ascii="Times New Roman" w:hAnsi="Times New Roman" w:cs="Times New Roman"/>
          <w:sz w:val="28"/>
          <w:szCs w:val="28"/>
        </w:rPr>
        <w:t xml:space="preserve"> Александр</w:t>
      </w:r>
      <w:r w:rsidR="005E5C92" w:rsidRPr="00624D67">
        <w:rPr>
          <w:rFonts w:ascii="Times New Roman" w:hAnsi="Times New Roman" w:cs="Times New Roman"/>
          <w:sz w:val="28"/>
          <w:szCs w:val="28"/>
        </w:rPr>
        <w:t>,</w:t>
      </w:r>
    </w:p>
    <w:p w14:paraId="550666B6" w14:textId="0F04A796" w:rsidR="00964985" w:rsidRPr="00624D67" w:rsidRDefault="007D5459" w:rsidP="00B82999">
      <w:pPr>
        <w:spacing w:after="0" w:line="240" w:lineRule="auto"/>
        <w:ind w:firstLine="5529"/>
        <w:rPr>
          <w:rFonts w:ascii="Times New Roman" w:hAnsi="Times New Roman" w:cs="Times New Roman"/>
          <w:sz w:val="28"/>
          <w:szCs w:val="28"/>
        </w:rPr>
      </w:pPr>
      <w:r w:rsidRPr="00624D67">
        <w:rPr>
          <w:rFonts w:ascii="Times New Roman" w:hAnsi="Times New Roman" w:cs="Times New Roman"/>
          <w:sz w:val="28"/>
          <w:szCs w:val="28"/>
        </w:rPr>
        <w:t>9 «</w:t>
      </w:r>
      <w:r w:rsidR="00EE202C">
        <w:rPr>
          <w:rFonts w:ascii="Times New Roman" w:hAnsi="Times New Roman" w:cs="Times New Roman"/>
          <w:sz w:val="28"/>
          <w:szCs w:val="28"/>
        </w:rPr>
        <w:t>Б</w:t>
      </w:r>
      <w:r w:rsidRPr="00624D67">
        <w:rPr>
          <w:rFonts w:ascii="Times New Roman" w:hAnsi="Times New Roman" w:cs="Times New Roman"/>
          <w:sz w:val="28"/>
          <w:szCs w:val="28"/>
        </w:rPr>
        <w:t xml:space="preserve">» </w:t>
      </w:r>
      <w:r w:rsidR="005E5C92" w:rsidRPr="00624D67">
        <w:rPr>
          <w:rFonts w:ascii="Times New Roman" w:hAnsi="Times New Roman" w:cs="Times New Roman"/>
          <w:sz w:val="28"/>
          <w:szCs w:val="28"/>
        </w:rPr>
        <w:t>класс</w:t>
      </w:r>
    </w:p>
    <w:p w14:paraId="719F2E54" w14:textId="77777777" w:rsidR="00964985" w:rsidRPr="00624D67" w:rsidRDefault="00964985" w:rsidP="00B82999">
      <w:pPr>
        <w:spacing w:after="0" w:line="240" w:lineRule="auto"/>
        <w:ind w:firstLine="5529"/>
        <w:rPr>
          <w:rFonts w:ascii="Times New Roman" w:hAnsi="Times New Roman" w:cs="Times New Roman"/>
          <w:sz w:val="28"/>
          <w:szCs w:val="28"/>
        </w:rPr>
      </w:pPr>
    </w:p>
    <w:p w14:paraId="02C14108" w14:textId="7930BF81" w:rsidR="00964985" w:rsidRPr="00624D67" w:rsidRDefault="00EE202C" w:rsidP="00B82999">
      <w:pPr>
        <w:spacing w:after="0" w:line="240" w:lineRule="auto"/>
        <w:ind w:firstLine="5529"/>
        <w:rPr>
          <w:rFonts w:ascii="Times New Roman" w:hAnsi="Times New Roman" w:cs="Times New Roman"/>
          <w:sz w:val="28"/>
          <w:szCs w:val="28"/>
        </w:rPr>
      </w:pPr>
      <w:r>
        <w:rPr>
          <w:rFonts w:ascii="Times New Roman" w:hAnsi="Times New Roman" w:cs="Times New Roman"/>
          <w:sz w:val="28"/>
          <w:szCs w:val="28"/>
        </w:rPr>
        <w:t>Научный р</w:t>
      </w:r>
      <w:r w:rsidR="00964985" w:rsidRPr="00624D67">
        <w:rPr>
          <w:rFonts w:ascii="Times New Roman" w:hAnsi="Times New Roman" w:cs="Times New Roman"/>
          <w:sz w:val="28"/>
          <w:szCs w:val="28"/>
        </w:rPr>
        <w:t>уководитель:</w:t>
      </w:r>
    </w:p>
    <w:p w14:paraId="6370E655" w14:textId="407C686A" w:rsidR="00C7241D" w:rsidRPr="00624D67" w:rsidRDefault="00C7241D" w:rsidP="00B82999">
      <w:pPr>
        <w:spacing w:after="0" w:line="240" w:lineRule="auto"/>
        <w:ind w:firstLine="5529"/>
        <w:rPr>
          <w:rFonts w:ascii="Times New Roman" w:hAnsi="Times New Roman" w:cs="Times New Roman"/>
          <w:sz w:val="28"/>
          <w:szCs w:val="28"/>
        </w:rPr>
      </w:pPr>
      <w:proofErr w:type="spellStart"/>
      <w:r w:rsidRPr="00624D67">
        <w:rPr>
          <w:rFonts w:ascii="Times New Roman" w:hAnsi="Times New Roman" w:cs="Times New Roman"/>
          <w:sz w:val="28"/>
          <w:szCs w:val="28"/>
        </w:rPr>
        <w:t>Зайчук</w:t>
      </w:r>
      <w:proofErr w:type="spellEnd"/>
      <w:r w:rsidRPr="00624D67">
        <w:rPr>
          <w:rFonts w:ascii="Times New Roman" w:hAnsi="Times New Roman" w:cs="Times New Roman"/>
          <w:sz w:val="28"/>
          <w:szCs w:val="28"/>
        </w:rPr>
        <w:t xml:space="preserve"> Виктория Александровна</w:t>
      </w:r>
    </w:p>
    <w:p w14:paraId="579FFA45" w14:textId="77777777" w:rsidR="00964985" w:rsidRPr="00624D67" w:rsidRDefault="00964985" w:rsidP="00B82999">
      <w:pPr>
        <w:spacing w:after="0" w:line="240" w:lineRule="auto"/>
        <w:ind w:firstLine="709"/>
        <w:jc w:val="right"/>
        <w:rPr>
          <w:rFonts w:ascii="Times New Roman" w:hAnsi="Times New Roman" w:cs="Times New Roman"/>
          <w:sz w:val="28"/>
          <w:szCs w:val="28"/>
        </w:rPr>
      </w:pPr>
    </w:p>
    <w:p w14:paraId="2F511C75" w14:textId="77777777" w:rsidR="00964985" w:rsidRPr="00624D67" w:rsidRDefault="00964985" w:rsidP="00B82999">
      <w:pPr>
        <w:spacing w:after="0" w:line="240" w:lineRule="auto"/>
        <w:ind w:firstLine="709"/>
        <w:jc w:val="right"/>
        <w:rPr>
          <w:rFonts w:ascii="Times New Roman" w:hAnsi="Times New Roman" w:cs="Times New Roman"/>
          <w:sz w:val="28"/>
          <w:szCs w:val="28"/>
        </w:rPr>
      </w:pPr>
    </w:p>
    <w:p w14:paraId="55BD83DA" w14:textId="77777777" w:rsidR="00964985" w:rsidRPr="00624D67" w:rsidRDefault="00964985" w:rsidP="00B82999">
      <w:pPr>
        <w:spacing w:after="0" w:line="240" w:lineRule="auto"/>
        <w:ind w:firstLine="709"/>
        <w:jc w:val="right"/>
        <w:rPr>
          <w:rFonts w:ascii="Times New Roman" w:hAnsi="Times New Roman" w:cs="Times New Roman"/>
          <w:sz w:val="28"/>
          <w:szCs w:val="28"/>
        </w:rPr>
      </w:pPr>
    </w:p>
    <w:p w14:paraId="627829BF" w14:textId="77777777" w:rsidR="00964985" w:rsidRPr="00624D67" w:rsidRDefault="00964985" w:rsidP="00B82999">
      <w:pPr>
        <w:spacing w:after="0" w:line="240" w:lineRule="auto"/>
        <w:ind w:firstLine="709"/>
        <w:jc w:val="right"/>
        <w:rPr>
          <w:rFonts w:ascii="Times New Roman" w:hAnsi="Times New Roman" w:cs="Times New Roman"/>
          <w:sz w:val="28"/>
          <w:szCs w:val="28"/>
        </w:rPr>
      </w:pPr>
    </w:p>
    <w:p w14:paraId="36E65F47" w14:textId="77777777" w:rsidR="00964985" w:rsidRPr="00624D67" w:rsidRDefault="00964985" w:rsidP="00B82999">
      <w:pPr>
        <w:spacing w:after="0" w:line="240" w:lineRule="auto"/>
        <w:ind w:firstLine="709"/>
        <w:jc w:val="right"/>
        <w:rPr>
          <w:rFonts w:ascii="Times New Roman" w:hAnsi="Times New Roman" w:cs="Times New Roman"/>
          <w:sz w:val="28"/>
          <w:szCs w:val="28"/>
        </w:rPr>
      </w:pPr>
    </w:p>
    <w:p w14:paraId="3EE1E6EF" w14:textId="697618F6" w:rsidR="00964985" w:rsidRPr="00624D67" w:rsidRDefault="00964985" w:rsidP="00B82999">
      <w:pPr>
        <w:spacing w:after="0" w:line="240" w:lineRule="auto"/>
        <w:ind w:firstLine="709"/>
        <w:jc w:val="right"/>
        <w:rPr>
          <w:rFonts w:ascii="Times New Roman" w:hAnsi="Times New Roman" w:cs="Times New Roman"/>
          <w:sz w:val="28"/>
          <w:szCs w:val="28"/>
        </w:rPr>
      </w:pPr>
    </w:p>
    <w:p w14:paraId="72A87B6B" w14:textId="0058ED1F" w:rsidR="00B82999" w:rsidRPr="00624D67" w:rsidRDefault="00B82999" w:rsidP="00B82999">
      <w:pPr>
        <w:spacing w:after="0" w:line="240" w:lineRule="auto"/>
        <w:ind w:firstLine="709"/>
        <w:jc w:val="right"/>
        <w:rPr>
          <w:rFonts w:ascii="Times New Roman" w:hAnsi="Times New Roman" w:cs="Times New Roman"/>
          <w:sz w:val="28"/>
          <w:szCs w:val="28"/>
        </w:rPr>
      </w:pPr>
    </w:p>
    <w:p w14:paraId="6E8D8118" w14:textId="20D80CA8" w:rsidR="00B82999" w:rsidRPr="00624D67" w:rsidRDefault="00B82999" w:rsidP="00B82999">
      <w:pPr>
        <w:spacing w:after="0" w:line="240" w:lineRule="auto"/>
        <w:ind w:firstLine="709"/>
        <w:jc w:val="right"/>
        <w:rPr>
          <w:rFonts w:ascii="Times New Roman" w:hAnsi="Times New Roman" w:cs="Times New Roman"/>
          <w:sz w:val="28"/>
          <w:szCs w:val="28"/>
        </w:rPr>
      </w:pPr>
    </w:p>
    <w:p w14:paraId="1B6A4341" w14:textId="6E9DBCD5" w:rsidR="00B82999" w:rsidRPr="00624D67" w:rsidRDefault="00B82999" w:rsidP="00B82999">
      <w:pPr>
        <w:spacing w:after="0" w:line="240" w:lineRule="auto"/>
        <w:ind w:firstLine="709"/>
        <w:jc w:val="right"/>
        <w:rPr>
          <w:rFonts w:ascii="Times New Roman" w:hAnsi="Times New Roman" w:cs="Times New Roman"/>
          <w:sz w:val="28"/>
          <w:szCs w:val="28"/>
        </w:rPr>
      </w:pPr>
    </w:p>
    <w:p w14:paraId="34622D18" w14:textId="57AA6340" w:rsidR="00B82999" w:rsidRPr="00624D67" w:rsidRDefault="00B82999" w:rsidP="00B82999">
      <w:pPr>
        <w:spacing w:after="0" w:line="240" w:lineRule="auto"/>
        <w:ind w:firstLine="709"/>
        <w:jc w:val="right"/>
        <w:rPr>
          <w:rFonts w:ascii="Times New Roman" w:hAnsi="Times New Roman" w:cs="Times New Roman"/>
          <w:sz w:val="28"/>
          <w:szCs w:val="28"/>
        </w:rPr>
      </w:pPr>
    </w:p>
    <w:p w14:paraId="3EAE79C6" w14:textId="77777777" w:rsidR="00B82999" w:rsidRPr="00624D67" w:rsidRDefault="00B82999" w:rsidP="00B82999">
      <w:pPr>
        <w:spacing w:after="0" w:line="240" w:lineRule="auto"/>
        <w:ind w:firstLine="709"/>
        <w:jc w:val="right"/>
        <w:rPr>
          <w:rFonts w:ascii="Times New Roman" w:hAnsi="Times New Roman" w:cs="Times New Roman"/>
          <w:sz w:val="28"/>
          <w:szCs w:val="28"/>
        </w:rPr>
      </w:pPr>
    </w:p>
    <w:p w14:paraId="7B6524E1" w14:textId="77777777" w:rsidR="00964985" w:rsidRPr="00624D67" w:rsidRDefault="00964985" w:rsidP="00B82999">
      <w:pPr>
        <w:spacing w:after="0" w:line="240" w:lineRule="auto"/>
        <w:ind w:firstLine="709"/>
        <w:jc w:val="right"/>
        <w:rPr>
          <w:rFonts w:ascii="Times New Roman" w:hAnsi="Times New Roman" w:cs="Times New Roman"/>
          <w:sz w:val="28"/>
          <w:szCs w:val="28"/>
        </w:rPr>
      </w:pPr>
    </w:p>
    <w:p w14:paraId="7244C592" w14:textId="1FEC2257" w:rsidR="00964985" w:rsidRPr="00624D67" w:rsidRDefault="00964985" w:rsidP="00B82999">
      <w:pPr>
        <w:spacing w:after="0" w:line="240" w:lineRule="auto"/>
        <w:ind w:firstLine="709"/>
        <w:jc w:val="right"/>
        <w:rPr>
          <w:rFonts w:ascii="Times New Roman" w:hAnsi="Times New Roman" w:cs="Times New Roman"/>
          <w:sz w:val="28"/>
          <w:szCs w:val="28"/>
        </w:rPr>
      </w:pPr>
    </w:p>
    <w:p w14:paraId="40EE24DE" w14:textId="476D09A4" w:rsidR="00B82999" w:rsidRPr="00624D67" w:rsidRDefault="00B82999" w:rsidP="00B82999">
      <w:pPr>
        <w:spacing w:after="0" w:line="240" w:lineRule="auto"/>
        <w:ind w:firstLine="709"/>
        <w:jc w:val="right"/>
        <w:rPr>
          <w:rFonts w:ascii="Times New Roman" w:hAnsi="Times New Roman" w:cs="Times New Roman"/>
          <w:sz w:val="28"/>
          <w:szCs w:val="28"/>
        </w:rPr>
      </w:pPr>
    </w:p>
    <w:p w14:paraId="3D17B3FE" w14:textId="41F2D18B" w:rsidR="00B82999" w:rsidRPr="00624D67" w:rsidRDefault="00B82999" w:rsidP="00B82999">
      <w:pPr>
        <w:spacing w:after="0" w:line="240" w:lineRule="auto"/>
        <w:ind w:firstLine="709"/>
        <w:jc w:val="right"/>
        <w:rPr>
          <w:rFonts w:ascii="Times New Roman" w:hAnsi="Times New Roman" w:cs="Times New Roman"/>
          <w:sz w:val="28"/>
          <w:szCs w:val="28"/>
        </w:rPr>
      </w:pPr>
    </w:p>
    <w:p w14:paraId="63885193" w14:textId="45104BCD" w:rsidR="00B82999" w:rsidRPr="00624D67" w:rsidRDefault="00B82999" w:rsidP="00B82999">
      <w:pPr>
        <w:spacing w:after="0" w:line="240" w:lineRule="auto"/>
        <w:ind w:firstLine="709"/>
        <w:jc w:val="right"/>
        <w:rPr>
          <w:rFonts w:ascii="Times New Roman" w:hAnsi="Times New Roman" w:cs="Times New Roman"/>
          <w:sz w:val="28"/>
          <w:szCs w:val="28"/>
        </w:rPr>
      </w:pPr>
    </w:p>
    <w:p w14:paraId="68A44D62" w14:textId="50EA5725" w:rsidR="00964985" w:rsidRPr="00624D67" w:rsidRDefault="00964985" w:rsidP="00715031">
      <w:pPr>
        <w:spacing w:after="0" w:line="240" w:lineRule="auto"/>
        <w:jc w:val="center"/>
        <w:rPr>
          <w:rFonts w:ascii="Times New Roman" w:hAnsi="Times New Roman" w:cs="Times New Roman"/>
          <w:sz w:val="28"/>
          <w:szCs w:val="28"/>
        </w:rPr>
      </w:pPr>
      <w:r w:rsidRPr="00624D67">
        <w:rPr>
          <w:rFonts w:ascii="Times New Roman" w:hAnsi="Times New Roman" w:cs="Times New Roman"/>
          <w:sz w:val="28"/>
          <w:szCs w:val="28"/>
        </w:rPr>
        <w:t>Таганрог</w:t>
      </w:r>
      <w:r w:rsidR="00B82999" w:rsidRPr="00624D67">
        <w:rPr>
          <w:rFonts w:ascii="Times New Roman" w:hAnsi="Times New Roman" w:cs="Times New Roman"/>
          <w:sz w:val="28"/>
          <w:szCs w:val="28"/>
        </w:rPr>
        <w:t xml:space="preserve"> </w:t>
      </w:r>
    </w:p>
    <w:p w14:paraId="6AD39361" w14:textId="180AFD0F" w:rsidR="00D03041" w:rsidRPr="00624D67" w:rsidRDefault="00964985" w:rsidP="00715031">
      <w:pPr>
        <w:spacing w:after="0" w:line="240" w:lineRule="auto"/>
        <w:jc w:val="center"/>
        <w:rPr>
          <w:rFonts w:ascii="Times New Roman" w:hAnsi="Times New Roman" w:cs="Times New Roman"/>
          <w:sz w:val="28"/>
          <w:szCs w:val="28"/>
        </w:rPr>
      </w:pPr>
      <w:r w:rsidRPr="00624D67">
        <w:rPr>
          <w:rFonts w:ascii="Times New Roman" w:hAnsi="Times New Roman" w:cs="Times New Roman"/>
          <w:sz w:val="28"/>
          <w:szCs w:val="28"/>
        </w:rPr>
        <w:t>202</w:t>
      </w:r>
      <w:r w:rsidR="00624D67" w:rsidRPr="00624D67">
        <w:rPr>
          <w:rFonts w:ascii="Times New Roman" w:hAnsi="Times New Roman" w:cs="Times New Roman"/>
          <w:sz w:val="28"/>
          <w:szCs w:val="28"/>
        </w:rPr>
        <w:t>4</w:t>
      </w:r>
      <w:r w:rsidR="00B82999" w:rsidRPr="00624D67">
        <w:rPr>
          <w:rFonts w:ascii="Times New Roman" w:hAnsi="Times New Roman" w:cs="Times New Roman"/>
          <w:sz w:val="28"/>
          <w:szCs w:val="28"/>
        </w:rPr>
        <w:t xml:space="preserve"> </w:t>
      </w:r>
      <w:r w:rsidRPr="00624D67">
        <w:rPr>
          <w:rFonts w:ascii="Times New Roman" w:hAnsi="Times New Roman" w:cs="Times New Roman"/>
          <w:sz w:val="28"/>
          <w:szCs w:val="28"/>
        </w:rPr>
        <w:t>г.</w:t>
      </w:r>
      <w:bookmarkEnd w:id="0"/>
    </w:p>
    <w:sdt>
      <w:sdtPr>
        <w:rPr>
          <w:rFonts w:ascii="Times New Roman" w:eastAsiaTheme="minorHAnsi" w:hAnsi="Times New Roman" w:cs="Times New Roman"/>
          <w:color w:val="auto"/>
          <w:sz w:val="24"/>
          <w:szCs w:val="24"/>
          <w:lang w:eastAsia="en-US"/>
        </w:rPr>
        <w:id w:val="1167140743"/>
        <w:docPartObj>
          <w:docPartGallery w:val="Table of Contents"/>
          <w:docPartUnique/>
        </w:docPartObj>
      </w:sdtPr>
      <w:sdtEndPr>
        <w:rPr>
          <w:b/>
          <w:bCs/>
        </w:rPr>
      </w:sdtEndPr>
      <w:sdtContent>
        <w:p w14:paraId="429B67D3" w14:textId="4E5C8ACB" w:rsidR="005E5C92" w:rsidRPr="002F7276" w:rsidRDefault="005E5C92" w:rsidP="005E5C92">
          <w:pPr>
            <w:pStyle w:val="af"/>
            <w:spacing w:before="0" w:line="240" w:lineRule="auto"/>
            <w:rPr>
              <w:rFonts w:ascii="Times New Roman" w:hAnsi="Times New Roman" w:cs="Times New Roman"/>
              <w:b/>
              <w:color w:val="auto"/>
              <w:sz w:val="24"/>
              <w:szCs w:val="24"/>
            </w:rPr>
          </w:pPr>
          <w:r w:rsidRPr="002F7276">
            <w:rPr>
              <w:rFonts w:ascii="Times New Roman" w:hAnsi="Times New Roman" w:cs="Times New Roman"/>
              <w:b/>
              <w:color w:val="auto"/>
              <w:sz w:val="24"/>
              <w:szCs w:val="24"/>
            </w:rPr>
            <w:t>Оглавление</w:t>
          </w:r>
        </w:p>
        <w:p w14:paraId="5474BF1A" w14:textId="4EB85A01" w:rsidR="005E5C92" w:rsidRPr="002F7276" w:rsidRDefault="005E5C92" w:rsidP="005E5C92">
          <w:pPr>
            <w:pStyle w:val="12"/>
            <w:tabs>
              <w:tab w:val="right" w:leader="dot" w:pos="10195"/>
            </w:tabs>
            <w:spacing w:after="0" w:line="240" w:lineRule="auto"/>
            <w:rPr>
              <w:rFonts w:ascii="Times New Roman" w:hAnsi="Times New Roman"/>
              <w:noProof/>
              <w:sz w:val="24"/>
              <w:szCs w:val="24"/>
            </w:rPr>
          </w:pPr>
          <w:r w:rsidRPr="002F7276">
            <w:rPr>
              <w:rFonts w:ascii="Times New Roman" w:hAnsi="Times New Roman"/>
              <w:sz w:val="24"/>
              <w:szCs w:val="24"/>
            </w:rPr>
            <w:fldChar w:fldCharType="begin"/>
          </w:r>
          <w:r w:rsidRPr="002F7276">
            <w:rPr>
              <w:rFonts w:ascii="Times New Roman" w:hAnsi="Times New Roman"/>
              <w:sz w:val="24"/>
              <w:szCs w:val="24"/>
            </w:rPr>
            <w:instrText xml:space="preserve"> TOC \o "1-3" \h \z \u </w:instrText>
          </w:r>
          <w:r w:rsidRPr="002F7276">
            <w:rPr>
              <w:rFonts w:ascii="Times New Roman" w:hAnsi="Times New Roman"/>
              <w:sz w:val="24"/>
              <w:szCs w:val="24"/>
            </w:rPr>
            <w:fldChar w:fldCharType="separate"/>
          </w:r>
          <w:hyperlink w:anchor="_Toc126586641" w:history="1">
            <w:r w:rsidRPr="002F7276">
              <w:rPr>
                <w:rStyle w:val="a3"/>
                <w:rFonts w:ascii="Times New Roman" w:hAnsi="Times New Roman"/>
                <w:noProof/>
                <w:color w:val="auto"/>
                <w:sz w:val="24"/>
                <w:szCs w:val="24"/>
                <w:bdr w:val="none" w:sz="0" w:space="0" w:color="auto" w:frame="1"/>
              </w:rPr>
              <w:t>Введение</w:t>
            </w:r>
            <w:r w:rsidRPr="002F7276">
              <w:rPr>
                <w:rFonts w:ascii="Times New Roman" w:hAnsi="Times New Roman"/>
                <w:noProof/>
                <w:webHidden/>
                <w:sz w:val="24"/>
                <w:szCs w:val="24"/>
              </w:rPr>
              <w:tab/>
            </w:r>
            <w:r w:rsidRPr="002F7276">
              <w:rPr>
                <w:rFonts w:ascii="Times New Roman" w:hAnsi="Times New Roman"/>
                <w:noProof/>
                <w:webHidden/>
                <w:sz w:val="24"/>
                <w:szCs w:val="24"/>
              </w:rPr>
              <w:fldChar w:fldCharType="begin"/>
            </w:r>
            <w:r w:rsidRPr="002F7276">
              <w:rPr>
                <w:rFonts w:ascii="Times New Roman" w:hAnsi="Times New Roman"/>
                <w:noProof/>
                <w:webHidden/>
                <w:sz w:val="24"/>
                <w:szCs w:val="24"/>
              </w:rPr>
              <w:instrText xml:space="preserve"> PAGEREF _Toc126586641 \h </w:instrText>
            </w:r>
            <w:r w:rsidRPr="002F7276">
              <w:rPr>
                <w:rFonts w:ascii="Times New Roman" w:hAnsi="Times New Roman"/>
                <w:noProof/>
                <w:webHidden/>
                <w:sz w:val="24"/>
                <w:szCs w:val="24"/>
              </w:rPr>
            </w:r>
            <w:r w:rsidRPr="002F7276">
              <w:rPr>
                <w:rFonts w:ascii="Times New Roman" w:hAnsi="Times New Roman"/>
                <w:noProof/>
                <w:webHidden/>
                <w:sz w:val="24"/>
                <w:szCs w:val="24"/>
              </w:rPr>
              <w:fldChar w:fldCharType="separate"/>
            </w:r>
            <w:r w:rsidRPr="002F7276">
              <w:rPr>
                <w:rFonts w:ascii="Times New Roman" w:hAnsi="Times New Roman"/>
                <w:noProof/>
                <w:webHidden/>
                <w:sz w:val="24"/>
                <w:szCs w:val="24"/>
              </w:rPr>
              <w:t>3</w:t>
            </w:r>
            <w:r w:rsidRPr="002F7276">
              <w:rPr>
                <w:rFonts w:ascii="Times New Roman" w:hAnsi="Times New Roman"/>
                <w:noProof/>
                <w:webHidden/>
                <w:sz w:val="24"/>
                <w:szCs w:val="24"/>
              </w:rPr>
              <w:fldChar w:fldCharType="end"/>
            </w:r>
          </w:hyperlink>
        </w:p>
        <w:p w14:paraId="1DD43013" w14:textId="14E28693" w:rsidR="005E5C92" w:rsidRPr="002F7276" w:rsidRDefault="00FD02F4" w:rsidP="005E5C92">
          <w:pPr>
            <w:pStyle w:val="12"/>
            <w:tabs>
              <w:tab w:val="right" w:leader="dot" w:pos="10195"/>
            </w:tabs>
            <w:spacing w:after="0" w:line="240" w:lineRule="auto"/>
            <w:rPr>
              <w:rFonts w:ascii="Times New Roman" w:hAnsi="Times New Roman"/>
              <w:noProof/>
              <w:sz w:val="24"/>
              <w:szCs w:val="24"/>
            </w:rPr>
          </w:pPr>
          <w:hyperlink w:anchor="_Toc126586642" w:history="1">
            <w:r w:rsidR="005E5C92" w:rsidRPr="002F7276">
              <w:rPr>
                <w:rStyle w:val="a3"/>
                <w:rFonts w:ascii="Times New Roman" w:hAnsi="Times New Roman"/>
                <w:noProof/>
                <w:color w:val="auto"/>
                <w:sz w:val="24"/>
                <w:szCs w:val="24"/>
                <w:shd w:val="clear" w:color="auto" w:fill="FFFFFF"/>
              </w:rPr>
              <w:t>Основная часть</w:t>
            </w:r>
            <w:r w:rsidR="005E5C92" w:rsidRPr="002F7276">
              <w:rPr>
                <w:rFonts w:ascii="Times New Roman" w:hAnsi="Times New Roman"/>
                <w:noProof/>
                <w:webHidden/>
                <w:sz w:val="24"/>
                <w:szCs w:val="24"/>
              </w:rPr>
              <w:tab/>
            </w:r>
            <w:r w:rsidR="005E5C92" w:rsidRPr="002F7276">
              <w:rPr>
                <w:rFonts w:ascii="Times New Roman" w:hAnsi="Times New Roman"/>
                <w:noProof/>
                <w:webHidden/>
                <w:sz w:val="24"/>
                <w:szCs w:val="24"/>
              </w:rPr>
              <w:fldChar w:fldCharType="begin"/>
            </w:r>
            <w:r w:rsidR="005E5C92" w:rsidRPr="002F7276">
              <w:rPr>
                <w:rFonts w:ascii="Times New Roman" w:hAnsi="Times New Roman"/>
                <w:noProof/>
                <w:webHidden/>
                <w:sz w:val="24"/>
                <w:szCs w:val="24"/>
              </w:rPr>
              <w:instrText xml:space="preserve"> PAGEREF _Toc126586642 \h </w:instrText>
            </w:r>
            <w:r w:rsidR="005E5C92" w:rsidRPr="002F7276">
              <w:rPr>
                <w:rFonts w:ascii="Times New Roman" w:hAnsi="Times New Roman"/>
                <w:noProof/>
                <w:webHidden/>
                <w:sz w:val="24"/>
                <w:szCs w:val="24"/>
              </w:rPr>
            </w:r>
            <w:r w:rsidR="005E5C92" w:rsidRPr="002F7276">
              <w:rPr>
                <w:rFonts w:ascii="Times New Roman" w:hAnsi="Times New Roman"/>
                <w:noProof/>
                <w:webHidden/>
                <w:sz w:val="24"/>
                <w:szCs w:val="24"/>
              </w:rPr>
              <w:fldChar w:fldCharType="separate"/>
            </w:r>
            <w:r w:rsidR="005E5C92" w:rsidRPr="002F7276">
              <w:rPr>
                <w:rFonts w:ascii="Times New Roman" w:hAnsi="Times New Roman"/>
                <w:noProof/>
                <w:webHidden/>
                <w:sz w:val="24"/>
                <w:szCs w:val="24"/>
              </w:rPr>
              <w:t>4</w:t>
            </w:r>
            <w:r w:rsidR="005E5C92" w:rsidRPr="002F7276">
              <w:rPr>
                <w:rFonts w:ascii="Times New Roman" w:hAnsi="Times New Roman"/>
                <w:noProof/>
                <w:webHidden/>
                <w:sz w:val="24"/>
                <w:szCs w:val="24"/>
              </w:rPr>
              <w:fldChar w:fldCharType="end"/>
            </w:r>
          </w:hyperlink>
        </w:p>
        <w:p w14:paraId="70450465" w14:textId="0A040874" w:rsidR="005E5C92" w:rsidRPr="002F7276" w:rsidRDefault="00FD02F4" w:rsidP="005E5C92">
          <w:pPr>
            <w:pStyle w:val="12"/>
            <w:tabs>
              <w:tab w:val="right" w:leader="dot" w:pos="10195"/>
            </w:tabs>
            <w:spacing w:after="0" w:line="240" w:lineRule="auto"/>
            <w:rPr>
              <w:rFonts w:ascii="Times New Roman" w:hAnsi="Times New Roman"/>
              <w:noProof/>
              <w:sz w:val="24"/>
              <w:szCs w:val="24"/>
            </w:rPr>
          </w:pPr>
          <w:hyperlink w:anchor="_Toc126586643" w:history="1">
            <w:r w:rsidR="005E5C92" w:rsidRPr="002F7276">
              <w:rPr>
                <w:rStyle w:val="a3"/>
                <w:rFonts w:ascii="Times New Roman" w:hAnsi="Times New Roman"/>
                <w:noProof/>
                <w:color w:val="auto"/>
                <w:sz w:val="24"/>
                <w:szCs w:val="24"/>
                <w:bdr w:val="none" w:sz="0" w:space="0" w:color="auto" w:frame="1"/>
              </w:rPr>
              <w:t>1.Информационное наполнение плаката</w:t>
            </w:r>
            <w:r w:rsidR="005E5C92" w:rsidRPr="002F7276">
              <w:rPr>
                <w:rFonts w:ascii="Times New Roman" w:hAnsi="Times New Roman"/>
                <w:noProof/>
                <w:webHidden/>
                <w:sz w:val="24"/>
                <w:szCs w:val="24"/>
              </w:rPr>
              <w:tab/>
            </w:r>
            <w:r w:rsidR="005E5C92" w:rsidRPr="002F7276">
              <w:rPr>
                <w:rFonts w:ascii="Times New Roman" w:hAnsi="Times New Roman"/>
                <w:noProof/>
                <w:webHidden/>
                <w:sz w:val="24"/>
                <w:szCs w:val="24"/>
              </w:rPr>
              <w:fldChar w:fldCharType="begin"/>
            </w:r>
            <w:r w:rsidR="005E5C92" w:rsidRPr="002F7276">
              <w:rPr>
                <w:rFonts w:ascii="Times New Roman" w:hAnsi="Times New Roman"/>
                <w:noProof/>
                <w:webHidden/>
                <w:sz w:val="24"/>
                <w:szCs w:val="24"/>
              </w:rPr>
              <w:instrText xml:space="preserve"> PAGEREF _Toc126586643 \h </w:instrText>
            </w:r>
            <w:r w:rsidR="005E5C92" w:rsidRPr="002F7276">
              <w:rPr>
                <w:rFonts w:ascii="Times New Roman" w:hAnsi="Times New Roman"/>
                <w:noProof/>
                <w:webHidden/>
                <w:sz w:val="24"/>
                <w:szCs w:val="24"/>
              </w:rPr>
            </w:r>
            <w:r w:rsidR="005E5C92" w:rsidRPr="002F7276">
              <w:rPr>
                <w:rFonts w:ascii="Times New Roman" w:hAnsi="Times New Roman"/>
                <w:noProof/>
                <w:webHidden/>
                <w:sz w:val="24"/>
                <w:szCs w:val="24"/>
              </w:rPr>
              <w:fldChar w:fldCharType="separate"/>
            </w:r>
            <w:r w:rsidR="005E5C92" w:rsidRPr="002F7276">
              <w:rPr>
                <w:rFonts w:ascii="Times New Roman" w:hAnsi="Times New Roman"/>
                <w:noProof/>
                <w:webHidden/>
                <w:sz w:val="24"/>
                <w:szCs w:val="24"/>
              </w:rPr>
              <w:t>4</w:t>
            </w:r>
            <w:r w:rsidR="005E5C92" w:rsidRPr="002F7276">
              <w:rPr>
                <w:rFonts w:ascii="Times New Roman" w:hAnsi="Times New Roman"/>
                <w:noProof/>
                <w:webHidden/>
                <w:sz w:val="24"/>
                <w:szCs w:val="24"/>
              </w:rPr>
              <w:fldChar w:fldCharType="end"/>
            </w:r>
          </w:hyperlink>
        </w:p>
        <w:p w14:paraId="22C67913" w14:textId="70DA16F3" w:rsidR="005E5C92" w:rsidRPr="002F7276" w:rsidRDefault="00FD02F4" w:rsidP="005E5C92">
          <w:pPr>
            <w:pStyle w:val="12"/>
            <w:tabs>
              <w:tab w:val="right" w:leader="dot" w:pos="10195"/>
            </w:tabs>
            <w:spacing w:after="0" w:line="240" w:lineRule="auto"/>
            <w:rPr>
              <w:rFonts w:ascii="Times New Roman" w:hAnsi="Times New Roman"/>
              <w:noProof/>
              <w:sz w:val="24"/>
              <w:szCs w:val="24"/>
            </w:rPr>
          </w:pPr>
          <w:hyperlink w:anchor="_Toc126586644" w:history="1">
            <w:r w:rsidR="005E5C92" w:rsidRPr="002F7276">
              <w:rPr>
                <w:rStyle w:val="a3"/>
                <w:rFonts w:ascii="Times New Roman" w:eastAsia="SimSun" w:hAnsi="Times New Roman"/>
                <w:noProof/>
                <w:color w:val="auto"/>
                <w:sz w:val="24"/>
                <w:szCs w:val="24"/>
              </w:rPr>
              <w:t xml:space="preserve">2.Создание </w:t>
            </w:r>
            <w:r w:rsidR="00273566" w:rsidRPr="002F7276">
              <w:rPr>
                <w:rStyle w:val="a3"/>
                <w:rFonts w:ascii="Times New Roman" w:eastAsia="SimSun" w:hAnsi="Times New Roman"/>
                <w:noProof/>
                <w:color w:val="auto"/>
                <w:sz w:val="24"/>
                <w:szCs w:val="24"/>
              </w:rPr>
              <w:t>букета</w:t>
            </w:r>
            <w:r w:rsidR="005E5C92" w:rsidRPr="002F7276">
              <w:rPr>
                <w:rFonts w:ascii="Times New Roman" w:hAnsi="Times New Roman"/>
                <w:noProof/>
                <w:webHidden/>
                <w:sz w:val="24"/>
                <w:szCs w:val="24"/>
              </w:rPr>
              <w:tab/>
            </w:r>
            <w:r w:rsidR="005E5C92" w:rsidRPr="002F7276">
              <w:rPr>
                <w:rFonts w:ascii="Times New Roman" w:hAnsi="Times New Roman"/>
                <w:noProof/>
                <w:webHidden/>
                <w:sz w:val="24"/>
                <w:szCs w:val="24"/>
              </w:rPr>
              <w:fldChar w:fldCharType="begin"/>
            </w:r>
            <w:r w:rsidR="005E5C92" w:rsidRPr="002F7276">
              <w:rPr>
                <w:rFonts w:ascii="Times New Roman" w:hAnsi="Times New Roman"/>
                <w:noProof/>
                <w:webHidden/>
                <w:sz w:val="24"/>
                <w:szCs w:val="24"/>
              </w:rPr>
              <w:instrText xml:space="preserve"> PAGEREF _Toc126586644 \h </w:instrText>
            </w:r>
            <w:r w:rsidR="005E5C92" w:rsidRPr="002F7276">
              <w:rPr>
                <w:rFonts w:ascii="Times New Roman" w:hAnsi="Times New Roman"/>
                <w:noProof/>
                <w:webHidden/>
                <w:sz w:val="24"/>
                <w:szCs w:val="24"/>
              </w:rPr>
            </w:r>
            <w:r w:rsidR="005E5C92" w:rsidRPr="002F7276">
              <w:rPr>
                <w:rFonts w:ascii="Times New Roman" w:hAnsi="Times New Roman"/>
                <w:noProof/>
                <w:webHidden/>
                <w:sz w:val="24"/>
                <w:szCs w:val="24"/>
              </w:rPr>
              <w:fldChar w:fldCharType="separate"/>
            </w:r>
            <w:r w:rsidR="005E5C92" w:rsidRPr="002F7276">
              <w:rPr>
                <w:rFonts w:ascii="Times New Roman" w:hAnsi="Times New Roman"/>
                <w:noProof/>
                <w:webHidden/>
                <w:sz w:val="24"/>
                <w:szCs w:val="24"/>
              </w:rPr>
              <w:t>5</w:t>
            </w:r>
            <w:r w:rsidR="005E5C92" w:rsidRPr="002F7276">
              <w:rPr>
                <w:rFonts w:ascii="Times New Roman" w:hAnsi="Times New Roman"/>
                <w:noProof/>
                <w:webHidden/>
                <w:sz w:val="24"/>
                <w:szCs w:val="24"/>
              </w:rPr>
              <w:fldChar w:fldCharType="end"/>
            </w:r>
          </w:hyperlink>
        </w:p>
        <w:p w14:paraId="331F9469" w14:textId="05A8D172" w:rsidR="005E5C92" w:rsidRPr="002F7276" w:rsidRDefault="00FD02F4" w:rsidP="005E5C92">
          <w:pPr>
            <w:pStyle w:val="12"/>
            <w:tabs>
              <w:tab w:val="right" w:leader="dot" w:pos="10195"/>
            </w:tabs>
            <w:spacing w:after="0" w:line="240" w:lineRule="auto"/>
            <w:rPr>
              <w:rFonts w:ascii="Times New Roman" w:hAnsi="Times New Roman"/>
              <w:noProof/>
              <w:sz w:val="24"/>
              <w:szCs w:val="24"/>
            </w:rPr>
          </w:pPr>
          <w:hyperlink w:anchor="_Toc126586645" w:history="1">
            <w:r w:rsidR="005E5C92" w:rsidRPr="002F7276">
              <w:rPr>
                <w:rStyle w:val="a3"/>
                <w:rFonts w:ascii="Times New Roman" w:hAnsi="Times New Roman"/>
                <w:noProof/>
                <w:color w:val="auto"/>
                <w:sz w:val="24"/>
                <w:szCs w:val="24"/>
                <w:bdr w:val="none" w:sz="0" w:space="0" w:color="auto" w:frame="1"/>
              </w:rPr>
              <w:t>Заключение</w:t>
            </w:r>
            <w:r w:rsidR="005E5C92" w:rsidRPr="002F7276">
              <w:rPr>
                <w:rFonts w:ascii="Times New Roman" w:hAnsi="Times New Roman"/>
                <w:noProof/>
                <w:webHidden/>
                <w:sz w:val="24"/>
                <w:szCs w:val="24"/>
              </w:rPr>
              <w:tab/>
            </w:r>
            <w:r w:rsidR="005E5C92" w:rsidRPr="002F7276">
              <w:rPr>
                <w:rFonts w:ascii="Times New Roman" w:hAnsi="Times New Roman"/>
                <w:noProof/>
                <w:webHidden/>
                <w:sz w:val="24"/>
                <w:szCs w:val="24"/>
              </w:rPr>
              <w:fldChar w:fldCharType="begin"/>
            </w:r>
            <w:r w:rsidR="005E5C92" w:rsidRPr="002F7276">
              <w:rPr>
                <w:rFonts w:ascii="Times New Roman" w:hAnsi="Times New Roman"/>
                <w:noProof/>
                <w:webHidden/>
                <w:sz w:val="24"/>
                <w:szCs w:val="24"/>
              </w:rPr>
              <w:instrText xml:space="preserve"> PAGEREF _Toc126586645 \h </w:instrText>
            </w:r>
            <w:r w:rsidR="005E5C92" w:rsidRPr="002F7276">
              <w:rPr>
                <w:rFonts w:ascii="Times New Roman" w:hAnsi="Times New Roman"/>
                <w:noProof/>
                <w:webHidden/>
                <w:sz w:val="24"/>
                <w:szCs w:val="24"/>
              </w:rPr>
            </w:r>
            <w:r w:rsidR="005E5C92" w:rsidRPr="002F7276">
              <w:rPr>
                <w:rFonts w:ascii="Times New Roman" w:hAnsi="Times New Roman"/>
                <w:noProof/>
                <w:webHidden/>
                <w:sz w:val="24"/>
                <w:szCs w:val="24"/>
              </w:rPr>
              <w:fldChar w:fldCharType="separate"/>
            </w:r>
            <w:r w:rsidR="005E5C92" w:rsidRPr="002F7276">
              <w:rPr>
                <w:rFonts w:ascii="Times New Roman" w:hAnsi="Times New Roman"/>
                <w:noProof/>
                <w:webHidden/>
                <w:sz w:val="24"/>
                <w:szCs w:val="24"/>
              </w:rPr>
              <w:t>6</w:t>
            </w:r>
            <w:r w:rsidR="005E5C92" w:rsidRPr="002F7276">
              <w:rPr>
                <w:rFonts w:ascii="Times New Roman" w:hAnsi="Times New Roman"/>
                <w:noProof/>
                <w:webHidden/>
                <w:sz w:val="24"/>
                <w:szCs w:val="24"/>
              </w:rPr>
              <w:fldChar w:fldCharType="end"/>
            </w:r>
          </w:hyperlink>
        </w:p>
        <w:p w14:paraId="5D8D570F" w14:textId="028107F9" w:rsidR="005E5C92" w:rsidRPr="002F7276" w:rsidRDefault="00FD02F4" w:rsidP="005E5C92">
          <w:pPr>
            <w:pStyle w:val="12"/>
            <w:tabs>
              <w:tab w:val="right" w:leader="dot" w:pos="10195"/>
            </w:tabs>
            <w:spacing w:after="0" w:line="240" w:lineRule="auto"/>
            <w:rPr>
              <w:rFonts w:ascii="Times New Roman" w:hAnsi="Times New Roman"/>
              <w:noProof/>
              <w:sz w:val="24"/>
              <w:szCs w:val="24"/>
            </w:rPr>
          </w:pPr>
          <w:hyperlink w:anchor="_Toc126586646" w:history="1">
            <w:r w:rsidR="005E5C92" w:rsidRPr="002F7276">
              <w:rPr>
                <w:rStyle w:val="a3"/>
                <w:rFonts w:ascii="Times New Roman" w:hAnsi="Times New Roman"/>
                <w:noProof/>
                <w:color w:val="auto"/>
                <w:sz w:val="24"/>
                <w:szCs w:val="24"/>
                <w:bdr w:val="none" w:sz="0" w:space="0" w:color="auto" w:frame="1"/>
              </w:rPr>
              <w:t>Список используемой литературы</w:t>
            </w:r>
            <w:r w:rsidR="005E5C92" w:rsidRPr="002F7276">
              <w:rPr>
                <w:rFonts w:ascii="Times New Roman" w:hAnsi="Times New Roman"/>
                <w:noProof/>
                <w:webHidden/>
                <w:sz w:val="24"/>
                <w:szCs w:val="24"/>
              </w:rPr>
              <w:tab/>
            </w:r>
            <w:r w:rsidR="005E5C92" w:rsidRPr="002F7276">
              <w:rPr>
                <w:rFonts w:ascii="Times New Roman" w:hAnsi="Times New Roman"/>
                <w:noProof/>
                <w:webHidden/>
                <w:sz w:val="24"/>
                <w:szCs w:val="24"/>
              </w:rPr>
              <w:fldChar w:fldCharType="begin"/>
            </w:r>
            <w:r w:rsidR="005E5C92" w:rsidRPr="002F7276">
              <w:rPr>
                <w:rFonts w:ascii="Times New Roman" w:hAnsi="Times New Roman"/>
                <w:noProof/>
                <w:webHidden/>
                <w:sz w:val="24"/>
                <w:szCs w:val="24"/>
              </w:rPr>
              <w:instrText xml:space="preserve"> PAGEREF _Toc126586646 \h </w:instrText>
            </w:r>
            <w:r w:rsidR="005E5C92" w:rsidRPr="002F7276">
              <w:rPr>
                <w:rFonts w:ascii="Times New Roman" w:hAnsi="Times New Roman"/>
                <w:noProof/>
                <w:webHidden/>
                <w:sz w:val="24"/>
                <w:szCs w:val="24"/>
              </w:rPr>
            </w:r>
            <w:r w:rsidR="005E5C92" w:rsidRPr="002F7276">
              <w:rPr>
                <w:rFonts w:ascii="Times New Roman" w:hAnsi="Times New Roman"/>
                <w:noProof/>
                <w:webHidden/>
                <w:sz w:val="24"/>
                <w:szCs w:val="24"/>
              </w:rPr>
              <w:fldChar w:fldCharType="separate"/>
            </w:r>
            <w:r w:rsidR="005E5C92" w:rsidRPr="002F7276">
              <w:rPr>
                <w:rFonts w:ascii="Times New Roman" w:hAnsi="Times New Roman"/>
                <w:noProof/>
                <w:webHidden/>
                <w:sz w:val="24"/>
                <w:szCs w:val="24"/>
              </w:rPr>
              <w:t>6</w:t>
            </w:r>
            <w:r w:rsidR="005E5C92" w:rsidRPr="002F7276">
              <w:rPr>
                <w:rFonts w:ascii="Times New Roman" w:hAnsi="Times New Roman"/>
                <w:noProof/>
                <w:webHidden/>
                <w:sz w:val="24"/>
                <w:szCs w:val="24"/>
              </w:rPr>
              <w:fldChar w:fldCharType="end"/>
            </w:r>
          </w:hyperlink>
        </w:p>
        <w:p w14:paraId="5EEAE0B8" w14:textId="193D01A4" w:rsidR="005E5C92" w:rsidRPr="002F7276" w:rsidRDefault="005E5C92" w:rsidP="005E5C92">
          <w:pPr>
            <w:spacing w:after="0" w:line="240" w:lineRule="auto"/>
            <w:rPr>
              <w:rFonts w:ascii="Times New Roman" w:hAnsi="Times New Roman" w:cs="Times New Roman"/>
              <w:sz w:val="24"/>
              <w:szCs w:val="24"/>
            </w:rPr>
          </w:pPr>
          <w:r w:rsidRPr="002F7276">
            <w:rPr>
              <w:rFonts w:ascii="Times New Roman" w:hAnsi="Times New Roman" w:cs="Times New Roman"/>
              <w:b/>
              <w:bCs/>
              <w:sz w:val="24"/>
              <w:szCs w:val="24"/>
            </w:rPr>
            <w:fldChar w:fldCharType="end"/>
          </w:r>
        </w:p>
      </w:sdtContent>
    </w:sdt>
    <w:p w14:paraId="51C9E520" w14:textId="77777777" w:rsidR="00964985" w:rsidRPr="002F7276" w:rsidRDefault="00964985"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4F2ABEF2" w14:textId="3C3A10A3" w:rsidR="00964985" w:rsidRPr="002F7276" w:rsidRDefault="00964985"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1A9D0573" w14:textId="14E6C427"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73FFC88F" w14:textId="36BDFF39"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31F50F7D" w14:textId="216009D3"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7C65AE34" w14:textId="63D8F6D3"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1581F943" w14:textId="36443570"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71C2E912" w14:textId="5D743A25"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4EE778C7" w14:textId="2111543E"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30D9A238" w14:textId="28311410"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7DDB7BDB" w14:textId="682B7CCA"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675F3184" w14:textId="49FB7084"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4E185071" w14:textId="15D2ECC0"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57D1323A" w14:textId="0F80C8EB"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5AA89DC9" w14:textId="11BA0DA0"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29A9724B" w14:textId="64925F71"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5E6454BB" w14:textId="4A136C3D"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662C45FC" w14:textId="4B85CEFB"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67624561" w14:textId="400C7E0B"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3A4C43BD" w14:textId="1ACF780A"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243CCAF6" w14:textId="4B43031A"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64DADE13" w14:textId="3B8672BE"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2FECB5D2" w14:textId="2708081E"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7A2C1DAB" w14:textId="097B20DC"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53A85596" w14:textId="7BE84823"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19244F18" w14:textId="77777777"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35EC29C0" w14:textId="77777777" w:rsidR="00964985" w:rsidRPr="002F7276" w:rsidRDefault="00964985"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400A6A70" w14:textId="77777777" w:rsidR="00964985" w:rsidRPr="002F7276" w:rsidRDefault="00964985"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58453106" w14:textId="77777777"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6ED5AA6A" w14:textId="77777777"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54BC56CD" w14:textId="77777777"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2E0209BA" w14:textId="77777777"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5C4B2BED" w14:textId="77777777"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36D55805" w14:textId="77777777"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2B778982" w14:textId="77777777"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559AA754" w14:textId="77777777"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371A9EF2" w14:textId="77777777"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12EF73E2" w14:textId="77777777"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58D7C7CA" w14:textId="77777777"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68A17F06" w14:textId="77777777"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1F2145B4" w14:textId="77777777"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58B6D93E" w14:textId="77777777"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47EA1A77" w14:textId="77777777" w:rsidR="000C2C2A" w:rsidRPr="002F7276" w:rsidRDefault="000C2C2A" w:rsidP="00B82999">
      <w:pPr>
        <w:spacing w:after="0" w:line="240" w:lineRule="auto"/>
        <w:ind w:firstLine="709"/>
        <w:jc w:val="center"/>
        <w:textAlignment w:val="baseline"/>
        <w:rPr>
          <w:rFonts w:ascii="Times New Roman" w:eastAsia="Times New Roman" w:hAnsi="Times New Roman" w:cs="Times New Roman"/>
          <w:b/>
          <w:bCs/>
          <w:sz w:val="24"/>
          <w:szCs w:val="24"/>
          <w:bdr w:val="none" w:sz="0" w:space="0" w:color="auto" w:frame="1"/>
          <w:lang w:eastAsia="ru-RU"/>
        </w:rPr>
      </w:pPr>
    </w:p>
    <w:p w14:paraId="76A93897" w14:textId="77777777" w:rsidR="005E5C92" w:rsidRPr="002F7276" w:rsidRDefault="005E5C92">
      <w:pPr>
        <w:rPr>
          <w:rFonts w:ascii="Times New Roman" w:eastAsia="Times New Roman" w:hAnsi="Times New Roman" w:cs="Times New Roman"/>
          <w:b/>
          <w:bCs/>
          <w:kern w:val="36"/>
          <w:sz w:val="24"/>
          <w:szCs w:val="24"/>
          <w:bdr w:val="none" w:sz="0" w:space="0" w:color="auto" w:frame="1"/>
          <w:lang w:eastAsia="ru-RU"/>
        </w:rPr>
      </w:pPr>
      <w:bookmarkStart w:id="2" w:name="_Toc126586641"/>
      <w:r w:rsidRPr="002F7276">
        <w:rPr>
          <w:rFonts w:ascii="Times New Roman" w:hAnsi="Times New Roman" w:cs="Times New Roman"/>
          <w:sz w:val="24"/>
          <w:szCs w:val="24"/>
          <w:bdr w:val="none" w:sz="0" w:space="0" w:color="auto" w:frame="1"/>
        </w:rPr>
        <w:br w:type="page"/>
      </w:r>
    </w:p>
    <w:p w14:paraId="5A783B65" w14:textId="2B22F1F6" w:rsidR="00E558B5" w:rsidRPr="002F7276" w:rsidRDefault="00E558B5" w:rsidP="00715031">
      <w:pPr>
        <w:pStyle w:val="1"/>
        <w:spacing w:before="0" w:beforeAutospacing="0" w:after="0" w:afterAutospacing="0"/>
        <w:ind w:firstLine="709"/>
        <w:jc w:val="both"/>
        <w:rPr>
          <w:sz w:val="24"/>
          <w:szCs w:val="24"/>
          <w:bdr w:val="none" w:sz="0" w:space="0" w:color="auto" w:frame="1"/>
        </w:rPr>
      </w:pPr>
      <w:r w:rsidRPr="002F7276">
        <w:rPr>
          <w:sz w:val="24"/>
          <w:szCs w:val="24"/>
          <w:bdr w:val="none" w:sz="0" w:space="0" w:color="auto" w:frame="1"/>
        </w:rPr>
        <w:lastRenderedPageBreak/>
        <w:t>Введение</w:t>
      </w:r>
      <w:bookmarkEnd w:id="2"/>
    </w:p>
    <w:p w14:paraId="4A726935" w14:textId="03CF59F9" w:rsidR="00BF2A13" w:rsidRPr="002F7276" w:rsidRDefault="00BF2A13" w:rsidP="00715031">
      <w:pPr>
        <w:spacing w:after="0" w:line="240" w:lineRule="auto"/>
        <w:ind w:firstLine="709"/>
        <w:jc w:val="both"/>
        <w:textAlignment w:val="baseline"/>
        <w:rPr>
          <w:rFonts w:ascii="Times New Roman" w:eastAsia="Times New Roman" w:hAnsi="Times New Roman" w:cs="Times New Roman"/>
          <w:b/>
          <w:bCs/>
          <w:sz w:val="24"/>
          <w:szCs w:val="24"/>
          <w:bdr w:val="none" w:sz="0" w:space="0" w:color="auto" w:frame="1"/>
          <w:lang w:eastAsia="ru-RU"/>
        </w:rPr>
      </w:pPr>
      <w:r w:rsidRPr="002F7276">
        <w:rPr>
          <w:rFonts w:ascii="Times New Roman" w:eastAsia="Times New Roman" w:hAnsi="Times New Roman" w:cs="Times New Roman"/>
          <w:b/>
          <w:bCs/>
          <w:sz w:val="24"/>
          <w:szCs w:val="24"/>
          <w:bdr w:val="none" w:sz="0" w:space="0" w:color="auto" w:frame="1"/>
          <w:lang w:eastAsia="ru-RU"/>
        </w:rPr>
        <w:t>Актуальность</w:t>
      </w:r>
      <w:r w:rsidR="003E0DEA" w:rsidRPr="002F7276">
        <w:rPr>
          <w:rFonts w:ascii="Times New Roman" w:eastAsia="Times New Roman" w:hAnsi="Times New Roman" w:cs="Times New Roman"/>
          <w:b/>
          <w:bCs/>
          <w:sz w:val="24"/>
          <w:szCs w:val="24"/>
          <w:bdr w:val="none" w:sz="0" w:space="0" w:color="auto" w:frame="1"/>
          <w:lang w:eastAsia="ru-RU"/>
        </w:rPr>
        <w:t xml:space="preserve"> работы</w:t>
      </w:r>
    </w:p>
    <w:p w14:paraId="44BB57E2" w14:textId="7B10BE0B" w:rsidR="00DC47D8" w:rsidRPr="002F7276" w:rsidRDefault="00DC47D8" w:rsidP="00715031">
      <w:pPr>
        <w:spacing w:after="0" w:line="240" w:lineRule="auto"/>
        <w:ind w:firstLine="709"/>
        <w:jc w:val="both"/>
        <w:textAlignment w:val="baseline"/>
        <w:rPr>
          <w:rFonts w:ascii="Times New Roman" w:eastAsia="Times New Roman" w:hAnsi="Times New Roman" w:cs="Times New Roman"/>
          <w:sz w:val="24"/>
          <w:szCs w:val="24"/>
          <w:lang w:eastAsia="ru-RU"/>
        </w:rPr>
      </w:pPr>
      <w:r w:rsidRPr="002F7276">
        <w:rPr>
          <w:rFonts w:ascii="Times New Roman" w:eastAsia="Times New Roman" w:hAnsi="Times New Roman" w:cs="Times New Roman"/>
          <w:sz w:val="24"/>
          <w:szCs w:val="24"/>
          <w:bdr w:val="none" w:sz="0" w:space="0" w:color="auto" w:frame="1"/>
          <w:lang w:eastAsia="ru-RU"/>
        </w:rPr>
        <w:t xml:space="preserve">В наше время молодежь спешит сделать какую-либо татуировку на своем теле. Но знают ли последствия, которые могут быть? И вообще какое влияние происходит? </w:t>
      </w:r>
      <w:r w:rsidR="00537A39" w:rsidRPr="002F7276">
        <w:rPr>
          <w:rFonts w:ascii="Times New Roman" w:eastAsia="Times New Roman" w:hAnsi="Times New Roman" w:cs="Times New Roman"/>
          <w:sz w:val="24"/>
          <w:szCs w:val="24"/>
          <w:bdr w:val="none" w:sz="0" w:space="0" w:color="auto" w:frame="1"/>
          <w:lang w:eastAsia="ru-RU"/>
        </w:rPr>
        <w:t>Чтобы во всем разобраться мы взяли тему «влияние татуировки на человека»</w:t>
      </w:r>
    </w:p>
    <w:p w14:paraId="4DF6F1CE" w14:textId="07528545" w:rsidR="00E558B5" w:rsidRPr="002F7276" w:rsidRDefault="00E558B5" w:rsidP="00715031">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bookmarkStart w:id="3" w:name="_Hlk128211569"/>
      <w:r w:rsidRPr="002F7276">
        <w:rPr>
          <w:rFonts w:ascii="Times New Roman" w:eastAsia="Times New Roman" w:hAnsi="Times New Roman" w:cs="Times New Roman"/>
          <w:b/>
          <w:bCs/>
          <w:sz w:val="24"/>
          <w:szCs w:val="24"/>
          <w:bdr w:val="none" w:sz="0" w:space="0" w:color="auto" w:frame="1"/>
          <w:lang w:eastAsia="ru-RU"/>
        </w:rPr>
        <w:t>Цель</w:t>
      </w:r>
      <w:r w:rsidR="00B82999" w:rsidRPr="002F7276">
        <w:rPr>
          <w:rFonts w:ascii="Times New Roman" w:eastAsia="Times New Roman" w:hAnsi="Times New Roman" w:cs="Times New Roman"/>
          <w:sz w:val="24"/>
          <w:szCs w:val="24"/>
          <w:bdr w:val="none" w:sz="0" w:space="0" w:color="auto" w:frame="1"/>
          <w:lang w:eastAsia="ru-RU"/>
        </w:rPr>
        <w:t xml:space="preserve"> </w:t>
      </w:r>
      <w:r w:rsidRPr="002F7276">
        <w:rPr>
          <w:rFonts w:ascii="Times New Roman" w:eastAsia="Times New Roman" w:hAnsi="Times New Roman" w:cs="Times New Roman"/>
          <w:b/>
          <w:bCs/>
          <w:sz w:val="24"/>
          <w:szCs w:val="24"/>
          <w:bdr w:val="none" w:sz="0" w:space="0" w:color="auto" w:frame="1"/>
          <w:lang w:eastAsia="ru-RU"/>
        </w:rPr>
        <w:t>работы</w:t>
      </w:r>
      <w:r w:rsidR="00B82999" w:rsidRPr="002F7276">
        <w:rPr>
          <w:rFonts w:ascii="Times New Roman" w:eastAsia="Times New Roman" w:hAnsi="Times New Roman" w:cs="Times New Roman"/>
          <w:sz w:val="24"/>
          <w:szCs w:val="24"/>
          <w:bdr w:val="none" w:sz="0" w:space="0" w:color="auto" w:frame="1"/>
          <w:lang w:eastAsia="ru-RU"/>
        </w:rPr>
        <w:t xml:space="preserve"> </w:t>
      </w:r>
      <w:r w:rsidRPr="002F7276">
        <w:rPr>
          <w:rFonts w:ascii="Times New Roman" w:eastAsia="Times New Roman" w:hAnsi="Times New Roman" w:cs="Times New Roman"/>
          <w:sz w:val="24"/>
          <w:szCs w:val="24"/>
          <w:bdr w:val="none" w:sz="0" w:space="0" w:color="auto" w:frame="1"/>
          <w:lang w:eastAsia="ru-RU"/>
        </w:rPr>
        <w:t>–</w:t>
      </w:r>
      <w:r w:rsidR="00B82999" w:rsidRPr="002F7276">
        <w:rPr>
          <w:rFonts w:ascii="Times New Roman" w:eastAsia="Times New Roman" w:hAnsi="Times New Roman" w:cs="Times New Roman"/>
          <w:sz w:val="24"/>
          <w:szCs w:val="24"/>
          <w:bdr w:val="none" w:sz="0" w:space="0" w:color="auto" w:frame="1"/>
          <w:lang w:eastAsia="ru-RU"/>
        </w:rPr>
        <w:t xml:space="preserve"> </w:t>
      </w:r>
      <w:r w:rsidRPr="002F7276">
        <w:rPr>
          <w:rFonts w:ascii="Times New Roman" w:eastAsia="Times New Roman" w:hAnsi="Times New Roman" w:cs="Times New Roman"/>
          <w:sz w:val="24"/>
          <w:szCs w:val="24"/>
          <w:bdr w:val="none" w:sz="0" w:space="0" w:color="auto" w:frame="1"/>
          <w:lang w:eastAsia="ru-RU"/>
        </w:rPr>
        <w:t>определить</w:t>
      </w:r>
      <w:r w:rsidR="00DC47D8" w:rsidRPr="002F7276">
        <w:rPr>
          <w:rFonts w:ascii="Times New Roman" w:eastAsia="Times New Roman" w:hAnsi="Times New Roman" w:cs="Times New Roman"/>
          <w:sz w:val="24"/>
          <w:szCs w:val="24"/>
          <w:bdr w:val="none" w:sz="0" w:space="0" w:color="auto" w:frame="1"/>
          <w:lang w:eastAsia="ru-RU"/>
        </w:rPr>
        <w:t xml:space="preserve"> влияние татуировки на человека</w:t>
      </w:r>
      <w:r w:rsidR="00135E46" w:rsidRPr="002F7276">
        <w:rPr>
          <w:rFonts w:ascii="Times New Roman" w:eastAsia="Times New Roman" w:hAnsi="Times New Roman" w:cs="Times New Roman"/>
          <w:sz w:val="24"/>
          <w:szCs w:val="24"/>
          <w:bdr w:val="none" w:sz="0" w:space="0" w:color="auto" w:frame="1"/>
          <w:lang w:eastAsia="ru-RU"/>
        </w:rPr>
        <w:t>,</w:t>
      </w:r>
      <w:r w:rsidR="00231089" w:rsidRPr="002F7276">
        <w:rPr>
          <w:rFonts w:ascii="Times New Roman" w:eastAsia="Times New Roman" w:hAnsi="Times New Roman" w:cs="Times New Roman"/>
          <w:sz w:val="24"/>
          <w:szCs w:val="24"/>
          <w:bdr w:val="none" w:sz="0" w:space="0" w:color="auto" w:frame="1"/>
          <w:lang w:eastAsia="ru-RU"/>
        </w:rPr>
        <w:t xml:space="preserve"> </w:t>
      </w:r>
      <w:r w:rsidR="00135E46" w:rsidRPr="002F7276">
        <w:rPr>
          <w:rFonts w:ascii="Times New Roman" w:eastAsia="Times New Roman" w:hAnsi="Times New Roman" w:cs="Times New Roman"/>
          <w:sz w:val="24"/>
          <w:szCs w:val="24"/>
          <w:bdr w:val="none" w:sz="0" w:space="0" w:color="auto" w:frame="1"/>
          <w:lang w:eastAsia="ru-RU"/>
        </w:rPr>
        <w:t xml:space="preserve">отразив эту информацию в </w:t>
      </w:r>
      <w:r w:rsidR="00DC47D8" w:rsidRPr="002F7276">
        <w:rPr>
          <w:rFonts w:ascii="Times New Roman" w:eastAsia="Times New Roman" w:hAnsi="Times New Roman" w:cs="Times New Roman"/>
          <w:sz w:val="24"/>
          <w:szCs w:val="24"/>
          <w:bdr w:val="none" w:sz="0" w:space="0" w:color="auto" w:frame="1"/>
          <w:lang w:eastAsia="ru-RU"/>
        </w:rPr>
        <w:t>буклете</w:t>
      </w:r>
      <w:r w:rsidR="00135E46" w:rsidRPr="002F7276">
        <w:rPr>
          <w:rFonts w:ascii="Times New Roman" w:eastAsia="Times New Roman" w:hAnsi="Times New Roman" w:cs="Times New Roman"/>
          <w:sz w:val="24"/>
          <w:szCs w:val="24"/>
          <w:bdr w:val="none" w:sz="0" w:space="0" w:color="auto" w:frame="1"/>
          <w:lang w:eastAsia="ru-RU"/>
        </w:rPr>
        <w:t>.</w:t>
      </w:r>
    </w:p>
    <w:p w14:paraId="15A75B7B" w14:textId="342F5C4A" w:rsidR="00E558B5" w:rsidRPr="002F7276" w:rsidRDefault="00231089" w:rsidP="00715031">
      <w:pPr>
        <w:spacing w:after="0" w:line="240" w:lineRule="auto"/>
        <w:ind w:firstLine="709"/>
        <w:jc w:val="both"/>
        <w:textAlignment w:val="baseline"/>
        <w:rPr>
          <w:rFonts w:ascii="Times New Roman" w:eastAsia="Times New Roman" w:hAnsi="Times New Roman" w:cs="Times New Roman"/>
          <w:sz w:val="24"/>
          <w:szCs w:val="24"/>
          <w:lang w:eastAsia="ru-RU"/>
        </w:rPr>
      </w:pPr>
      <w:r w:rsidRPr="002F7276">
        <w:rPr>
          <w:rFonts w:ascii="Times New Roman" w:eastAsia="Times New Roman" w:hAnsi="Times New Roman" w:cs="Times New Roman"/>
          <w:b/>
          <w:bCs/>
          <w:sz w:val="24"/>
          <w:szCs w:val="24"/>
          <w:bdr w:val="none" w:sz="0" w:space="0" w:color="auto" w:frame="1"/>
          <w:lang w:eastAsia="ru-RU"/>
        </w:rPr>
        <w:t>З</w:t>
      </w:r>
      <w:r w:rsidR="00E558B5" w:rsidRPr="002F7276">
        <w:rPr>
          <w:rFonts w:ascii="Times New Roman" w:eastAsia="Times New Roman" w:hAnsi="Times New Roman" w:cs="Times New Roman"/>
          <w:b/>
          <w:bCs/>
          <w:sz w:val="24"/>
          <w:szCs w:val="24"/>
          <w:bdr w:val="none" w:sz="0" w:space="0" w:color="auto" w:frame="1"/>
          <w:lang w:eastAsia="ru-RU"/>
        </w:rPr>
        <w:t>адачи:</w:t>
      </w:r>
    </w:p>
    <w:p w14:paraId="506D49E3" w14:textId="73956F8A" w:rsidR="00E558B5" w:rsidRPr="002F7276" w:rsidRDefault="00E558B5" w:rsidP="00715031">
      <w:pPr>
        <w:numPr>
          <w:ilvl w:val="0"/>
          <w:numId w:val="1"/>
        </w:numPr>
        <w:tabs>
          <w:tab w:val="left" w:pos="1134"/>
        </w:tabs>
        <w:spacing w:after="0" w:line="240" w:lineRule="auto"/>
        <w:ind w:left="142" w:firstLine="709"/>
        <w:jc w:val="both"/>
        <w:textAlignment w:val="baseline"/>
        <w:rPr>
          <w:rFonts w:ascii="Times New Roman" w:eastAsia="Times New Roman" w:hAnsi="Times New Roman" w:cs="Times New Roman"/>
          <w:sz w:val="24"/>
          <w:szCs w:val="24"/>
          <w:lang w:eastAsia="ru-RU"/>
        </w:rPr>
      </w:pPr>
      <w:r w:rsidRPr="002F7276">
        <w:rPr>
          <w:rFonts w:ascii="Times New Roman" w:eastAsia="Times New Roman" w:hAnsi="Times New Roman" w:cs="Times New Roman"/>
          <w:sz w:val="24"/>
          <w:szCs w:val="24"/>
          <w:bdr w:val="none" w:sz="0" w:space="0" w:color="auto" w:frame="1"/>
          <w:lang w:eastAsia="ru-RU"/>
        </w:rPr>
        <w:t>дать</w:t>
      </w:r>
      <w:r w:rsidR="00B82999" w:rsidRPr="002F7276">
        <w:rPr>
          <w:rFonts w:ascii="Times New Roman" w:eastAsia="Times New Roman" w:hAnsi="Times New Roman" w:cs="Times New Roman"/>
          <w:sz w:val="24"/>
          <w:szCs w:val="24"/>
          <w:bdr w:val="none" w:sz="0" w:space="0" w:color="auto" w:frame="1"/>
          <w:lang w:eastAsia="ru-RU"/>
        </w:rPr>
        <w:t xml:space="preserve"> </w:t>
      </w:r>
      <w:r w:rsidRPr="002F7276">
        <w:rPr>
          <w:rFonts w:ascii="Times New Roman" w:eastAsia="Times New Roman" w:hAnsi="Times New Roman" w:cs="Times New Roman"/>
          <w:sz w:val="24"/>
          <w:szCs w:val="24"/>
          <w:bdr w:val="none" w:sz="0" w:space="0" w:color="auto" w:frame="1"/>
          <w:lang w:eastAsia="ru-RU"/>
        </w:rPr>
        <w:t>определение</w:t>
      </w:r>
      <w:r w:rsidR="00B82999" w:rsidRPr="002F7276">
        <w:rPr>
          <w:rFonts w:ascii="Times New Roman" w:eastAsia="Times New Roman" w:hAnsi="Times New Roman" w:cs="Times New Roman"/>
          <w:sz w:val="24"/>
          <w:szCs w:val="24"/>
          <w:bdr w:val="none" w:sz="0" w:space="0" w:color="auto" w:frame="1"/>
          <w:lang w:eastAsia="ru-RU"/>
        </w:rPr>
        <w:t xml:space="preserve"> </w:t>
      </w:r>
      <w:r w:rsidRPr="002F7276">
        <w:rPr>
          <w:rFonts w:ascii="Times New Roman" w:eastAsia="Times New Roman" w:hAnsi="Times New Roman" w:cs="Times New Roman"/>
          <w:sz w:val="24"/>
          <w:szCs w:val="24"/>
          <w:bdr w:val="none" w:sz="0" w:space="0" w:color="auto" w:frame="1"/>
          <w:lang w:eastAsia="ru-RU"/>
        </w:rPr>
        <w:t>понятию</w:t>
      </w:r>
      <w:r w:rsidR="00B82999" w:rsidRPr="002F7276">
        <w:rPr>
          <w:rFonts w:ascii="Times New Roman" w:eastAsia="Times New Roman" w:hAnsi="Times New Roman" w:cs="Times New Roman"/>
          <w:sz w:val="24"/>
          <w:szCs w:val="24"/>
          <w:bdr w:val="none" w:sz="0" w:space="0" w:color="auto" w:frame="1"/>
          <w:lang w:eastAsia="ru-RU"/>
        </w:rPr>
        <w:t xml:space="preserve"> </w:t>
      </w:r>
      <w:r w:rsidR="00B554CB" w:rsidRPr="002F7276">
        <w:rPr>
          <w:rFonts w:ascii="Times New Roman" w:eastAsia="Times New Roman" w:hAnsi="Times New Roman" w:cs="Times New Roman"/>
          <w:sz w:val="24"/>
          <w:szCs w:val="24"/>
          <w:bdr w:val="none" w:sz="0" w:space="0" w:color="auto" w:frame="1"/>
          <w:lang w:eastAsia="ru-RU"/>
        </w:rPr>
        <w:t>«</w:t>
      </w:r>
      <w:r w:rsidR="00C7241D" w:rsidRPr="002F7276">
        <w:rPr>
          <w:rFonts w:ascii="Times New Roman" w:eastAsia="Times New Roman" w:hAnsi="Times New Roman" w:cs="Times New Roman"/>
          <w:sz w:val="24"/>
          <w:szCs w:val="24"/>
          <w:bdr w:val="none" w:sz="0" w:space="0" w:color="auto" w:frame="1"/>
          <w:lang w:eastAsia="ru-RU"/>
        </w:rPr>
        <w:t>Татуировка</w:t>
      </w:r>
      <w:r w:rsidRPr="002F7276">
        <w:rPr>
          <w:rFonts w:ascii="Times New Roman" w:eastAsia="Times New Roman" w:hAnsi="Times New Roman" w:cs="Times New Roman"/>
          <w:sz w:val="24"/>
          <w:szCs w:val="24"/>
          <w:bdr w:val="none" w:sz="0" w:space="0" w:color="auto" w:frame="1"/>
          <w:lang w:eastAsia="ru-RU"/>
        </w:rPr>
        <w:t>»;</w:t>
      </w:r>
    </w:p>
    <w:p w14:paraId="0BB858E4" w14:textId="22FAF9F5" w:rsidR="00E558B5" w:rsidRPr="002F7276" w:rsidRDefault="00E558B5" w:rsidP="00715031">
      <w:pPr>
        <w:numPr>
          <w:ilvl w:val="0"/>
          <w:numId w:val="1"/>
        </w:numPr>
        <w:tabs>
          <w:tab w:val="left" w:pos="1134"/>
        </w:tabs>
        <w:spacing w:after="0" w:line="240" w:lineRule="auto"/>
        <w:ind w:left="142" w:firstLine="709"/>
        <w:jc w:val="both"/>
        <w:textAlignment w:val="baseline"/>
        <w:rPr>
          <w:rFonts w:ascii="Times New Roman" w:eastAsia="Times New Roman" w:hAnsi="Times New Roman" w:cs="Times New Roman"/>
          <w:sz w:val="24"/>
          <w:szCs w:val="24"/>
          <w:lang w:eastAsia="ru-RU"/>
        </w:rPr>
      </w:pPr>
      <w:r w:rsidRPr="002F7276">
        <w:rPr>
          <w:rFonts w:ascii="Times New Roman" w:eastAsia="Times New Roman" w:hAnsi="Times New Roman" w:cs="Times New Roman"/>
          <w:sz w:val="24"/>
          <w:szCs w:val="24"/>
          <w:bdr w:val="none" w:sz="0" w:space="0" w:color="auto" w:frame="1"/>
          <w:lang w:eastAsia="ru-RU"/>
        </w:rPr>
        <w:t>изучить</w:t>
      </w:r>
      <w:r w:rsidR="00B82999" w:rsidRPr="002F7276">
        <w:rPr>
          <w:rFonts w:ascii="Times New Roman" w:eastAsia="Times New Roman" w:hAnsi="Times New Roman" w:cs="Times New Roman"/>
          <w:sz w:val="24"/>
          <w:szCs w:val="24"/>
          <w:bdr w:val="none" w:sz="0" w:space="0" w:color="auto" w:frame="1"/>
          <w:lang w:eastAsia="ru-RU"/>
        </w:rPr>
        <w:t xml:space="preserve"> </w:t>
      </w:r>
      <w:r w:rsidRPr="002F7276">
        <w:rPr>
          <w:rFonts w:ascii="Times New Roman" w:eastAsia="Times New Roman" w:hAnsi="Times New Roman" w:cs="Times New Roman"/>
          <w:sz w:val="24"/>
          <w:szCs w:val="24"/>
          <w:bdr w:val="none" w:sz="0" w:space="0" w:color="auto" w:frame="1"/>
          <w:lang w:eastAsia="ru-RU"/>
        </w:rPr>
        <w:t>историю</w:t>
      </w:r>
      <w:r w:rsidR="00B82999" w:rsidRPr="002F7276">
        <w:rPr>
          <w:rFonts w:ascii="Times New Roman" w:eastAsia="Times New Roman" w:hAnsi="Times New Roman" w:cs="Times New Roman"/>
          <w:sz w:val="24"/>
          <w:szCs w:val="24"/>
          <w:bdr w:val="none" w:sz="0" w:space="0" w:color="auto" w:frame="1"/>
          <w:lang w:eastAsia="ru-RU"/>
        </w:rPr>
        <w:t xml:space="preserve"> </w:t>
      </w:r>
      <w:r w:rsidRPr="002F7276">
        <w:rPr>
          <w:rFonts w:ascii="Times New Roman" w:eastAsia="Times New Roman" w:hAnsi="Times New Roman" w:cs="Times New Roman"/>
          <w:sz w:val="24"/>
          <w:szCs w:val="24"/>
          <w:bdr w:val="none" w:sz="0" w:space="0" w:color="auto" w:frame="1"/>
          <w:lang w:eastAsia="ru-RU"/>
        </w:rPr>
        <w:t>«</w:t>
      </w:r>
      <w:r w:rsidR="00C7241D" w:rsidRPr="002F7276">
        <w:rPr>
          <w:rFonts w:ascii="Times New Roman" w:eastAsia="Times New Roman" w:hAnsi="Times New Roman" w:cs="Times New Roman"/>
          <w:sz w:val="24"/>
          <w:szCs w:val="24"/>
          <w:bdr w:val="none" w:sz="0" w:space="0" w:color="auto" w:frame="1"/>
          <w:lang w:eastAsia="ru-RU"/>
        </w:rPr>
        <w:t>Татуировок</w:t>
      </w:r>
      <w:r w:rsidRPr="002F7276">
        <w:rPr>
          <w:rFonts w:ascii="Times New Roman" w:eastAsia="Times New Roman" w:hAnsi="Times New Roman" w:cs="Times New Roman"/>
          <w:sz w:val="24"/>
          <w:szCs w:val="24"/>
          <w:bdr w:val="none" w:sz="0" w:space="0" w:color="auto" w:frame="1"/>
          <w:lang w:eastAsia="ru-RU"/>
        </w:rPr>
        <w:t>»;</w:t>
      </w:r>
    </w:p>
    <w:p w14:paraId="3A36EAFC" w14:textId="7F366755" w:rsidR="00E558B5" w:rsidRPr="002F7276" w:rsidRDefault="00E558B5" w:rsidP="00715031">
      <w:pPr>
        <w:numPr>
          <w:ilvl w:val="0"/>
          <w:numId w:val="1"/>
        </w:numPr>
        <w:tabs>
          <w:tab w:val="left" w:pos="1134"/>
        </w:tabs>
        <w:spacing w:after="0" w:line="240" w:lineRule="auto"/>
        <w:ind w:left="142" w:firstLine="709"/>
        <w:jc w:val="both"/>
        <w:textAlignment w:val="baseline"/>
        <w:rPr>
          <w:rFonts w:ascii="Times New Roman" w:eastAsia="Times New Roman" w:hAnsi="Times New Roman" w:cs="Times New Roman"/>
          <w:sz w:val="24"/>
          <w:szCs w:val="24"/>
          <w:lang w:eastAsia="ru-RU"/>
        </w:rPr>
      </w:pPr>
      <w:r w:rsidRPr="002F7276">
        <w:rPr>
          <w:rFonts w:ascii="Times New Roman" w:eastAsia="Times New Roman" w:hAnsi="Times New Roman" w:cs="Times New Roman"/>
          <w:sz w:val="24"/>
          <w:szCs w:val="24"/>
          <w:bdr w:val="none" w:sz="0" w:space="0" w:color="auto" w:frame="1"/>
          <w:lang w:eastAsia="ru-RU"/>
        </w:rPr>
        <w:t>проа</w:t>
      </w:r>
      <w:r w:rsidR="00B554CB" w:rsidRPr="002F7276">
        <w:rPr>
          <w:rFonts w:ascii="Times New Roman" w:eastAsia="Times New Roman" w:hAnsi="Times New Roman" w:cs="Times New Roman"/>
          <w:sz w:val="24"/>
          <w:szCs w:val="24"/>
          <w:bdr w:val="none" w:sz="0" w:space="0" w:color="auto" w:frame="1"/>
          <w:lang w:eastAsia="ru-RU"/>
        </w:rPr>
        <w:t>на</w:t>
      </w:r>
      <w:r w:rsidRPr="002F7276">
        <w:rPr>
          <w:rFonts w:ascii="Times New Roman" w:eastAsia="Times New Roman" w:hAnsi="Times New Roman" w:cs="Times New Roman"/>
          <w:sz w:val="24"/>
          <w:szCs w:val="24"/>
          <w:bdr w:val="none" w:sz="0" w:space="0" w:color="auto" w:frame="1"/>
          <w:lang w:eastAsia="ru-RU"/>
        </w:rPr>
        <w:t>лизировать</w:t>
      </w:r>
      <w:r w:rsidR="00B82999" w:rsidRPr="002F7276">
        <w:rPr>
          <w:rFonts w:ascii="Times New Roman" w:eastAsia="Times New Roman" w:hAnsi="Times New Roman" w:cs="Times New Roman"/>
          <w:sz w:val="24"/>
          <w:szCs w:val="24"/>
          <w:bdr w:val="none" w:sz="0" w:space="0" w:color="auto" w:frame="1"/>
          <w:lang w:eastAsia="ru-RU"/>
        </w:rPr>
        <w:t xml:space="preserve"> </w:t>
      </w:r>
      <w:r w:rsidR="00DC47D8" w:rsidRPr="002F7276">
        <w:rPr>
          <w:rFonts w:ascii="Times New Roman" w:eastAsia="Times New Roman" w:hAnsi="Times New Roman" w:cs="Times New Roman"/>
          <w:sz w:val="24"/>
          <w:szCs w:val="24"/>
          <w:bdr w:val="none" w:sz="0" w:space="0" w:color="auto" w:frame="1"/>
          <w:lang w:eastAsia="ru-RU"/>
        </w:rPr>
        <w:t>влияние</w:t>
      </w:r>
      <w:r w:rsidR="00B82999" w:rsidRPr="002F7276">
        <w:rPr>
          <w:rFonts w:ascii="Times New Roman" w:eastAsia="Times New Roman" w:hAnsi="Times New Roman" w:cs="Times New Roman"/>
          <w:sz w:val="24"/>
          <w:szCs w:val="24"/>
          <w:bdr w:val="none" w:sz="0" w:space="0" w:color="auto" w:frame="1"/>
          <w:lang w:eastAsia="ru-RU"/>
        </w:rPr>
        <w:t xml:space="preserve"> </w:t>
      </w:r>
      <w:r w:rsidR="00A11CA0">
        <w:rPr>
          <w:rFonts w:ascii="Times New Roman" w:eastAsia="Times New Roman" w:hAnsi="Times New Roman" w:cs="Times New Roman"/>
          <w:sz w:val="24"/>
          <w:szCs w:val="24"/>
          <w:bdr w:val="none" w:sz="0" w:space="0" w:color="auto" w:frame="1"/>
          <w:lang w:eastAsia="ru-RU"/>
        </w:rPr>
        <w:t>«</w:t>
      </w:r>
      <w:r w:rsidR="00C7241D" w:rsidRPr="002F7276">
        <w:rPr>
          <w:rFonts w:ascii="Times New Roman" w:eastAsia="Times New Roman" w:hAnsi="Times New Roman" w:cs="Times New Roman"/>
          <w:sz w:val="24"/>
          <w:szCs w:val="24"/>
          <w:bdr w:val="none" w:sz="0" w:space="0" w:color="auto" w:frame="1"/>
          <w:lang w:eastAsia="ru-RU"/>
        </w:rPr>
        <w:t>татуировок</w:t>
      </w:r>
      <w:r w:rsidR="00A11CA0">
        <w:rPr>
          <w:rFonts w:ascii="Times New Roman" w:eastAsia="Times New Roman" w:hAnsi="Times New Roman" w:cs="Times New Roman"/>
          <w:sz w:val="24"/>
          <w:szCs w:val="24"/>
          <w:bdr w:val="none" w:sz="0" w:space="0" w:color="auto" w:frame="1"/>
          <w:lang w:eastAsia="ru-RU"/>
        </w:rPr>
        <w:t>»</w:t>
      </w:r>
      <w:r w:rsidR="00524138" w:rsidRPr="002F7276">
        <w:rPr>
          <w:rFonts w:ascii="Times New Roman" w:eastAsia="Times New Roman" w:hAnsi="Times New Roman" w:cs="Times New Roman"/>
          <w:sz w:val="24"/>
          <w:szCs w:val="24"/>
          <w:bdr w:val="none" w:sz="0" w:space="0" w:color="auto" w:frame="1"/>
          <w:lang w:eastAsia="ru-RU"/>
        </w:rPr>
        <w:t>;</w:t>
      </w:r>
    </w:p>
    <w:p w14:paraId="0B9BC036" w14:textId="40376F7A" w:rsidR="008D18F2" w:rsidRPr="002F7276" w:rsidRDefault="008D18F2" w:rsidP="00715031">
      <w:pPr>
        <w:numPr>
          <w:ilvl w:val="0"/>
          <w:numId w:val="1"/>
        </w:numPr>
        <w:tabs>
          <w:tab w:val="left" w:pos="1134"/>
        </w:tabs>
        <w:spacing w:after="0" w:line="240" w:lineRule="auto"/>
        <w:ind w:left="142" w:firstLine="709"/>
        <w:jc w:val="both"/>
        <w:textAlignment w:val="baseline"/>
        <w:rPr>
          <w:rFonts w:ascii="Times New Roman" w:eastAsia="Times New Roman" w:hAnsi="Times New Roman" w:cs="Times New Roman"/>
          <w:sz w:val="24"/>
          <w:szCs w:val="24"/>
          <w:lang w:eastAsia="ru-RU"/>
        </w:rPr>
      </w:pPr>
      <w:r w:rsidRPr="002F7276">
        <w:rPr>
          <w:rFonts w:ascii="Times New Roman" w:eastAsia="Times New Roman" w:hAnsi="Times New Roman" w:cs="Times New Roman"/>
          <w:sz w:val="24"/>
          <w:szCs w:val="24"/>
          <w:bdr w:val="none" w:sz="0" w:space="0" w:color="auto" w:frame="1"/>
          <w:lang w:eastAsia="ru-RU"/>
        </w:rPr>
        <w:t xml:space="preserve">создать </w:t>
      </w:r>
      <w:r w:rsidR="00C7241D" w:rsidRPr="002F7276">
        <w:rPr>
          <w:rFonts w:ascii="Times New Roman" w:eastAsia="Times New Roman" w:hAnsi="Times New Roman" w:cs="Times New Roman"/>
          <w:sz w:val="24"/>
          <w:szCs w:val="24"/>
          <w:bdr w:val="none" w:sz="0" w:space="0" w:color="auto" w:frame="1"/>
          <w:lang w:eastAsia="ru-RU"/>
        </w:rPr>
        <w:t>букет</w:t>
      </w:r>
      <w:r w:rsidRPr="002F7276">
        <w:rPr>
          <w:rFonts w:ascii="Times New Roman" w:eastAsia="Times New Roman" w:hAnsi="Times New Roman" w:cs="Times New Roman"/>
          <w:sz w:val="24"/>
          <w:szCs w:val="24"/>
          <w:bdr w:val="none" w:sz="0" w:space="0" w:color="auto" w:frame="1"/>
          <w:lang w:eastAsia="ru-RU"/>
        </w:rPr>
        <w:t xml:space="preserve"> о</w:t>
      </w:r>
      <w:r w:rsidR="00B460AF" w:rsidRPr="002F7276">
        <w:rPr>
          <w:rFonts w:ascii="Times New Roman" w:eastAsia="Times New Roman" w:hAnsi="Times New Roman" w:cs="Times New Roman"/>
          <w:sz w:val="24"/>
          <w:szCs w:val="24"/>
          <w:bdr w:val="none" w:sz="0" w:space="0" w:color="auto" w:frame="1"/>
          <w:lang w:eastAsia="ru-RU"/>
        </w:rPr>
        <w:t xml:space="preserve"> влиянии </w:t>
      </w:r>
      <w:r w:rsidR="00A11CA0">
        <w:rPr>
          <w:rFonts w:ascii="Times New Roman" w:eastAsia="Times New Roman" w:hAnsi="Times New Roman" w:cs="Times New Roman"/>
          <w:sz w:val="24"/>
          <w:szCs w:val="24"/>
          <w:bdr w:val="none" w:sz="0" w:space="0" w:color="auto" w:frame="1"/>
          <w:lang w:eastAsia="ru-RU"/>
        </w:rPr>
        <w:t>«</w:t>
      </w:r>
      <w:r w:rsidR="00B460AF" w:rsidRPr="002F7276">
        <w:rPr>
          <w:rFonts w:ascii="Times New Roman" w:eastAsia="Times New Roman" w:hAnsi="Times New Roman" w:cs="Times New Roman"/>
          <w:sz w:val="24"/>
          <w:szCs w:val="24"/>
          <w:bdr w:val="none" w:sz="0" w:space="0" w:color="auto" w:frame="1"/>
          <w:lang w:eastAsia="ru-RU"/>
        </w:rPr>
        <w:t>татуировок</w:t>
      </w:r>
      <w:r w:rsidR="00A11CA0">
        <w:rPr>
          <w:rFonts w:ascii="Times New Roman" w:eastAsia="Times New Roman" w:hAnsi="Times New Roman" w:cs="Times New Roman"/>
          <w:sz w:val="24"/>
          <w:szCs w:val="24"/>
          <w:bdr w:val="none" w:sz="0" w:space="0" w:color="auto" w:frame="1"/>
          <w:lang w:eastAsia="ru-RU"/>
        </w:rPr>
        <w:t>»</w:t>
      </w:r>
      <w:r w:rsidR="00524138" w:rsidRPr="002F7276">
        <w:rPr>
          <w:rFonts w:ascii="Times New Roman" w:eastAsia="Times New Roman" w:hAnsi="Times New Roman" w:cs="Times New Roman"/>
          <w:sz w:val="24"/>
          <w:szCs w:val="24"/>
          <w:bdr w:val="none" w:sz="0" w:space="0" w:color="auto" w:frame="1"/>
          <w:lang w:eastAsia="ru-RU"/>
        </w:rPr>
        <w:t>.</w:t>
      </w:r>
    </w:p>
    <w:bookmarkEnd w:id="3"/>
    <w:p w14:paraId="55368FF0" w14:textId="2881B1BD" w:rsidR="00E558B5" w:rsidRPr="002F7276" w:rsidRDefault="00E558B5" w:rsidP="00715031">
      <w:pPr>
        <w:spacing w:after="0" w:line="240" w:lineRule="auto"/>
        <w:ind w:firstLine="709"/>
        <w:jc w:val="both"/>
        <w:textAlignment w:val="baseline"/>
        <w:rPr>
          <w:rFonts w:ascii="Times New Roman" w:eastAsia="Times New Roman" w:hAnsi="Times New Roman" w:cs="Times New Roman"/>
          <w:sz w:val="24"/>
          <w:szCs w:val="24"/>
          <w:lang w:eastAsia="ru-RU"/>
        </w:rPr>
      </w:pPr>
      <w:r w:rsidRPr="002F7276">
        <w:rPr>
          <w:rFonts w:ascii="Times New Roman" w:eastAsia="Times New Roman" w:hAnsi="Times New Roman" w:cs="Times New Roman"/>
          <w:b/>
          <w:bCs/>
          <w:sz w:val="24"/>
          <w:szCs w:val="24"/>
          <w:bdr w:val="none" w:sz="0" w:space="0" w:color="auto" w:frame="1"/>
          <w:lang w:eastAsia="ru-RU"/>
        </w:rPr>
        <w:t>Объектом</w:t>
      </w:r>
      <w:r w:rsidR="00B82999" w:rsidRPr="002F7276">
        <w:rPr>
          <w:rFonts w:ascii="Times New Roman" w:eastAsia="Times New Roman" w:hAnsi="Times New Roman" w:cs="Times New Roman"/>
          <w:b/>
          <w:bCs/>
          <w:sz w:val="24"/>
          <w:szCs w:val="24"/>
          <w:bdr w:val="none" w:sz="0" w:space="0" w:color="auto" w:frame="1"/>
          <w:lang w:eastAsia="ru-RU"/>
        </w:rPr>
        <w:t xml:space="preserve"> </w:t>
      </w:r>
      <w:r w:rsidR="000E6D1F" w:rsidRPr="002F7276">
        <w:rPr>
          <w:rFonts w:ascii="Times New Roman" w:eastAsia="Times New Roman" w:hAnsi="Times New Roman" w:cs="Times New Roman"/>
          <w:b/>
          <w:bCs/>
          <w:sz w:val="24"/>
          <w:szCs w:val="24"/>
          <w:bdr w:val="none" w:sz="0" w:space="0" w:color="auto" w:frame="1"/>
          <w:lang w:eastAsia="ru-RU"/>
        </w:rPr>
        <w:t>проектир</w:t>
      </w:r>
      <w:r w:rsidRPr="002F7276">
        <w:rPr>
          <w:rFonts w:ascii="Times New Roman" w:eastAsia="Times New Roman" w:hAnsi="Times New Roman" w:cs="Times New Roman"/>
          <w:b/>
          <w:bCs/>
          <w:sz w:val="24"/>
          <w:szCs w:val="24"/>
          <w:bdr w:val="none" w:sz="0" w:space="0" w:color="auto" w:frame="1"/>
          <w:lang w:eastAsia="ru-RU"/>
        </w:rPr>
        <w:t>ования</w:t>
      </w:r>
      <w:r w:rsidR="00D46417" w:rsidRPr="002F7276">
        <w:rPr>
          <w:rFonts w:ascii="Times New Roman" w:eastAsia="Times New Roman" w:hAnsi="Times New Roman" w:cs="Times New Roman"/>
          <w:b/>
          <w:bCs/>
          <w:sz w:val="24"/>
          <w:szCs w:val="24"/>
          <w:bdr w:val="none" w:sz="0" w:space="0" w:color="auto" w:frame="1"/>
          <w:lang w:eastAsia="ru-RU"/>
        </w:rPr>
        <w:t>:</w:t>
      </w:r>
      <w:r w:rsidR="00B460AF" w:rsidRPr="002F7276">
        <w:rPr>
          <w:rFonts w:ascii="Times New Roman" w:eastAsia="Times New Roman" w:hAnsi="Times New Roman" w:cs="Times New Roman"/>
          <w:b/>
          <w:bCs/>
          <w:sz w:val="24"/>
          <w:szCs w:val="24"/>
          <w:bdr w:val="none" w:sz="0" w:space="0" w:color="auto" w:frame="1"/>
          <w:lang w:eastAsia="ru-RU"/>
        </w:rPr>
        <w:t xml:space="preserve"> </w:t>
      </w:r>
      <w:r w:rsidR="00B460AF" w:rsidRPr="002F7276">
        <w:rPr>
          <w:rFonts w:ascii="Times New Roman" w:eastAsia="Times New Roman" w:hAnsi="Times New Roman" w:cs="Times New Roman"/>
          <w:sz w:val="24"/>
          <w:szCs w:val="24"/>
          <w:bdr w:val="none" w:sz="0" w:space="0" w:color="auto" w:frame="1"/>
          <w:lang w:eastAsia="ru-RU"/>
        </w:rPr>
        <w:t>татуировки</w:t>
      </w:r>
      <w:r w:rsidRPr="002F7276">
        <w:rPr>
          <w:rFonts w:ascii="Times New Roman" w:eastAsia="Times New Roman" w:hAnsi="Times New Roman" w:cs="Times New Roman"/>
          <w:sz w:val="24"/>
          <w:szCs w:val="24"/>
          <w:bdr w:val="none" w:sz="0" w:space="0" w:color="auto" w:frame="1"/>
          <w:lang w:eastAsia="ru-RU"/>
        </w:rPr>
        <w:t>.</w:t>
      </w:r>
    </w:p>
    <w:p w14:paraId="293CD317" w14:textId="148305A6" w:rsidR="00E558B5" w:rsidRPr="002F7276" w:rsidRDefault="00E558B5" w:rsidP="00715031">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2F7276">
        <w:rPr>
          <w:rFonts w:ascii="Times New Roman" w:eastAsia="Times New Roman" w:hAnsi="Times New Roman" w:cs="Times New Roman"/>
          <w:b/>
          <w:bCs/>
          <w:sz w:val="24"/>
          <w:szCs w:val="24"/>
          <w:bdr w:val="none" w:sz="0" w:space="0" w:color="auto" w:frame="1"/>
          <w:lang w:eastAsia="ru-RU"/>
        </w:rPr>
        <w:t>Предмет</w:t>
      </w:r>
      <w:r w:rsidR="00B82999" w:rsidRPr="002F7276">
        <w:rPr>
          <w:rFonts w:ascii="Times New Roman" w:eastAsia="Times New Roman" w:hAnsi="Times New Roman" w:cs="Times New Roman"/>
          <w:b/>
          <w:bCs/>
          <w:sz w:val="24"/>
          <w:szCs w:val="24"/>
          <w:bdr w:val="none" w:sz="0" w:space="0" w:color="auto" w:frame="1"/>
          <w:lang w:eastAsia="ru-RU"/>
        </w:rPr>
        <w:t xml:space="preserve"> </w:t>
      </w:r>
      <w:r w:rsidR="000E6D1F" w:rsidRPr="002F7276">
        <w:rPr>
          <w:rFonts w:ascii="Times New Roman" w:eastAsia="Times New Roman" w:hAnsi="Times New Roman" w:cs="Times New Roman"/>
          <w:b/>
          <w:bCs/>
          <w:sz w:val="24"/>
          <w:szCs w:val="24"/>
          <w:bdr w:val="none" w:sz="0" w:space="0" w:color="auto" w:frame="1"/>
          <w:lang w:eastAsia="ru-RU"/>
        </w:rPr>
        <w:t>проектирования</w:t>
      </w:r>
      <w:r w:rsidRPr="002F7276">
        <w:rPr>
          <w:rFonts w:ascii="Times New Roman" w:eastAsia="Times New Roman" w:hAnsi="Times New Roman" w:cs="Times New Roman"/>
          <w:b/>
          <w:bCs/>
          <w:sz w:val="24"/>
          <w:szCs w:val="24"/>
          <w:bdr w:val="none" w:sz="0" w:space="0" w:color="auto" w:frame="1"/>
          <w:lang w:eastAsia="ru-RU"/>
        </w:rPr>
        <w:t>:</w:t>
      </w:r>
      <w:r w:rsidR="00B460AF" w:rsidRPr="002F7276">
        <w:rPr>
          <w:rFonts w:ascii="Times New Roman" w:eastAsia="Times New Roman" w:hAnsi="Times New Roman" w:cs="Times New Roman"/>
          <w:sz w:val="24"/>
          <w:szCs w:val="24"/>
          <w:bdr w:val="none" w:sz="0" w:space="0" w:color="auto" w:frame="1"/>
          <w:lang w:eastAsia="ru-RU"/>
        </w:rPr>
        <w:t xml:space="preserve"> влияние татуировки на человека</w:t>
      </w:r>
      <w:r w:rsidR="00822082" w:rsidRPr="002F7276">
        <w:rPr>
          <w:rFonts w:ascii="Times New Roman" w:eastAsia="Times New Roman" w:hAnsi="Times New Roman" w:cs="Times New Roman"/>
          <w:sz w:val="24"/>
          <w:szCs w:val="24"/>
          <w:bdr w:val="none" w:sz="0" w:space="0" w:color="auto" w:frame="1"/>
          <w:lang w:eastAsia="ru-RU"/>
        </w:rPr>
        <w:t>.</w:t>
      </w:r>
      <w:r w:rsidR="007933AD" w:rsidRPr="002F7276">
        <w:rPr>
          <w:rFonts w:ascii="Times New Roman" w:eastAsia="Times New Roman" w:hAnsi="Times New Roman" w:cs="Times New Roman"/>
          <w:sz w:val="24"/>
          <w:szCs w:val="24"/>
          <w:bdr w:val="none" w:sz="0" w:space="0" w:color="auto" w:frame="1"/>
          <w:lang w:eastAsia="ru-RU"/>
        </w:rPr>
        <w:t xml:space="preserve"> </w:t>
      </w:r>
      <w:r w:rsidR="00F86F16" w:rsidRPr="002F7276">
        <w:rPr>
          <w:rFonts w:ascii="Times New Roman" w:eastAsia="Times New Roman" w:hAnsi="Times New Roman" w:cs="Times New Roman"/>
          <w:sz w:val="24"/>
          <w:szCs w:val="24"/>
          <w:bdr w:val="none" w:sz="0" w:space="0" w:color="auto" w:frame="1"/>
          <w:lang w:eastAsia="ru-RU"/>
        </w:rPr>
        <w:t xml:space="preserve"> </w:t>
      </w:r>
    </w:p>
    <w:p w14:paraId="517C7F51" w14:textId="0E3D3805" w:rsidR="00490C69" w:rsidRPr="002F7276" w:rsidRDefault="00490C69" w:rsidP="00715031">
      <w:pPr>
        <w:spacing w:after="0" w:line="240" w:lineRule="auto"/>
        <w:ind w:firstLine="709"/>
        <w:jc w:val="both"/>
        <w:textAlignment w:val="baseline"/>
        <w:rPr>
          <w:rFonts w:ascii="Times New Roman" w:eastAsia="Times New Roman" w:hAnsi="Times New Roman" w:cs="Times New Roman"/>
          <w:b/>
          <w:bCs/>
          <w:sz w:val="24"/>
          <w:szCs w:val="24"/>
          <w:bdr w:val="none" w:sz="0" w:space="0" w:color="auto" w:frame="1"/>
          <w:lang w:eastAsia="ru-RU"/>
        </w:rPr>
      </w:pPr>
      <w:r w:rsidRPr="002F7276">
        <w:rPr>
          <w:rFonts w:ascii="Times New Roman" w:eastAsia="Times New Roman" w:hAnsi="Times New Roman" w:cs="Times New Roman"/>
          <w:b/>
          <w:bCs/>
          <w:sz w:val="24"/>
          <w:szCs w:val="24"/>
          <w:bdr w:val="none" w:sz="0" w:space="0" w:color="auto" w:frame="1"/>
          <w:lang w:eastAsia="ru-RU"/>
        </w:rPr>
        <w:t>Методы проектирования</w:t>
      </w:r>
      <w:r w:rsidR="000E6D1F" w:rsidRPr="002F7276">
        <w:rPr>
          <w:rFonts w:ascii="Times New Roman" w:eastAsia="Times New Roman" w:hAnsi="Times New Roman" w:cs="Times New Roman"/>
          <w:b/>
          <w:bCs/>
          <w:sz w:val="24"/>
          <w:szCs w:val="24"/>
          <w:bdr w:val="none" w:sz="0" w:space="0" w:color="auto" w:frame="1"/>
          <w:lang w:eastAsia="ru-RU"/>
        </w:rPr>
        <w:t>:</w:t>
      </w:r>
    </w:p>
    <w:p w14:paraId="5FFD3D91" w14:textId="60F5B211" w:rsidR="00490C69" w:rsidRPr="002F7276" w:rsidRDefault="00490C69" w:rsidP="00715031">
      <w:pPr>
        <w:pStyle w:val="a6"/>
        <w:numPr>
          <w:ilvl w:val="0"/>
          <w:numId w:val="22"/>
        </w:numPr>
        <w:spacing w:after="0" w:line="240" w:lineRule="auto"/>
        <w:ind w:left="284" w:firstLine="709"/>
        <w:jc w:val="both"/>
        <w:textAlignment w:val="baseline"/>
        <w:rPr>
          <w:rFonts w:ascii="Times New Roman" w:eastAsia="Times New Roman" w:hAnsi="Times New Roman" w:cs="Times New Roman"/>
          <w:sz w:val="24"/>
          <w:szCs w:val="24"/>
          <w:lang w:eastAsia="ru-RU"/>
        </w:rPr>
      </w:pPr>
      <w:r w:rsidRPr="002F7276">
        <w:rPr>
          <w:rFonts w:ascii="Times New Roman" w:eastAsia="Times New Roman" w:hAnsi="Times New Roman" w:cs="Times New Roman"/>
          <w:sz w:val="24"/>
          <w:szCs w:val="24"/>
          <w:lang w:eastAsia="ru-RU"/>
        </w:rPr>
        <w:t>научно-поисковый</w:t>
      </w:r>
      <w:r w:rsidR="00BA44E7" w:rsidRPr="002F7276">
        <w:rPr>
          <w:rFonts w:ascii="Times New Roman" w:eastAsia="Times New Roman" w:hAnsi="Times New Roman" w:cs="Times New Roman"/>
          <w:sz w:val="24"/>
          <w:szCs w:val="24"/>
          <w:lang w:eastAsia="ru-RU"/>
        </w:rPr>
        <w:t>;</w:t>
      </w:r>
    </w:p>
    <w:p w14:paraId="004070D6" w14:textId="52068FB2" w:rsidR="00490C69" w:rsidRPr="002F7276" w:rsidRDefault="00490C69" w:rsidP="00715031">
      <w:pPr>
        <w:pStyle w:val="a6"/>
        <w:numPr>
          <w:ilvl w:val="0"/>
          <w:numId w:val="22"/>
        </w:numPr>
        <w:spacing w:after="0" w:line="240" w:lineRule="auto"/>
        <w:ind w:left="284" w:firstLine="709"/>
        <w:jc w:val="both"/>
        <w:textAlignment w:val="baseline"/>
        <w:rPr>
          <w:rFonts w:ascii="Times New Roman" w:eastAsia="Times New Roman" w:hAnsi="Times New Roman" w:cs="Times New Roman"/>
          <w:sz w:val="24"/>
          <w:szCs w:val="24"/>
          <w:lang w:eastAsia="ru-RU"/>
        </w:rPr>
      </w:pPr>
      <w:r w:rsidRPr="002F7276">
        <w:rPr>
          <w:rFonts w:ascii="Times New Roman" w:eastAsia="Times New Roman" w:hAnsi="Times New Roman" w:cs="Times New Roman"/>
          <w:sz w:val="24"/>
          <w:szCs w:val="24"/>
          <w:lang w:eastAsia="ru-RU"/>
        </w:rPr>
        <w:t>аналитический</w:t>
      </w:r>
      <w:r w:rsidR="00BA44E7" w:rsidRPr="002F7276">
        <w:rPr>
          <w:rFonts w:ascii="Times New Roman" w:eastAsia="Times New Roman" w:hAnsi="Times New Roman" w:cs="Times New Roman"/>
          <w:sz w:val="24"/>
          <w:szCs w:val="24"/>
          <w:lang w:eastAsia="ru-RU"/>
        </w:rPr>
        <w:t>;</w:t>
      </w:r>
    </w:p>
    <w:p w14:paraId="66A2BDF8" w14:textId="2DCA3C77" w:rsidR="00490C69" w:rsidRPr="002F7276" w:rsidRDefault="00490C69" w:rsidP="00715031">
      <w:pPr>
        <w:pStyle w:val="a6"/>
        <w:numPr>
          <w:ilvl w:val="0"/>
          <w:numId w:val="22"/>
        </w:numPr>
        <w:spacing w:after="0" w:line="240" w:lineRule="auto"/>
        <w:ind w:left="284" w:firstLine="709"/>
        <w:jc w:val="both"/>
        <w:textAlignment w:val="baseline"/>
        <w:rPr>
          <w:rFonts w:ascii="Times New Roman" w:eastAsia="Times New Roman" w:hAnsi="Times New Roman" w:cs="Times New Roman"/>
          <w:sz w:val="24"/>
          <w:szCs w:val="24"/>
          <w:lang w:eastAsia="ru-RU"/>
        </w:rPr>
      </w:pPr>
      <w:r w:rsidRPr="002F7276">
        <w:rPr>
          <w:rFonts w:ascii="Times New Roman" w:eastAsia="Times New Roman" w:hAnsi="Times New Roman" w:cs="Times New Roman"/>
          <w:sz w:val="24"/>
          <w:szCs w:val="24"/>
          <w:lang w:eastAsia="ru-RU"/>
        </w:rPr>
        <w:t>систематизация материала</w:t>
      </w:r>
      <w:r w:rsidR="00BA44E7" w:rsidRPr="002F7276">
        <w:rPr>
          <w:rFonts w:ascii="Times New Roman" w:eastAsia="Times New Roman" w:hAnsi="Times New Roman" w:cs="Times New Roman"/>
          <w:sz w:val="24"/>
          <w:szCs w:val="24"/>
          <w:lang w:eastAsia="ru-RU"/>
        </w:rPr>
        <w:t>;</w:t>
      </w:r>
    </w:p>
    <w:p w14:paraId="1D7AD839" w14:textId="798041D6" w:rsidR="00E558B5" w:rsidRPr="002F7276" w:rsidRDefault="00490C69" w:rsidP="00715031">
      <w:pPr>
        <w:pStyle w:val="a6"/>
        <w:numPr>
          <w:ilvl w:val="0"/>
          <w:numId w:val="22"/>
        </w:numPr>
        <w:spacing w:after="0" w:line="240" w:lineRule="auto"/>
        <w:ind w:left="284" w:firstLine="709"/>
        <w:jc w:val="both"/>
        <w:textAlignment w:val="baseline"/>
        <w:rPr>
          <w:rFonts w:ascii="Times New Roman" w:eastAsia="Times New Roman" w:hAnsi="Times New Roman" w:cs="Times New Roman"/>
          <w:sz w:val="24"/>
          <w:szCs w:val="24"/>
          <w:lang w:eastAsia="ru-RU"/>
        </w:rPr>
      </w:pPr>
      <w:r w:rsidRPr="002F7276">
        <w:rPr>
          <w:rFonts w:ascii="Times New Roman" w:eastAsia="Times New Roman" w:hAnsi="Times New Roman" w:cs="Times New Roman"/>
          <w:sz w:val="24"/>
          <w:szCs w:val="24"/>
          <w:lang w:eastAsia="ru-RU"/>
        </w:rPr>
        <w:t>моделирование</w:t>
      </w:r>
      <w:r w:rsidR="00BA44E7" w:rsidRPr="002F7276">
        <w:rPr>
          <w:rFonts w:ascii="Times New Roman" w:eastAsia="Times New Roman" w:hAnsi="Times New Roman" w:cs="Times New Roman"/>
          <w:sz w:val="24"/>
          <w:szCs w:val="24"/>
          <w:lang w:eastAsia="ru-RU"/>
        </w:rPr>
        <w:t>.</w:t>
      </w:r>
    </w:p>
    <w:p w14:paraId="4E232834" w14:textId="0AADEF89" w:rsidR="00033D57" w:rsidRPr="002F7276" w:rsidRDefault="00B82999" w:rsidP="00715031">
      <w:pPr>
        <w:shd w:val="clear" w:color="auto" w:fill="FFFFFF"/>
        <w:snapToGrid w:val="0"/>
        <w:spacing w:after="0" w:line="240" w:lineRule="auto"/>
        <w:ind w:firstLine="709"/>
        <w:jc w:val="both"/>
        <w:rPr>
          <w:rFonts w:ascii="Times New Roman" w:eastAsia="Times New Roman" w:hAnsi="Times New Roman" w:cs="Times New Roman"/>
          <w:b/>
          <w:sz w:val="24"/>
          <w:szCs w:val="24"/>
          <w:lang w:eastAsia="ru-RU"/>
        </w:rPr>
      </w:pPr>
      <w:r w:rsidRPr="002F7276">
        <w:rPr>
          <w:rFonts w:ascii="Times New Roman" w:eastAsia="Times New Roman" w:hAnsi="Times New Roman" w:cs="Times New Roman"/>
          <w:b/>
          <w:bCs/>
          <w:sz w:val="24"/>
          <w:szCs w:val="24"/>
          <w:bdr w:val="none" w:sz="0" w:space="0" w:color="auto" w:frame="1"/>
          <w:lang w:eastAsia="ru-RU"/>
        </w:rPr>
        <w:t xml:space="preserve"> </w:t>
      </w:r>
      <w:r w:rsidR="00033D57" w:rsidRPr="002F7276">
        <w:rPr>
          <w:rFonts w:ascii="Times New Roman" w:eastAsia="Times New Roman" w:hAnsi="Times New Roman" w:cs="Times New Roman"/>
          <w:b/>
          <w:sz w:val="24"/>
          <w:szCs w:val="24"/>
          <w:lang w:eastAsia="ru-RU"/>
        </w:rPr>
        <w:t>Материалы проектирования:</w:t>
      </w:r>
    </w:p>
    <w:p w14:paraId="0E393087" w14:textId="22F1E73D" w:rsidR="00B460AF" w:rsidRPr="002F7276" w:rsidRDefault="00033D57" w:rsidP="00715031">
      <w:pPr>
        <w:spacing w:after="0" w:line="240" w:lineRule="auto"/>
        <w:ind w:firstLine="709"/>
        <w:jc w:val="both"/>
        <w:rPr>
          <w:rFonts w:ascii="Times New Roman" w:eastAsia="Times New Roman" w:hAnsi="Times New Roman" w:cs="Times New Roman"/>
          <w:sz w:val="24"/>
          <w:szCs w:val="24"/>
          <w:lang w:eastAsia="ru-RU"/>
        </w:rPr>
      </w:pPr>
      <w:bookmarkStart w:id="4" w:name="_Hlk128211674"/>
      <w:r w:rsidRPr="002F7276">
        <w:rPr>
          <w:rFonts w:ascii="Times New Roman" w:eastAsia="Times New Roman" w:hAnsi="Times New Roman" w:cs="Times New Roman"/>
          <w:b/>
          <w:bCs/>
          <w:iCs/>
          <w:sz w:val="24"/>
          <w:szCs w:val="24"/>
          <w:lang w:eastAsia="ru-RU"/>
        </w:rPr>
        <w:t xml:space="preserve"> </w:t>
      </w:r>
      <w:r w:rsidR="0059309C" w:rsidRPr="002F7276">
        <w:rPr>
          <w:rFonts w:ascii="Times New Roman" w:eastAsia="Times New Roman" w:hAnsi="Times New Roman" w:cs="Times New Roman"/>
          <w:b/>
          <w:bCs/>
          <w:iCs/>
          <w:sz w:val="24"/>
          <w:szCs w:val="24"/>
          <w:lang w:eastAsia="ru-RU"/>
        </w:rPr>
        <w:t>«</w:t>
      </w:r>
      <w:r w:rsidR="00B460AF" w:rsidRPr="002F7276">
        <w:rPr>
          <w:rFonts w:ascii="Times New Roman" w:eastAsia="Times New Roman" w:hAnsi="Times New Roman" w:cs="Times New Roman"/>
          <w:b/>
          <w:bCs/>
          <w:iCs/>
          <w:sz w:val="24"/>
          <w:szCs w:val="24"/>
          <w:lang w:eastAsia="ru-RU"/>
        </w:rPr>
        <w:t>Татуировка</w:t>
      </w:r>
      <w:r w:rsidR="0059309C" w:rsidRPr="002F7276">
        <w:rPr>
          <w:rFonts w:ascii="Times New Roman" w:eastAsia="Times New Roman" w:hAnsi="Times New Roman" w:cs="Times New Roman"/>
          <w:sz w:val="24"/>
          <w:szCs w:val="24"/>
          <w:lang w:eastAsia="ru-RU"/>
        </w:rPr>
        <w:t>»</w:t>
      </w:r>
      <w:r w:rsidR="005E5C92" w:rsidRPr="002F7276">
        <w:rPr>
          <w:rFonts w:ascii="Times New Roman" w:eastAsia="Times New Roman" w:hAnsi="Times New Roman" w:cs="Times New Roman"/>
          <w:sz w:val="24"/>
          <w:szCs w:val="24"/>
          <w:lang w:eastAsia="ru-RU"/>
        </w:rPr>
        <w:t xml:space="preserve"> -</w:t>
      </w:r>
      <w:r w:rsidR="00B82999" w:rsidRPr="002F7276">
        <w:rPr>
          <w:rFonts w:ascii="Times New Roman" w:eastAsia="Times New Roman" w:hAnsi="Times New Roman" w:cs="Times New Roman"/>
          <w:sz w:val="24"/>
          <w:szCs w:val="24"/>
          <w:lang w:eastAsia="ru-RU"/>
        </w:rPr>
        <w:t xml:space="preserve"> </w:t>
      </w:r>
      <w:bookmarkEnd w:id="4"/>
      <w:r w:rsidR="00EE650A" w:rsidRPr="002F7276">
        <w:rPr>
          <w:rFonts w:ascii="Times New Roman" w:eastAsia="Times New Roman" w:hAnsi="Times New Roman" w:cs="Times New Roman"/>
          <w:sz w:val="24"/>
          <w:szCs w:val="24"/>
          <w:lang w:eastAsia="ru-RU"/>
        </w:rPr>
        <w:t>Процесс нанесения стойкого (непреходящего, долговечного) рисунка на кожу, осуществляемого путем травмирования кожного покрова с введением красящего пигмента.</w:t>
      </w:r>
    </w:p>
    <w:p w14:paraId="3183F4FB" w14:textId="0016E26D" w:rsidR="001A35A3" w:rsidRPr="00AE1E70" w:rsidRDefault="00EE650A" w:rsidP="001A35A3">
      <w:pPr>
        <w:spacing w:after="0" w:line="240" w:lineRule="auto"/>
        <w:ind w:firstLine="709"/>
        <w:jc w:val="both"/>
        <w:rPr>
          <w:rFonts w:ascii="Times New Roman" w:eastAsia="Times New Roman" w:hAnsi="Times New Roman" w:cs="Times New Roman"/>
          <w:b/>
          <w:sz w:val="24"/>
          <w:szCs w:val="24"/>
          <w:lang w:eastAsia="ru-RU"/>
        </w:rPr>
      </w:pPr>
      <w:r w:rsidRPr="002F7276">
        <w:rPr>
          <w:rFonts w:ascii="Times New Roman" w:eastAsia="Times New Roman" w:hAnsi="Times New Roman" w:cs="Times New Roman"/>
          <w:sz w:val="24"/>
          <w:szCs w:val="24"/>
          <w:lang w:eastAsia="ru-RU"/>
        </w:rPr>
        <w:t>Татуировки дают людям возможность выразить свои убеждения, ценности и страсти. Будь то крылатая фраза, символ или произведение искусства, татуировки позволяют людям передать свою индивидуальность окружающему миру. Некоторые люди могут выбрать татуировки, которые имеют личное значение или посвящены важным событиям в их жизни, чтобы всегда помнить о своем опыте и личностном развитии.</w:t>
      </w:r>
      <w:r w:rsidR="001A35A3">
        <w:rPr>
          <w:rFonts w:ascii="Times New Roman" w:eastAsia="Times New Roman" w:hAnsi="Times New Roman" w:cs="Times New Roman"/>
          <w:sz w:val="24"/>
          <w:szCs w:val="24"/>
          <w:lang w:eastAsia="ru-RU"/>
        </w:rPr>
        <w:t xml:space="preserve"> </w:t>
      </w:r>
      <w:bookmarkStart w:id="5" w:name="_GoBack"/>
      <w:r w:rsidR="001A35A3" w:rsidRPr="00AE1E70">
        <w:rPr>
          <w:rFonts w:ascii="Times New Roman" w:eastAsia="Times New Roman" w:hAnsi="Times New Roman" w:cs="Times New Roman"/>
          <w:b/>
          <w:sz w:val="24"/>
          <w:szCs w:val="24"/>
          <w:lang w:eastAsia="ru-RU"/>
        </w:rPr>
        <w:t>[2</w:t>
      </w:r>
      <w:r w:rsidR="00AE1E70" w:rsidRPr="00AE1E70">
        <w:rPr>
          <w:rFonts w:ascii="Times New Roman" w:eastAsia="Times New Roman" w:hAnsi="Times New Roman" w:cs="Times New Roman"/>
          <w:b/>
          <w:sz w:val="24"/>
          <w:szCs w:val="24"/>
          <w:lang w:eastAsia="ru-RU"/>
        </w:rPr>
        <w:t>, 4</w:t>
      </w:r>
      <w:r w:rsidR="001A35A3" w:rsidRPr="00AE1E70">
        <w:rPr>
          <w:rFonts w:ascii="Times New Roman" w:eastAsia="Times New Roman" w:hAnsi="Times New Roman" w:cs="Times New Roman"/>
          <w:b/>
          <w:sz w:val="24"/>
          <w:szCs w:val="24"/>
          <w:lang w:eastAsia="ru-RU"/>
        </w:rPr>
        <w:t>]</w:t>
      </w:r>
    </w:p>
    <w:p w14:paraId="1C28B71A" w14:textId="571CFE15" w:rsidR="002F2273" w:rsidRPr="002F7276" w:rsidRDefault="002F2273" w:rsidP="00715031">
      <w:pPr>
        <w:pStyle w:val="a6"/>
        <w:shd w:val="clear" w:color="auto" w:fill="FFFFFF"/>
        <w:spacing w:after="0" w:line="240" w:lineRule="auto"/>
        <w:ind w:left="0" w:firstLine="709"/>
        <w:jc w:val="both"/>
        <w:rPr>
          <w:rFonts w:ascii="Times New Roman" w:eastAsia="Times New Roman" w:hAnsi="Times New Roman" w:cs="Times New Roman"/>
          <w:b/>
          <w:bCs/>
          <w:sz w:val="24"/>
          <w:szCs w:val="24"/>
          <w:lang w:eastAsia="ru-RU"/>
        </w:rPr>
      </w:pPr>
      <w:bookmarkStart w:id="6" w:name="_Hlk128211741"/>
      <w:bookmarkEnd w:id="5"/>
      <w:r w:rsidRPr="002F7276">
        <w:rPr>
          <w:rFonts w:ascii="Times New Roman" w:eastAsia="Times New Roman" w:hAnsi="Times New Roman" w:cs="Times New Roman"/>
          <w:b/>
          <w:bCs/>
          <w:sz w:val="24"/>
          <w:szCs w:val="24"/>
          <w:lang w:eastAsia="ru-RU"/>
        </w:rPr>
        <w:t>Практическая значимость</w:t>
      </w:r>
    </w:p>
    <w:p w14:paraId="637ECBC6" w14:textId="6EF6CCCD" w:rsidR="00EE650A" w:rsidRPr="002F7276" w:rsidRDefault="00EE650A" w:rsidP="00715031">
      <w:pPr>
        <w:pStyle w:val="1"/>
        <w:spacing w:before="0" w:beforeAutospacing="0" w:after="0" w:afterAutospacing="0"/>
        <w:ind w:firstLine="709"/>
        <w:jc w:val="both"/>
        <w:rPr>
          <w:b w:val="0"/>
          <w:bCs w:val="0"/>
          <w:sz w:val="24"/>
          <w:szCs w:val="24"/>
          <w:shd w:val="clear" w:color="auto" w:fill="FFFFFF"/>
        </w:rPr>
      </w:pPr>
      <w:bookmarkStart w:id="7" w:name="_Toc126586642"/>
      <w:bookmarkEnd w:id="6"/>
      <w:r w:rsidRPr="002F7276">
        <w:rPr>
          <w:b w:val="0"/>
          <w:bCs w:val="0"/>
          <w:sz w:val="24"/>
          <w:szCs w:val="24"/>
          <w:shd w:val="clear" w:color="auto" w:fill="FFFFFF"/>
        </w:rPr>
        <w:t>Наш продукт можно применять на уроках ОБЖ, обществознания, во время классных часов при изучении определенных тем.</w:t>
      </w:r>
    </w:p>
    <w:p w14:paraId="5DF62719" w14:textId="4E2B0580" w:rsidR="00033D57" w:rsidRPr="002F7276" w:rsidRDefault="00033D57" w:rsidP="00715031">
      <w:pPr>
        <w:pStyle w:val="1"/>
        <w:spacing w:before="0" w:beforeAutospacing="0" w:after="0" w:afterAutospacing="0"/>
        <w:ind w:firstLine="709"/>
        <w:jc w:val="both"/>
        <w:rPr>
          <w:sz w:val="24"/>
          <w:szCs w:val="24"/>
          <w:shd w:val="clear" w:color="auto" w:fill="FFFFFF"/>
        </w:rPr>
      </w:pPr>
      <w:r w:rsidRPr="002F7276">
        <w:rPr>
          <w:sz w:val="24"/>
          <w:szCs w:val="24"/>
          <w:shd w:val="clear" w:color="auto" w:fill="FFFFFF"/>
        </w:rPr>
        <w:t>Основная часть</w:t>
      </w:r>
      <w:bookmarkEnd w:id="7"/>
    </w:p>
    <w:p w14:paraId="51EB45AF" w14:textId="65AC41AF" w:rsidR="000F755A" w:rsidRPr="002F7276" w:rsidRDefault="000F755A" w:rsidP="00715031">
      <w:pPr>
        <w:pStyle w:val="1"/>
        <w:spacing w:before="0" w:beforeAutospacing="0" w:after="0" w:afterAutospacing="0"/>
        <w:ind w:firstLine="709"/>
        <w:jc w:val="both"/>
        <w:rPr>
          <w:sz w:val="24"/>
          <w:szCs w:val="24"/>
          <w:bdr w:val="none" w:sz="0" w:space="0" w:color="auto" w:frame="1"/>
        </w:rPr>
      </w:pPr>
      <w:bookmarkStart w:id="8" w:name="_Toc126586643"/>
      <w:r w:rsidRPr="002F7276">
        <w:rPr>
          <w:sz w:val="24"/>
          <w:szCs w:val="24"/>
          <w:bdr w:val="none" w:sz="0" w:space="0" w:color="auto" w:frame="1"/>
        </w:rPr>
        <w:t xml:space="preserve">1.Информационное наполнение </w:t>
      </w:r>
      <w:bookmarkEnd w:id="8"/>
      <w:r w:rsidR="00273566" w:rsidRPr="002F7276">
        <w:rPr>
          <w:sz w:val="24"/>
          <w:szCs w:val="24"/>
          <w:bdr w:val="none" w:sz="0" w:space="0" w:color="auto" w:frame="1"/>
        </w:rPr>
        <w:t>буклета</w:t>
      </w:r>
    </w:p>
    <w:p w14:paraId="61234265" w14:textId="77777777" w:rsidR="001A35A3" w:rsidRPr="002F7276" w:rsidRDefault="00F26F7A" w:rsidP="001A35A3">
      <w:pPr>
        <w:pStyle w:val="1"/>
        <w:spacing w:before="0" w:beforeAutospacing="0" w:after="0" w:afterAutospacing="0"/>
        <w:ind w:firstLine="709"/>
        <w:jc w:val="both"/>
        <w:rPr>
          <w:sz w:val="24"/>
          <w:szCs w:val="24"/>
          <w:bdr w:val="none" w:sz="0" w:space="0" w:color="auto" w:frame="1"/>
        </w:rPr>
      </w:pPr>
      <w:r w:rsidRPr="002F7276">
        <w:rPr>
          <w:sz w:val="24"/>
          <w:szCs w:val="24"/>
          <w:bdr w:val="none" w:sz="0" w:space="0" w:color="auto" w:frame="1"/>
        </w:rPr>
        <w:t>Стили татуировок</w:t>
      </w:r>
      <w:r w:rsidR="001A35A3">
        <w:rPr>
          <w:sz w:val="24"/>
          <w:szCs w:val="24"/>
          <w:bdr w:val="none" w:sz="0" w:space="0" w:color="auto" w:frame="1"/>
        </w:rPr>
        <w:t xml:space="preserve"> </w:t>
      </w:r>
      <w:r w:rsidR="001A35A3">
        <w:rPr>
          <w:sz w:val="24"/>
          <w:szCs w:val="24"/>
          <w:bdr w:val="none" w:sz="0" w:space="0" w:color="auto" w:frame="1"/>
        </w:rPr>
        <w:t>[1]</w:t>
      </w:r>
    </w:p>
    <w:p w14:paraId="59802EDE" w14:textId="04F37EE7" w:rsidR="00F26F7A" w:rsidRPr="002F7276" w:rsidRDefault="00F26F7A" w:rsidP="00715031">
      <w:pPr>
        <w:pStyle w:val="1"/>
        <w:numPr>
          <w:ilvl w:val="0"/>
          <w:numId w:val="26"/>
        </w:numPr>
        <w:spacing w:before="0" w:beforeAutospacing="0" w:after="0" w:afterAutospacing="0"/>
        <w:ind w:left="0" w:firstLine="1134"/>
        <w:jc w:val="both"/>
        <w:rPr>
          <w:b w:val="0"/>
          <w:bCs w:val="0"/>
          <w:sz w:val="24"/>
          <w:szCs w:val="24"/>
          <w:bdr w:val="none" w:sz="0" w:space="0" w:color="auto" w:frame="1"/>
        </w:rPr>
      </w:pPr>
      <w:r w:rsidRPr="002F7276">
        <w:rPr>
          <w:i/>
          <w:iCs/>
          <w:sz w:val="24"/>
          <w:szCs w:val="24"/>
          <w:bdr w:val="none" w:sz="0" w:space="0" w:color="auto" w:frame="1"/>
        </w:rPr>
        <w:t>3</w:t>
      </w:r>
      <w:r w:rsidRPr="002F7276">
        <w:rPr>
          <w:i/>
          <w:iCs/>
          <w:sz w:val="24"/>
          <w:szCs w:val="24"/>
          <w:bdr w:val="none" w:sz="0" w:space="0" w:color="auto" w:frame="1"/>
          <w:lang w:val="en-US"/>
        </w:rPr>
        <w:t>D</w:t>
      </w:r>
      <w:r w:rsidRPr="002F7276">
        <w:rPr>
          <w:i/>
          <w:iCs/>
          <w:sz w:val="24"/>
          <w:szCs w:val="24"/>
          <w:bdr w:val="none" w:sz="0" w:space="0" w:color="auto" w:frame="1"/>
        </w:rPr>
        <w:t xml:space="preserve"> рисунок или надпись</w:t>
      </w:r>
      <w:r w:rsidR="009B57C6" w:rsidRPr="002F7276">
        <w:rPr>
          <w:i/>
          <w:iCs/>
          <w:sz w:val="24"/>
          <w:szCs w:val="24"/>
          <w:bdr w:val="none" w:sz="0" w:space="0" w:color="auto" w:frame="1"/>
        </w:rPr>
        <w:t xml:space="preserve"> </w:t>
      </w:r>
      <w:r w:rsidR="009B57C6" w:rsidRPr="002F7276">
        <w:rPr>
          <w:b w:val="0"/>
          <w:bCs w:val="0"/>
          <w:sz w:val="24"/>
          <w:szCs w:val="24"/>
          <w:bdr w:val="none" w:sz="0" w:space="0" w:color="auto" w:frame="1"/>
        </w:rPr>
        <w:t>– э</w:t>
      </w:r>
      <w:r w:rsidR="000762E5" w:rsidRPr="002F7276">
        <w:rPr>
          <w:b w:val="0"/>
          <w:bCs w:val="0"/>
          <w:sz w:val="24"/>
          <w:szCs w:val="24"/>
          <w:bdr w:val="none" w:sz="0" w:space="0" w:color="auto" w:frame="1"/>
        </w:rPr>
        <w:t>то трехмерные, пространственные, объемные изображения. Данные татуировки создают визуальное впечатление реалистичности и наличия объема рисунка, при этом изображение выполнено в обычной плоскости. Такой эффект достигается с использованием теней и искусства мастера.</w:t>
      </w:r>
      <w:r w:rsidRPr="002F7276">
        <w:rPr>
          <w:b w:val="0"/>
          <w:bCs w:val="0"/>
          <w:sz w:val="24"/>
          <w:szCs w:val="24"/>
          <w:bdr w:val="none" w:sz="0" w:space="0" w:color="auto" w:frame="1"/>
        </w:rPr>
        <w:t xml:space="preserve"> </w:t>
      </w:r>
    </w:p>
    <w:p w14:paraId="17B6A510" w14:textId="3C4C9D63" w:rsidR="00F26F7A" w:rsidRPr="002F7276" w:rsidRDefault="00F26F7A" w:rsidP="00715031">
      <w:pPr>
        <w:pStyle w:val="1"/>
        <w:numPr>
          <w:ilvl w:val="0"/>
          <w:numId w:val="26"/>
        </w:numPr>
        <w:spacing w:before="0" w:beforeAutospacing="0" w:after="0" w:afterAutospacing="0"/>
        <w:ind w:left="0" w:firstLine="1134"/>
        <w:jc w:val="both"/>
        <w:rPr>
          <w:b w:val="0"/>
          <w:bCs w:val="0"/>
          <w:sz w:val="24"/>
          <w:szCs w:val="24"/>
          <w:bdr w:val="none" w:sz="0" w:space="0" w:color="auto" w:frame="1"/>
        </w:rPr>
      </w:pPr>
      <w:r w:rsidRPr="002F7276">
        <w:rPr>
          <w:i/>
          <w:iCs/>
          <w:sz w:val="24"/>
          <w:szCs w:val="24"/>
          <w:bdr w:val="none" w:sz="0" w:space="0" w:color="auto" w:frame="1"/>
        </w:rPr>
        <w:t>Минимализм</w:t>
      </w:r>
      <w:r w:rsidR="000762E5" w:rsidRPr="002F7276">
        <w:rPr>
          <w:b w:val="0"/>
          <w:bCs w:val="0"/>
          <w:sz w:val="24"/>
          <w:szCs w:val="24"/>
          <w:bdr w:val="none" w:sz="0" w:space="0" w:color="auto" w:frame="1"/>
        </w:rPr>
        <w:t xml:space="preserve"> – понятность и строгость формы. В такую простую композицию можно закодировать глубокий смысл. Здесь нет никаких лишних элементов.</w:t>
      </w:r>
    </w:p>
    <w:p w14:paraId="39FB9420" w14:textId="03B2198B" w:rsidR="00F26F7A" w:rsidRPr="002F7276" w:rsidRDefault="00F26F7A" w:rsidP="00715031">
      <w:pPr>
        <w:pStyle w:val="1"/>
        <w:numPr>
          <w:ilvl w:val="0"/>
          <w:numId w:val="26"/>
        </w:numPr>
        <w:spacing w:before="0" w:beforeAutospacing="0" w:after="0" w:afterAutospacing="0"/>
        <w:ind w:left="0" w:firstLine="1134"/>
        <w:jc w:val="both"/>
        <w:rPr>
          <w:b w:val="0"/>
          <w:bCs w:val="0"/>
          <w:sz w:val="24"/>
          <w:szCs w:val="24"/>
          <w:bdr w:val="none" w:sz="0" w:space="0" w:color="auto" w:frame="1"/>
        </w:rPr>
      </w:pPr>
      <w:proofErr w:type="spellStart"/>
      <w:r w:rsidRPr="002F7276">
        <w:rPr>
          <w:i/>
          <w:iCs/>
          <w:sz w:val="24"/>
          <w:szCs w:val="24"/>
          <w:bdr w:val="none" w:sz="0" w:space="0" w:color="auto" w:frame="1"/>
        </w:rPr>
        <w:t>Ирэдзуми</w:t>
      </w:r>
      <w:proofErr w:type="spellEnd"/>
      <w:r w:rsidR="000762E5" w:rsidRPr="002F7276">
        <w:rPr>
          <w:b w:val="0"/>
          <w:bCs w:val="0"/>
          <w:sz w:val="24"/>
          <w:szCs w:val="24"/>
          <w:bdr w:val="none" w:sz="0" w:space="0" w:color="auto" w:frame="1"/>
        </w:rPr>
        <w:t xml:space="preserve"> – это</w:t>
      </w:r>
      <w:r w:rsidRPr="002F7276">
        <w:rPr>
          <w:b w:val="0"/>
          <w:bCs w:val="0"/>
          <w:sz w:val="24"/>
          <w:szCs w:val="24"/>
          <w:bdr w:val="none" w:sz="0" w:space="0" w:color="auto" w:frame="1"/>
        </w:rPr>
        <w:t xml:space="preserve"> форма искусства татуировки, присущая Японии, отличающаяся уникальным методом нанесения.</w:t>
      </w:r>
    </w:p>
    <w:p w14:paraId="46CD0626" w14:textId="1597F932" w:rsidR="00F26F7A" w:rsidRPr="002F7276" w:rsidRDefault="00F26F7A" w:rsidP="00715031">
      <w:pPr>
        <w:pStyle w:val="1"/>
        <w:numPr>
          <w:ilvl w:val="0"/>
          <w:numId w:val="26"/>
        </w:numPr>
        <w:spacing w:before="0" w:beforeAutospacing="0" w:after="0" w:afterAutospacing="0"/>
        <w:ind w:left="0" w:firstLine="1134"/>
        <w:jc w:val="both"/>
        <w:rPr>
          <w:b w:val="0"/>
          <w:bCs w:val="0"/>
          <w:sz w:val="24"/>
          <w:szCs w:val="24"/>
          <w:bdr w:val="none" w:sz="0" w:space="0" w:color="auto" w:frame="1"/>
        </w:rPr>
      </w:pPr>
      <w:r w:rsidRPr="002F7276">
        <w:rPr>
          <w:i/>
          <w:iCs/>
          <w:sz w:val="24"/>
          <w:szCs w:val="24"/>
          <w:bdr w:val="none" w:sz="0" w:space="0" w:color="auto" w:frame="1"/>
        </w:rPr>
        <w:t>Олд Скул</w:t>
      </w:r>
      <w:r w:rsidRPr="002F7276">
        <w:rPr>
          <w:b w:val="0"/>
          <w:bCs w:val="0"/>
          <w:sz w:val="24"/>
          <w:szCs w:val="24"/>
          <w:bdr w:val="none" w:sz="0" w:space="0" w:color="auto" w:frame="1"/>
        </w:rPr>
        <w:t xml:space="preserve"> – стиль татуировки появился более 100 лет назад, эскизы тех времён так же востребованы.</w:t>
      </w:r>
    </w:p>
    <w:p w14:paraId="7B9BD1FB" w14:textId="11BBC4CA" w:rsidR="00EE650A" w:rsidRPr="002F7276" w:rsidRDefault="00EE650A" w:rsidP="00715031">
      <w:pPr>
        <w:pStyle w:val="1"/>
        <w:spacing w:before="0" w:beforeAutospacing="0" w:after="0" w:afterAutospacing="0"/>
        <w:ind w:firstLine="709"/>
        <w:jc w:val="both"/>
        <w:rPr>
          <w:sz w:val="24"/>
          <w:szCs w:val="24"/>
          <w:bdr w:val="none" w:sz="0" w:space="0" w:color="auto" w:frame="1"/>
        </w:rPr>
      </w:pPr>
      <w:r w:rsidRPr="002F7276">
        <w:rPr>
          <w:sz w:val="24"/>
          <w:szCs w:val="24"/>
          <w:bdr w:val="none" w:sz="0" w:space="0" w:color="auto" w:frame="1"/>
        </w:rPr>
        <w:t xml:space="preserve">Виды влияния </w:t>
      </w:r>
      <w:r w:rsidR="001A35A3">
        <w:rPr>
          <w:sz w:val="24"/>
          <w:szCs w:val="24"/>
          <w:bdr w:val="none" w:sz="0" w:space="0" w:color="auto" w:frame="1"/>
        </w:rPr>
        <w:t>[3]</w:t>
      </w:r>
    </w:p>
    <w:p w14:paraId="21E7E73D" w14:textId="1F06B7B9" w:rsidR="00EE650A" w:rsidRPr="002F7276" w:rsidRDefault="00EE650A" w:rsidP="00715031">
      <w:pPr>
        <w:pStyle w:val="1"/>
        <w:spacing w:before="0" w:beforeAutospacing="0" w:after="0" w:afterAutospacing="0"/>
        <w:ind w:firstLine="709"/>
        <w:jc w:val="both"/>
        <w:rPr>
          <w:b w:val="0"/>
          <w:bCs w:val="0"/>
          <w:sz w:val="24"/>
          <w:szCs w:val="24"/>
          <w:bdr w:val="none" w:sz="0" w:space="0" w:color="auto" w:frame="1"/>
        </w:rPr>
      </w:pPr>
      <w:r w:rsidRPr="002F7276">
        <w:rPr>
          <w:sz w:val="24"/>
          <w:szCs w:val="24"/>
          <w:bdr w:val="none" w:sz="0" w:space="0" w:color="auto" w:frame="1"/>
        </w:rPr>
        <w:t>Социальное</w:t>
      </w:r>
      <w:r w:rsidR="001C5EB2" w:rsidRPr="002F7276">
        <w:rPr>
          <w:sz w:val="24"/>
          <w:szCs w:val="24"/>
          <w:bdr w:val="none" w:sz="0" w:space="0" w:color="auto" w:frame="1"/>
        </w:rPr>
        <w:t xml:space="preserve"> влияние</w:t>
      </w:r>
      <w:r w:rsidRPr="002F7276">
        <w:rPr>
          <w:sz w:val="24"/>
          <w:szCs w:val="24"/>
          <w:bdr w:val="none" w:sz="0" w:space="0" w:color="auto" w:frame="1"/>
        </w:rPr>
        <w:t xml:space="preserve"> </w:t>
      </w:r>
      <w:r w:rsidRPr="002F7276">
        <w:rPr>
          <w:b w:val="0"/>
          <w:bCs w:val="0"/>
          <w:sz w:val="24"/>
          <w:szCs w:val="24"/>
          <w:bdr w:val="none" w:sz="0" w:space="0" w:color="auto" w:frame="1"/>
        </w:rPr>
        <w:t xml:space="preserve">– </w:t>
      </w:r>
      <w:r w:rsidR="00A2573C" w:rsidRPr="002F7276">
        <w:rPr>
          <w:b w:val="0"/>
          <w:bCs w:val="0"/>
          <w:sz w:val="24"/>
          <w:szCs w:val="24"/>
          <w:bdr w:val="none" w:sz="0" w:space="0" w:color="auto" w:frame="1"/>
        </w:rPr>
        <w:t xml:space="preserve">реакция общества на рисунок или фразу сделанных на теле. </w:t>
      </w:r>
    </w:p>
    <w:p w14:paraId="5940EA16" w14:textId="1B515B70" w:rsidR="001C5EB2" w:rsidRPr="002F7276" w:rsidRDefault="00E11777" w:rsidP="00715031">
      <w:pPr>
        <w:pStyle w:val="1"/>
        <w:numPr>
          <w:ilvl w:val="0"/>
          <w:numId w:val="24"/>
        </w:numPr>
        <w:spacing w:before="0" w:beforeAutospacing="0" w:after="0" w:afterAutospacing="0"/>
        <w:ind w:left="0" w:firstLine="1134"/>
        <w:jc w:val="both"/>
        <w:rPr>
          <w:b w:val="0"/>
          <w:bCs w:val="0"/>
          <w:sz w:val="24"/>
          <w:szCs w:val="24"/>
          <w:bdr w:val="none" w:sz="0" w:space="0" w:color="auto" w:frame="1"/>
        </w:rPr>
      </w:pPr>
      <w:r w:rsidRPr="002F7276">
        <w:rPr>
          <w:i/>
          <w:iCs/>
          <w:sz w:val="24"/>
          <w:szCs w:val="24"/>
          <w:bdr w:val="none" w:sz="0" w:space="0" w:color="auto" w:frame="1"/>
        </w:rPr>
        <w:t>Травля</w:t>
      </w:r>
      <w:r w:rsidRPr="002F7276">
        <w:rPr>
          <w:b w:val="0"/>
          <w:bCs w:val="0"/>
          <w:sz w:val="24"/>
          <w:szCs w:val="24"/>
          <w:bdr w:val="none" w:sz="0" w:space="0" w:color="auto" w:frame="1"/>
        </w:rPr>
        <w:t xml:space="preserve"> – люди </w:t>
      </w:r>
      <w:r w:rsidR="002104E6" w:rsidRPr="002F7276">
        <w:rPr>
          <w:b w:val="0"/>
          <w:bCs w:val="0"/>
          <w:sz w:val="24"/>
          <w:szCs w:val="24"/>
          <w:bdr w:val="none" w:sz="0" w:space="0" w:color="auto" w:frame="1"/>
        </w:rPr>
        <w:t>негативно относятся и пытаются всячески задеть чел</w:t>
      </w:r>
      <w:r w:rsidR="006B2CD2" w:rsidRPr="002F7276">
        <w:rPr>
          <w:b w:val="0"/>
          <w:bCs w:val="0"/>
          <w:sz w:val="24"/>
          <w:szCs w:val="24"/>
          <w:bdr w:val="none" w:sz="0" w:space="0" w:color="auto" w:frame="1"/>
        </w:rPr>
        <w:t>о</w:t>
      </w:r>
      <w:r w:rsidR="002104E6" w:rsidRPr="002F7276">
        <w:rPr>
          <w:b w:val="0"/>
          <w:bCs w:val="0"/>
          <w:sz w:val="24"/>
          <w:szCs w:val="24"/>
          <w:bdr w:val="none" w:sz="0" w:space="0" w:color="auto" w:frame="1"/>
        </w:rPr>
        <w:t>века</w:t>
      </w:r>
      <w:r w:rsidR="006B2CD2" w:rsidRPr="002F7276">
        <w:rPr>
          <w:b w:val="0"/>
          <w:bCs w:val="0"/>
          <w:sz w:val="24"/>
          <w:szCs w:val="24"/>
          <w:bdr w:val="none" w:sz="0" w:space="0" w:color="auto" w:frame="1"/>
        </w:rPr>
        <w:t>.</w:t>
      </w:r>
    </w:p>
    <w:p w14:paraId="1B2DA218" w14:textId="476C0615" w:rsidR="006B2CD2" w:rsidRPr="002F7276" w:rsidRDefault="006B2CD2" w:rsidP="00715031">
      <w:pPr>
        <w:pStyle w:val="1"/>
        <w:numPr>
          <w:ilvl w:val="0"/>
          <w:numId w:val="24"/>
        </w:numPr>
        <w:spacing w:before="0" w:beforeAutospacing="0" w:after="0" w:afterAutospacing="0"/>
        <w:ind w:left="0" w:firstLine="1134"/>
        <w:jc w:val="both"/>
        <w:rPr>
          <w:b w:val="0"/>
          <w:bCs w:val="0"/>
          <w:sz w:val="24"/>
          <w:szCs w:val="24"/>
          <w:bdr w:val="none" w:sz="0" w:space="0" w:color="auto" w:frame="1"/>
        </w:rPr>
      </w:pPr>
      <w:r w:rsidRPr="002F7276">
        <w:rPr>
          <w:i/>
          <w:iCs/>
          <w:sz w:val="24"/>
          <w:szCs w:val="24"/>
          <w:bdr w:val="none" w:sz="0" w:space="0" w:color="auto" w:frame="1"/>
        </w:rPr>
        <w:t xml:space="preserve">Осуждение – </w:t>
      </w:r>
      <w:r w:rsidRPr="002F7276">
        <w:rPr>
          <w:b w:val="0"/>
          <w:bCs w:val="0"/>
          <w:sz w:val="24"/>
          <w:szCs w:val="24"/>
          <w:bdr w:val="none" w:sz="0" w:space="0" w:color="auto" w:frame="1"/>
        </w:rPr>
        <w:t xml:space="preserve">люди говорят и показывают человеку то, что он сделал. </w:t>
      </w:r>
    </w:p>
    <w:p w14:paraId="6D04FDA6" w14:textId="138BB716" w:rsidR="001C5EB2" w:rsidRPr="002F7276" w:rsidRDefault="001C5EB2" w:rsidP="00715031">
      <w:pPr>
        <w:pStyle w:val="1"/>
        <w:spacing w:before="0" w:beforeAutospacing="0" w:after="0" w:afterAutospacing="0"/>
        <w:ind w:firstLine="709"/>
        <w:jc w:val="both"/>
        <w:rPr>
          <w:b w:val="0"/>
          <w:bCs w:val="0"/>
          <w:sz w:val="24"/>
          <w:szCs w:val="24"/>
          <w:bdr w:val="none" w:sz="0" w:space="0" w:color="auto" w:frame="1"/>
        </w:rPr>
      </w:pPr>
      <w:r w:rsidRPr="002F7276">
        <w:rPr>
          <w:sz w:val="24"/>
          <w:szCs w:val="24"/>
          <w:bdr w:val="none" w:sz="0" w:space="0" w:color="auto" w:frame="1"/>
        </w:rPr>
        <w:t>Организменное влияние</w:t>
      </w:r>
      <w:r w:rsidRPr="002F7276">
        <w:rPr>
          <w:b w:val="0"/>
          <w:bCs w:val="0"/>
          <w:sz w:val="24"/>
          <w:szCs w:val="24"/>
          <w:bdr w:val="none" w:sz="0" w:space="0" w:color="auto" w:frame="1"/>
        </w:rPr>
        <w:t xml:space="preserve"> – </w:t>
      </w:r>
      <w:r w:rsidR="00F36E61" w:rsidRPr="002F7276">
        <w:rPr>
          <w:b w:val="0"/>
          <w:bCs w:val="0"/>
          <w:sz w:val="24"/>
          <w:szCs w:val="24"/>
          <w:bdr w:val="none" w:sz="0" w:space="0" w:color="auto" w:frame="1"/>
        </w:rPr>
        <w:t>процесс с воздействием на весь организм, который может привести к разным исходам</w:t>
      </w:r>
    </w:p>
    <w:p w14:paraId="32B74A11" w14:textId="2BAC4500" w:rsidR="00EE650A" w:rsidRPr="002F7276" w:rsidRDefault="00F36E61" w:rsidP="00715031">
      <w:pPr>
        <w:pStyle w:val="1"/>
        <w:numPr>
          <w:ilvl w:val="0"/>
          <w:numId w:val="25"/>
        </w:numPr>
        <w:spacing w:before="0" w:beforeAutospacing="0" w:after="0" w:afterAutospacing="0"/>
        <w:ind w:left="0" w:firstLine="1134"/>
        <w:jc w:val="both"/>
        <w:rPr>
          <w:b w:val="0"/>
          <w:bCs w:val="0"/>
          <w:sz w:val="24"/>
          <w:szCs w:val="24"/>
          <w:bdr w:val="none" w:sz="0" w:space="0" w:color="auto" w:frame="1"/>
        </w:rPr>
      </w:pPr>
      <w:r w:rsidRPr="002F7276">
        <w:rPr>
          <w:i/>
          <w:iCs/>
          <w:sz w:val="24"/>
          <w:szCs w:val="24"/>
          <w:bdr w:val="none" w:sz="0" w:space="0" w:color="auto" w:frame="1"/>
        </w:rPr>
        <w:t>Аллергическая реакция</w:t>
      </w:r>
      <w:r w:rsidRPr="002F7276">
        <w:rPr>
          <w:b w:val="0"/>
          <w:bCs w:val="0"/>
          <w:sz w:val="24"/>
          <w:szCs w:val="24"/>
          <w:bdr w:val="none" w:sz="0" w:space="0" w:color="auto" w:frame="1"/>
        </w:rPr>
        <w:t xml:space="preserve"> – это реакция сопровождается зудом припухлостями и покраснениями.</w:t>
      </w:r>
    </w:p>
    <w:p w14:paraId="0ADFEAEB" w14:textId="7A0240E5" w:rsidR="00F36E61" w:rsidRPr="002F7276" w:rsidRDefault="00F36E61" w:rsidP="00715031">
      <w:pPr>
        <w:pStyle w:val="1"/>
        <w:numPr>
          <w:ilvl w:val="0"/>
          <w:numId w:val="25"/>
        </w:numPr>
        <w:spacing w:before="0" w:beforeAutospacing="0" w:after="0" w:afterAutospacing="0"/>
        <w:ind w:left="0" w:firstLine="1134"/>
        <w:jc w:val="both"/>
        <w:rPr>
          <w:b w:val="0"/>
          <w:bCs w:val="0"/>
          <w:sz w:val="24"/>
          <w:szCs w:val="24"/>
          <w:bdr w:val="none" w:sz="0" w:space="0" w:color="auto" w:frame="1"/>
        </w:rPr>
      </w:pPr>
      <w:r w:rsidRPr="002F7276">
        <w:rPr>
          <w:i/>
          <w:iCs/>
          <w:sz w:val="24"/>
          <w:szCs w:val="24"/>
          <w:bdr w:val="none" w:sz="0" w:space="0" w:color="auto" w:frame="1"/>
        </w:rPr>
        <w:t>Может появиться опухоль</w:t>
      </w:r>
      <w:r w:rsidRPr="002F7276">
        <w:rPr>
          <w:b w:val="0"/>
          <w:bCs w:val="0"/>
          <w:sz w:val="24"/>
          <w:szCs w:val="24"/>
          <w:bdr w:val="none" w:sz="0" w:space="0" w:color="auto" w:frame="1"/>
        </w:rPr>
        <w:t xml:space="preserve"> – может привести к небольшим покраснения</w:t>
      </w:r>
      <w:r w:rsidR="00A2573C" w:rsidRPr="002F7276">
        <w:rPr>
          <w:b w:val="0"/>
          <w:bCs w:val="0"/>
          <w:sz w:val="24"/>
          <w:szCs w:val="24"/>
          <w:bdr w:val="none" w:sz="0" w:space="0" w:color="auto" w:frame="1"/>
        </w:rPr>
        <w:t xml:space="preserve">, а также </w:t>
      </w:r>
      <w:proofErr w:type="spellStart"/>
      <w:r w:rsidR="00A2573C" w:rsidRPr="002F7276">
        <w:rPr>
          <w:b w:val="0"/>
          <w:bCs w:val="0"/>
          <w:sz w:val="24"/>
          <w:szCs w:val="24"/>
          <w:bdr w:val="none" w:sz="0" w:space="0" w:color="auto" w:frame="1"/>
        </w:rPr>
        <w:t>ампутированию</w:t>
      </w:r>
      <w:proofErr w:type="spellEnd"/>
      <w:r w:rsidR="006B2CD2" w:rsidRPr="002F7276">
        <w:rPr>
          <w:b w:val="0"/>
          <w:bCs w:val="0"/>
          <w:sz w:val="24"/>
          <w:szCs w:val="24"/>
          <w:bdr w:val="none" w:sz="0" w:space="0" w:color="auto" w:frame="1"/>
        </w:rPr>
        <w:t xml:space="preserve"> </w:t>
      </w:r>
      <w:r w:rsidR="00A2573C" w:rsidRPr="002F7276">
        <w:rPr>
          <w:b w:val="0"/>
          <w:bCs w:val="0"/>
          <w:sz w:val="24"/>
          <w:szCs w:val="24"/>
          <w:bdr w:val="none" w:sz="0" w:space="0" w:color="auto" w:frame="1"/>
        </w:rPr>
        <w:t>руки и даже к летальному исходу.</w:t>
      </w:r>
    </w:p>
    <w:p w14:paraId="7AEC4252" w14:textId="35501E4A" w:rsidR="00200A50" w:rsidRPr="002F7276" w:rsidRDefault="00200A50" w:rsidP="00715031">
      <w:pPr>
        <w:pStyle w:val="1"/>
        <w:numPr>
          <w:ilvl w:val="0"/>
          <w:numId w:val="25"/>
        </w:numPr>
        <w:spacing w:before="0" w:beforeAutospacing="0" w:after="0" w:afterAutospacing="0"/>
        <w:ind w:left="0" w:firstLine="1134"/>
        <w:jc w:val="both"/>
        <w:rPr>
          <w:b w:val="0"/>
          <w:bCs w:val="0"/>
          <w:sz w:val="24"/>
          <w:szCs w:val="24"/>
          <w:bdr w:val="none" w:sz="0" w:space="0" w:color="auto" w:frame="1"/>
        </w:rPr>
      </w:pPr>
      <w:r w:rsidRPr="002F7276">
        <w:rPr>
          <w:i/>
          <w:iCs/>
          <w:sz w:val="24"/>
          <w:szCs w:val="24"/>
          <w:bdr w:val="none" w:sz="0" w:space="0" w:color="auto" w:frame="1"/>
        </w:rPr>
        <w:lastRenderedPageBreak/>
        <w:t>Заражение крови</w:t>
      </w:r>
      <w:r w:rsidRPr="002F7276">
        <w:rPr>
          <w:b w:val="0"/>
          <w:bCs w:val="0"/>
          <w:sz w:val="24"/>
          <w:szCs w:val="24"/>
          <w:bdr w:val="none" w:sz="0" w:space="0" w:color="auto" w:frame="1"/>
        </w:rPr>
        <w:t xml:space="preserve"> </w:t>
      </w:r>
      <w:r w:rsidR="002104E6" w:rsidRPr="002F7276">
        <w:rPr>
          <w:b w:val="0"/>
          <w:bCs w:val="0"/>
          <w:sz w:val="24"/>
          <w:szCs w:val="24"/>
          <w:bdr w:val="none" w:sz="0" w:space="0" w:color="auto" w:frame="1"/>
        </w:rPr>
        <w:t>–</w:t>
      </w:r>
      <w:r w:rsidRPr="002F7276">
        <w:rPr>
          <w:b w:val="0"/>
          <w:bCs w:val="0"/>
          <w:sz w:val="24"/>
          <w:szCs w:val="24"/>
          <w:bdr w:val="none" w:sz="0" w:space="0" w:color="auto" w:frame="1"/>
        </w:rPr>
        <w:t xml:space="preserve"> </w:t>
      </w:r>
      <w:r w:rsidR="002104E6" w:rsidRPr="002F7276">
        <w:rPr>
          <w:b w:val="0"/>
          <w:bCs w:val="0"/>
          <w:sz w:val="24"/>
          <w:szCs w:val="24"/>
          <w:bdr w:val="none" w:sz="0" w:space="0" w:color="auto" w:frame="1"/>
        </w:rPr>
        <w:t>это когда, в кровь</w:t>
      </w:r>
      <w:r w:rsidR="00F26F7A" w:rsidRPr="002F7276">
        <w:rPr>
          <w:b w:val="0"/>
          <w:bCs w:val="0"/>
          <w:sz w:val="24"/>
          <w:szCs w:val="24"/>
          <w:bdr w:val="none" w:sz="0" w:space="0" w:color="auto" w:frame="1"/>
        </w:rPr>
        <w:t xml:space="preserve"> попадает </w:t>
      </w:r>
      <w:r w:rsidR="00715031" w:rsidRPr="002F7276">
        <w:rPr>
          <w:b w:val="0"/>
          <w:bCs w:val="0"/>
          <w:sz w:val="24"/>
          <w:szCs w:val="24"/>
          <w:bdr w:val="none" w:sz="0" w:space="0" w:color="auto" w:frame="1"/>
        </w:rPr>
        <w:t>токсины,</w:t>
      </w:r>
      <w:r w:rsidR="00F26F7A" w:rsidRPr="002F7276">
        <w:rPr>
          <w:b w:val="0"/>
          <w:bCs w:val="0"/>
          <w:sz w:val="24"/>
          <w:szCs w:val="24"/>
          <w:bdr w:val="none" w:sz="0" w:space="0" w:color="auto" w:frame="1"/>
        </w:rPr>
        <w:t xml:space="preserve"> которые отравляют организм, привести может к сильному отравлению или в крайнем случае к смерти.</w:t>
      </w:r>
      <w:r w:rsidR="002104E6" w:rsidRPr="002F7276">
        <w:rPr>
          <w:b w:val="0"/>
          <w:bCs w:val="0"/>
          <w:sz w:val="24"/>
          <w:szCs w:val="24"/>
          <w:bdr w:val="none" w:sz="0" w:space="0" w:color="auto" w:frame="1"/>
        </w:rPr>
        <w:t xml:space="preserve"> </w:t>
      </w:r>
    </w:p>
    <w:p w14:paraId="4E76FB78" w14:textId="77777777" w:rsidR="001A35A3" w:rsidRPr="002F7276" w:rsidRDefault="00F012BE" w:rsidP="001A35A3">
      <w:pPr>
        <w:spacing w:after="0" w:line="240" w:lineRule="auto"/>
        <w:ind w:firstLine="709"/>
        <w:jc w:val="both"/>
        <w:rPr>
          <w:rFonts w:ascii="Times New Roman" w:eastAsia="Times New Roman" w:hAnsi="Times New Roman" w:cs="Times New Roman"/>
          <w:b/>
          <w:sz w:val="24"/>
          <w:szCs w:val="24"/>
          <w:lang w:eastAsia="ru-RU"/>
        </w:rPr>
      </w:pPr>
      <w:bookmarkStart w:id="9" w:name="_Hlk128211858"/>
      <w:r w:rsidRPr="002F7276">
        <w:rPr>
          <w:rFonts w:ascii="Times New Roman" w:eastAsia="Times New Roman" w:hAnsi="Times New Roman" w:cs="Times New Roman"/>
          <w:b/>
          <w:bCs/>
          <w:sz w:val="24"/>
          <w:szCs w:val="24"/>
          <w:lang w:eastAsia="ru-RU"/>
        </w:rPr>
        <w:t>Пол</w:t>
      </w:r>
      <w:bookmarkStart w:id="10" w:name="_Hlk128211916"/>
      <w:bookmarkEnd w:id="9"/>
      <w:r w:rsidR="00715031" w:rsidRPr="002F7276">
        <w:rPr>
          <w:rFonts w:ascii="Times New Roman" w:eastAsia="Times New Roman" w:hAnsi="Times New Roman" w:cs="Times New Roman"/>
          <w:b/>
          <w:bCs/>
          <w:sz w:val="24"/>
          <w:szCs w:val="24"/>
          <w:lang w:eastAsia="ru-RU"/>
        </w:rPr>
        <w:t>ожительное влияние</w:t>
      </w:r>
      <w:r w:rsidR="009B57C6" w:rsidRPr="002F7276">
        <w:rPr>
          <w:rFonts w:ascii="Times New Roman" w:eastAsia="Times New Roman" w:hAnsi="Times New Roman" w:cs="Times New Roman"/>
          <w:b/>
          <w:bCs/>
          <w:sz w:val="24"/>
          <w:szCs w:val="24"/>
          <w:lang w:eastAsia="ru-RU"/>
        </w:rPr>
        <w:t xml:space="preserve"> татуировок</w:t>
      </w:r>
      <w:r w:rsidR="001A35A3">
        <w:rPr>
          <w:rFonts w:ascii="Times New Roman" w:eastAsia="Times New Roman" w:hAnsi="Times New Roman" w:cs="Times New Roman"/>
          <w:b/>
          <w:bCs/>
          <w:sz w:val="24"/>
          <w:szCs w:val="24"/>
          <w:lang w:eastAsia="ru-RU"/>
        </w:rPr>
        <w:t xml:space="preserve"> </w:t>
      </w:r>
      <w:r w:rsidR="001A35A3">
        <w:rPr>
          <w:rFonts w:ascii="Times New Roman" w:eastAsia="Times New Roman" w:hAnsi="Times New Roman" w:cs="Times New Roman"/>
          <w:b/>
          <w:sz w:val="24"/>
          <w:szCs w:val="24"/>
          <w:lang w:eastAsia="ru-RU"/>
        </w:rPr>
        <w:t>[3]</w:t>
      </w:r>
    </w:p>
    <w:p w14:paraId="18C6DC4B" w14:textId="210FA8A2" w:rsidR="003849C0" w:rsidRPr="002F7276" w:rsidRDefault="009B57C6" w:rsidP="00715031">
      <w:pPr>
        <w:pStyle w:val="a6"/>
        <w:numPr>
          <w:ilvl w:val="0"/>
          <w:numId w:val="27"/>
        </w:numPr>
        <w:spacing w:after="0" w:line="240" w:lineRule="auto"/>
        <w:ind w:left="0" w:firstLine="1134"/>
        <w:jc w:val="both"/>
        <w:rPr>
          <w:rFonts w:ascii="Times New Roman" w:eastAsia="Times New Roman" w:hAnsi="Times New Roman" w:cs="Times New Roman"/>
          <w:b/>
          <w:bCs/>
          <w:sz w:val="24"/>
          <w:szCs w:val="24"/>
          <w:lang w:eastAsia="ru-RU"/>
        </w:rPr>
      </w:pPr>
      <w:r w:rsidRPr="002F7276">
        <w:rPr>
          <w:rFonts w:ascii="Times New Roman" w:eastAsia="Times New Roman" w:hAnsi="Times New Roman" w:cs="Times New Roman"/>
          <w:b/>
          <w:bCs/>
          <w:i/>
          <w:iCs/>
          <w:sz w:val="24"/>
          <w:szCs w:val="24"/>
          <w:lang w:eastAsia="ru-RU"/>
        </w:rPr>
        <w:t xml:space="preserve">Снижение уровня стресса </w:t>
      </w:r>
      <w:r w:rsidRPr="002F7276">
        <w:rPr>
          <w:rFonts w:ascii="Times New Roman" w:hAnsi="Times New Roman" w:cs="Times New Roman"/>
          <w:sz w:val="24"/>
          <w:szCs w:val="24"/>
          <w:bdr w:val="none" w:sz="0" w:space="0" w:color="auto" w:frame="1"/>
        </w:rPr>
        <w:t>–</w:t>
      </w:r>
      <w:r w:rsidRPr="002F7276">
        <w:rPr>
          <w:rFonts w:ascii="Times New Roman" w:hAnsi="Times New Roman" w:cs="Times New Roman"/>
          <w:b/>
          <w:bCs/>
          <w:sz w:val="24"/>
          <w:szCs w:val="24"/>
          <w:bdr w:val="none" w:sz="0" w:space="0" w:color="auto" w:frame="1"/>
        </w:rPr>
        <w:t xml:space="preserve"> </w:t>
      </w:r>
      <w:r w:rsidRPr="002F7276">
        <w:rPr>
          <w:rFonts w:ascii="Times New Roman" w:eastAsia="Times New Roman" w:hAnsi="Times New Roman" w:cs="Times New Roman"/>
          <w:sz w:val="24"/>
          <w:szCs w:val="24"/>
          <w:lang w:eastAsia="ru-RU"/>
        </w:rPr>
        <w:t>когда уровень гормона стресса слишком высок, человек может страдать от таких заболеваний, как меланхолия, повышенное кровяное давление или ослабление иммунной системы. Поскольку доказано, что повторное нанесение татуировок навсегда снижает уровень гормона стресса, татуировку теперь можно рассматривать как потенциальное средство для людей, сражающихся с этими проблемами</w:t>
      </w:r>
      <w:r w:rsidRPr="002F7276">
        <w:rPr>
          <w:rFonts w:ascii="Times New Roman" w:eastAsia="Times New Roman" w:hAnsi="Times New Roman" w:cs="Times New Roman"/>
          <w:i/>
          <w:iCs/>
          <w:sz w:val="24"/>
          <w:szCs w:val="24"/>
          <w:lang w:eastAsia="ru-RU"/>
        </w:rPr>
        <w:t>.</w:t>
      </w:r>
    </w:p>
    <w:p w14:paraId="70C525EA" w14:textId="04623C4C" w:rsidR="009B57C6" w:rsidRPr="002F7276" w:rsidRDefault="009B57C6" w:rsidP="00715031">
      <w:pPr>
        <w:pStyle w:val="a6"/>
        <w:numPr>
          <w:ilvl w:val="0"/>
          <w:numId w:val="27"/>
        </w:numPr>
        <w:spacing w:after="0" w:line="240" w:lineRule="auto"/>
        <w:ind w:left="0" w:firstLine="1134"/>
        <w:jc w:val="both"/>
        <w:rPr>
          <w:rFonts w:ascii="Times New Roman" w:eastAsia="Times New Roman" w:hAnsi="Times New Roman" w:cs="Times New Roman"/>
          <w:b/>
          <w:bCs/>
          <w:sz w:val="24"/>
          <w:szCs w:val="24"/>
          <w:lang w:eastAsia="ru-RU"/>
        </w:rPr>
      </w:pPr>
      <w:r w:rsidRPr="002F7276">
        <w:rPr>
          <w:rFonts w:ascii="Times New Roman" w:eastAsia="Times New Roman" w:hAnsi="Times New Roman" w:cs="Times New Roman"/>
          <w:b/>
          <w:bCs/>
          <w:i/>
          <w:iCs/>
          <w:sz w:val="24"/>
          <w:szCs w:val="24"/>
          <w:lang w:eastAsia="ru-RU"/>
        </w:rPr>
        <w:t xml:space="preserve">Помощь в физических нагрузках </w:t>
      </w:r>
      <w:r w:rsidRPr="002F7276">
        <w:rPr>
          <w:rFonts w:ascii="Times New Roman" w:hAnsi="Times New Roman" w:cs="Times New Roman"/>
          <w:sz w:val="24"/>
          <w:szCs w:val="24"/>
          <w:bdr w:val="none" w:sz="0" w:space="0" w:color="auto" w:frame="1"/>
        </w:rPr>
        <w:t>– при низком уровне кортизола болезненность мышц в разы уменьшается.</w:t>
      </w:r>
    </w:p>
    <w:p w14:paraId="47AFF511" w14:textId="5F4D9E5C" w:rsidR="009B57C6" w:rsidRPr="002F7276" w:rsidRDefault="009B57C6" w:rsidP="00715031">
      <w:pPr>
        <w:pStyle w:val="a6"/>
        <w:numPr>
          <w:ilvl w:val="0"/>
          <w:numId w:val="27"/>
        </w:numPr>
        <w:spacing w:after="0" w:line="240" w:lineRule="auto"/>
        <w:ind w:left="0" w:firstLine="1134"/>
        <w:jc w:val="both"/>
        <w:rPr>
          <w:rFonts w:ascii="Times New Roman" w:eastAsia="Times New Roman" w:hAnsi="Times New Roman" w:cs="Times New Roman"/>
          <w:b/>
          <w:bCs/>
          <w:sz w:val="24"/>
          <w:szCs w:val="24"/>
          <w:lang w:eastAsia="ru-RU"/>
        </w:rPr>
      </w:pPr>
      <w:r w:rsidRPr="002F7276">
        <w:rPr>
          <w:rFonts w:ascii="Times New Roman" w:eastAsia="Times New Roman" w:hAnsi="Times New Roman" w:cs="Times New Roman"/>
          <w:b/>
          <w:bCs/>
          <w:i/>
          <w:iCs/>
          <w:sz w:val="24"/>
          <w:szCs w:val="24"/>
          <w:lang w:eastAsia="ru-RU"/>
        </w:rPr>
        <w:t xml:space="preserve">Повышает уверенность в себе </w:t>
      </w:r>
      <w:r w:rsidRPr="002F7276">
        <w:rPr>
          <w:rFonts w:ascii="Times New Roman" w:hAnsi="Times New Roman" w:cs="Times New Roman"/>
          <w:sz w:val="24"/>
          <w:szCs w:val="24"/>
          <w:bdr w:val="none" w:sz="0" w:space="0" w:color="auto" w:frame="1"/>
        </w:rPr>
        <w:t xml:space="preserve">– </w:t>
      </w:r>
      <w:r w:rsidR="00715031" w:rsidRPr="002F7276">
        <w:rPr>
          <w:rFonts w:ascii="Times New Roman" w:hAnsi="Times New Roman" w:cs="Times New Roman"/>
          <w:sz w:val="24"/>
          <w:szCs w:val="24"/>
          <w:bdr w:val="none" w:sz="0" w:space="0" w:color="auto" w:frame="1"/>
        </w:rPr>
        <w:t>шрам,</w:t>
      </w:r>
      <w:r w:rsidRPr="002F7276">
        <w:rPr>
          <w:rFonts w:ascii="Times New Roman" w:hAnsi="Times New Roman" w:cs="Times New Roman"/>
          <w:sz w:val="24"/>
          <w:szCs w:val="24"/>
          <w:bdr w:val="none" w:sz="0" w:space="0" w:color="auto" w:frame="1"/>
        </w:rPr>
        <w:t xml:space="preserve"> который ты получил можно замаскировать татуировкой.</w:t>
      </w:r>
    </w:p>
    <w:p w14:paraId="5BC598ED" w14:textId="77777777" w:rsidR="001A35A3" w:rsidRPr="002F7276" w:rsidRDefault="00715031" w:rsidP="001A35A3">
      <w:pPr>
        <w:spacing w:after="0" w:line="240" w:lineRule="auto"/>
        <w:ind w:firstLine="709"/>
        <w:jc w:val="both"/>
        <w:rPr>
          <w:rFonts w:ascii="Times New Roman" w:eastAsia="Times New Roman" w:hAnsi="Times New Roman" w:cs="Times New Roman"/>
          <w:b/>
          <w:sz w:val="24"/>
          <w:szCs w:val="24"/>
          <w:lang w:eastAsia="ru-RU"/>
        </w:rPr>
      </w:pPr>
      <w:r w:rsidRPr="002F7276">
        <w:rPr>
          <w:rFonts w:ascii="Times New Roman" w:eastAsia="Times New Roman" w:hAnsi="Times New Roman" w:cs="Times New Roman"/>
          <w:b/>
          <w:sz w:val="24"/>
          <w:szCs w:val="24"/>
          <w:lang w:eastAsia="ru-RU"/>
        </w:rPr>
        <w:t>Отрицательное влияние татуировок</w:t>
      </w:r>
      <w:r w:rsidR="001A35A3">
        <w:rPr>
          <w:rFonts w:ascii="Times New Roman" w:eastAsia="Times New Roman" w:hAnsi="Times New Roman" w:cs="Times New Roman"/>
          <w:b/>
          <w:sz w:val="24"/>
          <w:szCs w:val="24"/>
          <w:lang w:eastAsia="ru-RU"/>
        </w:rPr>
        <w:t xml:space="preserve"> </w:t>
      </w:r>
      <w:r w:rsidR="001A35A3">
        <w:rPr>
          <w:rFonts w:ascii="Times New Roman" w:eastAsia="Times New Roman" w:hAnsi="Times New Roman" w:cs="Times New Roman"/>
          <w:b/>
          <w:sz w:val="24"/>
          <w:szCs w:val="24"/>
          <w:lang w:eastAsia="ru-RU"/>
        </w:rPr>
        <w:t>[3]</w:t>
      </w:r>
    </w:p>
    <w:p w14:paraId="7EE3EAE6" w14:textId="09287616" w:rsidR="00E25A1D" w:rsidRPr="002F7276" w:rsidRDefault="00E25A1D" w:rsidP="00E25A1D">
      <w:pPr>
        <w:pStyle w:val="a6"/>
        <w:numPr>
          <w:ilvl w:val="0"/>
          <w:numId w:val="29"/>
        </w:numPr>
        <w:spacing w:after="0" w:line="240" w:lineRule="auto"/>
        <w:jc w:val="both"/>
        <w:rPr>
          <w:rFonts w:ascii="Times New Roman" w:eastAsia="Times New Roman" w:hAnsi="Times New Roman" w:cs="Times New Roman"/>
          <w:b/>
          <w:i/>
          <w:iCs/>
          <w:sz w:val="24"/>
          <w:szCs w:val="24"/>
          <w:lang w:eastAsia="ru-RU"/>
        </w:rPr>
      </w:pPr>
      <w:r w:rsidRPr="002F7276">
        <w:rPr>
          <w:rFonts w:ascii="Times New Roman" w:eastAsia="Times New Roman" w:hAnsi="Times New Roman" w:cs="Times New Roman"/>
          <w:b/>
          <w:i/>
          <w:iCs/>
          <w:sz w:val="24"/>
          <w:szCs w:val="24"/>
          <w:lang w:eastAsia="ru-RU"/>
        </w:rPr>
        <w:t xml:space="preserve">ВИЧ </w:t>
      </w:r>
      <w:r w:rsidR="005B7FF3" w:rsidRPr="002F7276">
        <w:rPr>
          <w:rFonts w:ascii="Times New Roman" w:hAnsi="Times New Roman" w:cs="Times New Roman"/>
          <w:sz w:val="24"/>
          <w:szCs w:val="24"/>
          <w:bdr w:val="none" w:sz="0" w:space="0" w:color="auto" w:frame="1"/>
        </w:rPr>
        <w:t>– Шанс заразиться ВИЧ от пациента практически исключен, особенно если соблюдаются соответствующие правила гигиены и безопасности. У авторизованных салонов все инструменты проходят стерилизацию, а при работе с каждым клиентом используются новые или одноразовые чернила.</w:t>
      </w:r>
    </w:p>
    <w:p w14:paraId="3C702AC2" w14:textId="045A8C76" w:rsidR="005B7FF3" w:rsidRPr="002F7276" w:rsidRDefault="005B7FF3" w:rsidP="00E25A1D">
      <w:pPr>
        <w:pStyle w:val="a6"/>
        <w:numPr>
          <w:ilvl w:val="0"/>
          <w:numId w:val="29"/>
        </w:numPr>
        <w:spacing w:after="0" w:line="240" w:lineRule="auto"/>
        <w:jc w:val="both"/>
        <w:rPr>
          <w:rFonts w:ascii="Times New Roman" w:eastAsia="Times New Roman" w:hAnsi="Times New Roman" w:cs="Times New Roman"/>
          <w:bCs/>
          <w:sz w:val="24"/>
          <w:szCs w:val="24"/>
          <w:lang w:eastAsia="ru-RU"/>
        </w:rPr>
      </w:pPr>
      <w:r w:rsidRPr="002F7276">
        <w:rPr>
          <w:rFonts w:ascii="Times New Roman" w:eastAsia="Times New Roman" w:hAnsi="Times New Roman" w:cs="Times New Roman"/>
          <w:b/>
          <w:i/>
          <w:iCs/>
          <w:sz w:val="24"/>
          <w:szCs w:val="24"/>
          <w:lang w:eastAsia="ru-RU"/>
        </w:rPr>
        <w:t xml:space="preserve">Гепатит С </w:t>
      </w:r>
      <w:r w:rsidRPr="002F7276">
        <w:rPr>
          <w:rFonts w:ascii="Times New Roman" w:hAnsi="Times New Roman" w:cs="Times New Roman"/>
          <w:i/>
          <w:iCs/>
          <w:sz w:val="24"/>
          <w:szCs w:val="24"/>
          <w:bdr w:val="none" w:sz="0" w:space="0" w:color="auto" w:frame="1"/>
        </w:rPr>
        <w:t>–</w:t>
      </w:r>
      <w:r w:rsidRPr="002F7276">
        <w:rPr>
          <w:rFonts w:ascii="Times New Roman" w:eastAsia="Times New Roman" w:hAnsi="Times New Roman" w:cs="Times New Roman"/>
          <w:b/>
          <w:i/>
          <w:iCs/>
          <w:sz w:val="24"/>
          <w:szCs w:val="24"/>
          <w:lang w:eastAsia="ru-RU"/>
        </w:rPr>
        <w:t xml:space="preserve"> </w:t>
      </w:r>
      <w:r w:rsidRPr="002F7276">
        <w:rPr>
          <w:rFonts w:ascii="Times New Roman" w:eastAsia="Times New Roman" w:hAnsi="Times New Roman" w:cs="Times New Roman"/>
          <w:bCs/>
          <w:sz w:val="24"/>
          <w:szCs w:val="24"/>
          <w:lang w:eastAsia="ru-RU"/>
        </w:rPr>
        <w:t>это патология печени, вызванная вирусом. Инфицирование происходит главным образом через кровь. Это заболевание представляет опасность как для самого пациента, так и для его окружающих. Приблизительно в 80% случаев заболевание превращается в хроническую фазу, из-за которой возникает цирроз или рак печени.</w:t>
      </w:r>
    </w:p>
    <w:p w14:paraId="1807ABDD" w14:textId="4A04A3B2" w:rsidR="00E25A1D" w:rsidRPr="002F7276" w:rsidRDefault="00063C04" w:rsidP="00E25A1D">
      <w:pPr>
        <w:pStyle w:val="a6"/>
        <w:numPr>
          <w:ilvl w:val="0"/>
          <w:numId w:val="29"/>
        </w:numPr>
        <w:spacing w:after="0" w:line="240" w:lineRule="auto"/>
        <w:jc w:val="both"/>
        <w:rPr>
          <w:rFonts w:ascii="Times New Roman" w:eastAsia="Times New Roman" w:hAnsi="Times New Roman" w:cs="Times New Roman"/>
          <w:bCs/>
          <w:sz w:val="24"/>
          <w:szCs w:val="24"/>
          <w:lang w:eastAsia="ru-RU"/>
        </w:rPr>
      </w:pPr>
      <w:r w:rsidRPr="002F7276">
        <w:rPr>
          <w:rFonts w:ascii="Times New Roman" w:hAnsi="Times New Roman" w:cs="Times New Roman"/>
          <w:b/>
          <w:bCs/>
          <w:i/>
          <w:iCs/>
          <w:sz w:val="24"/>
          <w:szCs w:val="24"/>
          <w:bdr w:val="none" w:sz="0" w:space="0" w:color="auto" w:frame="1"/>
        </w:rPr>
        <w:t xml:space="preserve">Донорство </w:t>
      </w:r>
      <w:r w:rsidR="005B7FF3" w:rsidRPr="002F7276">
        <w:rPr>
          <w:rFonts w:ascii="Times New Roman" w:hAnsi="Times New Roman" w:cs="Times New Roman"/>
          <w:sz w:val="24"/>
          <w:szCs w:val="24"/>
          <w:bdr w:val="none" w:sz="0" w:space="0" w:color="auto" w:frame="1"/>
        </w:rPr>
        <w:t>–</w:t>
      </w:r>
      <w:r w:rsidRPr="002F7276">
        <w:rPr>
          <w:rFonts w:ascii="Times New Roman" w:hAnsi="Times New Roman" w:cs="Times New Roman"/>
          <w:sz w:val="24"/>
          <w:szCs w:val="24"/>
          <w:bdr w:val="none" w:sz="0" w:space="0" w:color="auto" w:frame="1"/>
        </w:rPr>
        <w:t xml:space="preserve"> Запрещено сдавать кровь в течение полугода после нанесения татуировки.</w:t>
      </w:r>
    </w:p>
    <w:p w14:paraId="7F103260" w14:textId="481B8978" w:rsidR="003F1188" w:rsidRDefault="0027676A" w:rsidP="00715031">
      <w:pPr>
        <w:pStyle w:val="1"/>
        <w:spacing w:before="0" w:beforeAutospacing="0" w:after="0" w:afterAutospacing="0"/>
        <w:ind w:firstLine="709"/>
        <w:jc w:val="both"/>
        <w:rPr>
          <w:rFonts w:eastAsia="SimSun"/>
          <w:sz w:val="24"/>
          <w:szCs w:val="24"/>
        </w:rPr>
      </w:pPr>
      <w:bookmarkStart w:id="11" w:name="_Toc88053835"/>
      <w:bookmarkStart w:id="12" w:name="_Toc100311641"/>
      <w:bookmarkStart w:id="13" w:name="_Toc126586644"/>
      <w:bookmarkEnd w:id="10"/>
      <w:r w:rsidRPr="002F7276">
        <w:rPr>
          <w:rFonts w:eastAsia="SimSun"/>
          <w:sz w:val="24"/>
          <w:szCs w:val="24"/>
        </w:rPr>
        <w:t>2.</w:t>
      </w:r>
      <w:r w:rsidR="00033D57" w:rsidRPr="002F7276">
        <w:rPr>
          <w:rFonts w:eastAsia="SimSun"/>
          <w:sz w:val="24"/>
          <w:szCs w:val="24"/>
        </w:rPr>
        <w:t xml:space="preserve">Создание </w:t>
      </w:r>
      <w:bookmarkEnd w:id="11"/>
      <w:bookmarkEnd w:id="12"/>
      <w:bookmarkEnd w:id="13"/>
      <w:r w:rsidR="003849C0" w:rsidRPr="002F7276">
        <w:rPr>
          <w:rFonts w:eastAsia="SimSun"/>
          <w:sz w:val="24"/>
          <w:szCs w:val="24"/>
        </w:rPr>
        <w:t>буклета</w:t>
      </w:r>
      <w:r w:rsidR="00C374AB" w:rsidRPr="002F7276">
        <w:rPr>
          <w:rFonts w:eastAsia="SimSun"/>
          <w:sz w:val="24"/>
          <w:szCs w:val="24"/>
        </w:rPr>
        <w:t xml:space="preserve"> </w:t>
      </w:r>
    </w:p>
    <w:p w14:paraId="27AA48A1" w14:textId="2E40B189" w:rsidR="003F1188" w:rsidRPr="003F1188" w:rsidRDefault="003F1188" w:rsidP="00715031">
      <w:pPr>
        <w:pStyle w:val="1"/>
        <w:spacing w:before="0" w:beforeAutospacing="0" w:after="0" w:afterAutospacing="0"/>
        <w:ind w:firstLine="709"/>
        <w:jc w:val="both"/>
        <w:rPr>
          <w:rFonts w:eastAsia="SimSun"/>
          <w:b w:val="0"/>
          <w:bCs w:val="0"/>
          <w:sz w:val="24"/>
          <w:szCs w:val="24"/>
        </w:rPr>
      </w:pPr>
      <w:r w:rsidRPr="003F1188">
        <w:rPr>
          <w:rFonts w:eastAsia="SimSun"/>
          <w:b w:val="0"/>
          <w:bCs w:val="0"/>
          <w:sz w:val="24"/>
          <w:szCs w:val="24"/>
        </w:rPr>
        <w:t>Для создания буклета</w:t>
      </w:r>
      <w:r w:rsidR="00383094">
        <w:rPr>
          <w:rFonts w:eastAsia="SimSun"/>
          <w:b w:val="0"/>
          <w:bCs w:val="0"/>
          <w:sz w:val="24"/>
          <w:szCs w:val="24"/>
        </w:rPr>
        <w:t xml:space="preserve"> мы изучили какие есть буклеты, и остановились на книжном, информационном. В буклете мы отразили информацию об отрицательном и положительном влиянии татуировок. Также описали виды татуировок с прилежащими картинками.</w:t>
      </w:r>
    </w:p>
    <w:p w14:paraId="1DCB78C5" w14:textId="1D4491C8" w:rsidR="0085156D" w:rsidRPr="002F7276" w:rsidRDefault="007E1D6C" w:rsidP="00715031">
      <w:pPr>
        <w:pStyle w:val="1"/>
        <w:spacing w:before="0" w:beforeAutospacing="0" w:after="0" w:afterAutospacing="0"/>
        <w:ind w:firstLine="709"/>
        <w:jc w:val="both"/>
        <w:rPr>
          <w:sz w:val="24"/>
          <w:szCs w:val="24"/>
          <w:bdr w:val="none" w:sz="0" w:space="0" w:color="auto" w:frame="1"/>
        </w:rPr>
      </w:pPr>
      <w:r w:rsidRPr="002F7276">
        <w:rPr>
          <w:sz w:val="24"/>
          <w:szCs w:val="24"/>
        </w:rPr>
        <w:t xml:space="preserve"> </w:t>
      </w:r>
      <w:bookmarkStart w:id="14" w:name="_Toc126586645"/>
      <w:bookmarkStart w:id="15" w:name="_Hlk128211954"/>
      <w:r w:rsidR="0085156D" w:rsidRPr="002F7276">
        <w:rPr>
          <w:sz w:val="24"/>
          <w:szCs w:val="24"/>
          <w:bdr w:val="none" w:sz="0" w:space="0" w:color="auto" w:frame="1"/>
        </w:rPr>
        <w:t>Заключение</w:t>
      </w:r>
      <w:bookmarkEnd w:id="14"/>
    </w:p>
    <w:p w14:paraId="68F20E96" w14:textId="4A7C7307" w:rsidR="00EB7064" w:rsidRPr="002F7276" w:rsidRDefault="005B1265" w:rsidP="00715031">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2F7276">
        <w:rPr>
          <w:rFonts w:ascii="Times New Roman" w:eastAsia="Times New Roman" w:hAnsi="Times New Roman" w:cs="Times New Roman"/>
          <w:sz w:val="24"/>
          <w:szCs w:val="24"/>
          <w:bdr w:val="none" w:sz="0" w:space="0" w:color="auto" w:frame="1"/>
          <w:lang w:eastAsia="ru-RU"/>
        </w:rPr>
        <w:t>Таким</w:t>
      </w:r>
      <w:r w:rsidR="00B82999" w:rsidRPr="002F7276">
        <w:rPr>
          <w:rFonts w:ascii="Times New Roman" w:eastAsia="Times New Roman" w:hAnsi="Times New Roman" w:cs="Times New Roman"/>
          <w:sz w:val="24"/>
          <w:szCs w:val="24"/>
          <w:bdr w:val="none" w:sz="0" w:space="0" w:color="auto" w:frame="1"/>
          <w:lang w:eastAsia="ru-RU"/>
        </w:rPr>
        <w:t xml:space="preserve"> </w:t>
      </w:r>
      <w:r w:rsidRPr="002F7276">
        <w:rPr>
          <w:rFonts w:ascii="Times New Roman" w:eastAsia="Times New Roman" w:hAnsi="Times New Roman" w:cs="Times New Roman"/>
          <w:sz w:val="24"/>
          <w:szCs w:val="24"/>
          <w:bdr w:val="none" w:sz="0" w:space="0" w:color="auto" w:frame="1"/>
          <w:lang w:eastAsia="ru-RU"/>
        </w:rPr>
        <w:t>образом</w:t>
      </w:r>
      <w:r w:rsidR="00B82999" w:rsidRPr="002F7276">
        <w:rPr>
          <w:rFonts w:ascii="Times New Roman" w:eastAsia="Times New Roman" w:hAnsi="Times New Roman" w:cs="Times New Roman"/>
          <w:sz w:val="24"/>
          <w:szCs w:val="24"/>
          <w:bdr w:val="none" w:sz="0" w:space="0" w:color="auto" w:frame="1"/>
          <w:lang w:eastAsia="ru-RU"/>
        </w:rPr>
        <w:t xml:space="preserve"> </w:t>
      </w:r>
      <w:r w:rsidR="0085156D" w:rsidRPr="002F7276">
        <w:rPr>
          <w:rFonts w:ascii="Times New Roman" w:eastAsia="Times New Roman" w:hAnsi="Times New Roman" w:cs="Times New Roman"/>
          <w:sz w:val="24"/>
          <w:szCs w:val="24"/>
          <w:bdr w:val="none" w:sz="0" w:space="0" w:color="auto" w:frame="1"/>
          <w:lang w:eastAsia="ru-RU"/>
        </w:rPr>
        <w:t>можно</w:t>
      </w:r>
      <w:r w:rsidR="00B82999" w:rsidRPr="002F7276">
        <w:rPr>
          <w:rFonts w:ascii="Times New Roman" w:eastAsia="Times New Roman" w:hAnsi="Times New Roman" w:cs="Times New Roman"/>
          <w:sz w:val="24"/>
          <w:szCs w:val="24"/>
          <w:bdr w:val="none" w:sz="0" w:space="0" w:color="auto" w:frame="1"/>
          <w:lang w:eastAsia="ru-RU"/>
        </w:rPr>
        <w:t xml:space="preserve"> </w:t>
      </w:r>
      <w:r w:rsidR="0085156D" w:rsidRPr="002F7276">
        <w:rPr>
          <w:rFonts w:ascii="Times New Roman" w:eastAsia="Times New Roman" w:hAnsi="Times New Roman" w:cs="Times New Roman"/>
          <w:sz w:val="24"/>
          <w:szCs w:val="24"/>
          <w:bdr w:val="none" w:sz="0" w:space="0" w:color="auto" w:frame="1"/>
          <w:lang w:eastAsia="ru-RU"/>
        </w:rPr>
        <w:t>сказать,</w:t>
      </w:r>
      <w:r w:rsidR="00B82999" w:rsidRPr="002F7276">
        <w:rPr>
          <w:rFonts w:ascii="Times New Roman" w:eastAsia="Times New Roman" w:hAnsi="Times New Roman" w:cs="Times New Roman"/>
          <w:sz w:val="24"/>
          <w:szCs w:val="24"/>
          <w:bdr w:val="none" w:sz="0" w:space="0" w:color="auto" w:frame="1"/>
          <w:lang w:eastAsia="ru-RU"/>
        </w:rPr>
        <w:t xml:space="preserve"> </w:t>
      </w:r>
      <w:r w:rsidR="003F1188">
        <w:rPr>
          <w:rFonts w:ascii="Times New Roman" w:eastAsia="Times New Roman" w:hAnsi="Times New Roman" w:cs="Times New Roman"/>
          <w:sz w:val="24"/>
          <w:szCs w:val="24"/>
          <w:bdr w:val="none" w:sz="0" w:space="0" w:color="auto" w:frame="1"/>
          <w:lang w:eastAsia="ru-RU"/>
        </w:rPr>
        <w:t xml:space="preserve">что татуировки повлиять могут как положительно, так и отрицательно. Молодёжь не должна делать поспешных выводов, чтобы не было проблем со здоровьем. </w:t>
      </w:r>
    </w:p>
    <w:bookmarkEnd w:id="15"/>
    <w:p w14:paraId="0E785A6B" w14:textId="4E9E4F3E" w:rsidR="00EB7064" w:rsidRPr="002F7276" w:rsidRDefault="00EB7064" w:rsidP="00715031">
      <w:pPr>
        <w:spacing w:after="0" w:line="240" w:lineRule="auto"/>
        <w:ind w:firstLine="709"/>
        <w:rPr>
          <w:rFonts w:ascii="Times New Roman" w:eastAsia="Times New Roman" w:hAnsi="Times New Roman" w:cs="Times New Roman"/>
          <w:sz w:val="24"/>
          <w:szCs w:val="24"/>
          <w:bdr w:val="none" w:sz="0" w:space="0" w:color="auto" w:frame="1"/>
          <w:lang w:eastAsia="ru-RU"/>
        </w:rPr>
      </w:pPr>
    </w:p>
    <w:p w14:paraId="5FFDA756" w14:textId="7117D66D" w:rsidR="0085156D" w:rsidRPr="003C5766" w:rsidRDefault="0085156D" w:rsidP="005E5C92">
      <w:pPr>
        <w:pStyle w:val="1"/>
        <w:spacing w:before="0" w:beforeAutospacing="0" w:after="0" w:afterAutospacing="0"/>
        <w:ind w:firstLine="709"/>
        <w:rPr>
          <w:sz w:val="24"/>
          <w:szCs w:val="24"/>
        </w:rPr>
      </w:pPr>
      <w:bookmarkStart w:id="16" w:name="_Toc126586646"/>
      <w:r w:rsidRPr="003C5766">
        <w:rPr>
          <w:sz w:val="24"/>
          <w:szCs w:val="24"/>
          <w:bdr w:val="none" w:sz="0" w:space="0" w:color="auto" w:frame="1"/>
        </w:rPr>
        <w:t>Список</w:t>
      </w:r>
      <w:r w:rsidR="00B82999" w:rsidRPr="003C5766">
        <w:rPr>
          <w:sz w:val="24"/>
          <w:szCs w:val="24"/>
          <w:bdr w:val="none" w:sz="0" w:space="0" w:color="auto" w:frame="1"/>
        </w:rPr>
        <w:t xml:space="preserve"> </w:t>
      </w:r>
      <w:r w:rsidRPr="003C5766">
        <w:rPr>
          <w:sz w:val="24"/>
          <w:szCs w:val="24"/>
          <w:bdr w:val="none" w:sz="0" w:space="0" w:color="auto" w:frame="1"/>
        </w:rPr>
        <w:t>используемой</w:t>
      </w:r>
      <w:r w:rsidR="00B82999" w:rsidRPr="003C5766">
        <w:rPr>
          <w:sz w:val="24"/>
          <w:szCs w:val="24"/>
          <w:bdr w:val="none" w:sz="0" w:space="0" w:color="auto" w:frame="1"/>
        </w:rPr>
        <w:t xml:space="preserve"> </w:t>
      </w:r>
      <w:r w:rsidRPr="003C5766">
        <w:rPr>
          <w:sz w:val="24"/>
          <w:szCs w:val="24"/>
          <w:bdr w:val="none" w:sz="0" w:space="0" w:color="auto" w:frame="1"/>
        </w:rPr>
        <w:t>лите</w:t>
      </w:r>
      <w:r w:rsidR="00855FB2" w:rsidRPr="003C5766">
        <w:rPr>
          <w:sz w:val="24"/>
          <w:szCs w:val="24"/>
          <w:bdr w:val="none" w:sz="0" w:space="0" w:color="auto" w:frame="1"/>
        </w:rPr>
        <w:t>р</w:t>
      </w:r>
      <w:r w:rsidRPr="003C5766">
        <w:rPr>
          <w:sz w:val="24"/>
          <w:szCs w:val="24"/>
          <w:bdr w:val="none" w:sz="0" w:space="0" w:color="auto" w:frame="1"/>
        </w:rPr>
        <w:t>атуры</w:t>
      </w:r>
      <w:bookmarkEnd w:id="16"/>
    </w:p>
    <w:p w14:paraId="210983E2" w14:textId="5A2EFF3C" w:rsidR="0085156D" w:rsidRPr="003C5766" w:rsidRDefault="003D176D" w:rsidP="001645E3">
      <w:pPr>
        <w:numPr>
          <w:ilvl w:val="0"/>
          <w:numId w:val="4"/>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Крутые татуировки</w:t>
      </w:r>
      <w:r w:rsidR="00E176BC" w:rsidRPr="003C5766">
        <w:rPr>
          <w:rFonts w:ascii="Times New Roman" w:eastAsia="Times New Roman" w:hAnsi="Times New Roman" w:cs="Times New Roman"/>
          <w:sz w:val="24"/>
          <w:szCs w:val="24"/>
          <w:bdr w:val="none" w:sz="0" w:space="0" w:color="auto" w:frame="1"/>
          <w:lang w:eastAsia="ru-RU"/>
        </w:rPr>
        <w:t>. [Электронный ресурс</w:t>
      </w:r>
      <w:r w:rsidR="00196AE9" w:rsidRPr="003D176D">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bdr w:val="none" w:sz="0" w:space="0" w:color="auto" w:frame="1"/>
          <w:lang w:eastAsia="ru-RU"/>
        </w:rPr>
        <w:t>/</w:t>
      </w:r>
      <w:r w:rsidR="00B82999" w:rsidRPr="003C5766">
        <w:rPr>
          <w:rFonts w:ascii="Times New Roman" w:eastAsia="Times New Roman" w:hAnsi="Times New Roman" w:cs="Times New Roman"/>
          <w:sz w:val="24"/>
          <w:szCs w:val="24"/>
          <w:bdr w:val="none" w:sz="0" w:space="0" w:color="auto" w:frame="1"/>
          <w:lang w:eastAsia="ru-RU"/>
        </w:rPr>
        <w:t xml:space="preserve"> </w:t>
      </w:r>
      <w:r w:rsidR="00E176BC" w:rsidRPr="003C5766">
        <w:rPr>
          <w:rFonts w:ascii="Times New Roman" w:eastAsia="Times New Roman" w:hAnsi="Times New Roman" w:cs="Times New Roman"/>
          <w:sz w:val="24"/>
          <w:szCs w:val="24"/>
          <w:bdr w:val="none" w:sz="0" w:space="0" w:color="auto" w:frame="1"/>
          <w:lang w:eastAsia="ru-RU"/>
        </w:rPr>
        <w:t xml:space="preserve">социальный сайт </w:t>
      </w:r>
      <w:bookmarkStart w:id="17" w:name="_Hlk126440398"/>
      <w:r w:rsidR="00DF7BD8" w:rsidRPr="003C5766">
        <w:rPr>
          <w:rFonts w:ascii="Times New Roman" w:eastAsia="Times New Roman" w:hAnsi="Times New Roman" w:cs="Times New Roman"/>
          <w:sz w:val="24"/>
          <w:szCs w:val="24"/>
          <w:bdr w:val="none" w:sz="0" w:space="0" w:color="auto" w:frame="1"/>
          <w:lang w:val="en-US" w:eastAsia="ru-RU"/>
        </w:rPr>
        <w:t>URL</w:t>
      </w:r>
      <w:r w:rsidR="00DF7BD8" w:rsidRPr="003C5766">
        <w:rPr>
          <w:rFonts w:ascii="Times New Roman" w:eastAsia="Times New Roman" w:hAnsi="Times New Roman" w:cs="Times New Roman"/>
          <w:sz w:val="24"/>
          <w:szCs w:val="24"/>
          <w:bdr w:val="none" w:sz="0" w:space="0" w:color="auto" w:frame="1"/>
          <w:lang w:eastAsia="ru-RU"/>
        </w:rPr>
        <w:t>:</w:t>
      </w:r>
      <w:r w:rsidR="00DF7BD8">
        <w:rPr>
          <w:rFonts w:ascii="Times New Roman" w:eastAsia="Times New Roman" w:hAnsi="Times New Roman" w:cs="Times New Roman"/>
          <w:sz w:val="24"/>
          <w:szCs w:val="24"/>
          <w:bdr w:val="none" w:sz="0" w:space="0" w:color="auto" w:frame="1"/>
          <w:lang w:eastAsia="ru-RU"/>
        </w:rPr>
        <w:t xml:space="preserve"> </w:t>
      </w:r>
      <w:r w:rsidRPr="003D176D">
        <w:rPr>
          <w:rFonts w:ascii="Times New Roman" w:eastAsia="Times New Roman" w:hAnsi="Times New Roman" w:cs="Times New Roman"/>
          <w:sz w:val="24"/>
          <w:szCs w:val="24"/>
          <w:bdr w:val="none" w:sz="0" w:space="0" w:color="auto" w:frame="1"/>
          <w:lang w:eastAsia="ru-RU"/>
        </w:rPr>
        <w:t xml:space="preserve">https://bigenc.ru/c/tatuirovka-d305ae?ysclid=lsdkjwenb347430722/крутые-татуировки/915136449971/ </w:t>
      </w:r>
      <w:r w:rsidR="00E176BC" w:rsidRPr="003C5766">
        <w:rPr>
          <w:rFonts w:ascii="Times New Roman" w:eastAsia="Times New Roman" w:hAnsi="Times New Roman" w:cs="Times New Roman"/>
          <w:sz w:val="24"/>
          <w:szCs w:val="24"/>
          <w:bdr w:val="none" w:sz="0" w:space="0" w:color="auto" w:frame="1"/>
          <w:lang w:eastAsia="ru-RU"/>
        </w:rPr>
        <w:t>(дата обращения 09.10.2022)</w:t>
      </w:r>
      <w:bookmarkEnd w:id="17"/>
    </w:p>
    <w:p w14:paraId="05152F53" w14:textId="258D2407" w:rsidR="0085156D" w:rsidRPr="00DF7BD8" w:rsidRDefault="00B82999" w:rsidP="001645E3">
      <w:pPr>
        <w:numPr>
          <w:ilvl w:val="0"/>
          <w:numId w:val="4"/>
        </w:numPr>
        <w:tabs>
          <w:tab w:val="left" w:pos="1134"/>
        </w:tabs>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DF7BD8">
        <w:rPr>
          <w:rFonts w:ascii="Times New Roman" w:eastAsia="Times New Roman" w:hAnsi="Times New Roman" w:cs="Times New Roman"/>
          <w:color w:val="000000" w:themeColor="text1"/>
          <w:sz w:val="24"/>
          <w:szCs w:val="24"/>
          <w:bdr w:val="none" w:sz="0" w:space="0" w:color="auto" w:frame="1"/>
          <w:lang w:eastAsia="ru-RU"/>
        </w:rPr>
        <w:t xml:space="preserve"> </w:t>
      </w:r>
      <w:r w:rsidR="00DF7BD8" w:rsidRPr="00DF7BD8">
        <w:rPr>
          <w:rFonts w:ascii="Times New Roman" w:eastAsia="Times New Roman" w:hAnsi="Times New Roman" w:cs="Times New Roman"/>
          <w:color w:val="000000" w:themeColor="text1"/>
          <w:sz w:val="24"/>
          <w:szCs w:val="24"/>
          <w:bdr w:val="none" w:sz="0" w:space="0" w:color="auto" w:frame="1"/>
          <w:lang w:eastAsia="ru-RU"/>
        </w:rPr>
        <w:t xml:space="preserve">30 фактов о татуировках </w:t>
      </w:r>
      <w:r w:rsidR="0085156D" w:rsidRPr="00DF7BD8">
        <w:rPr>
          <w:rFonts w:ascii="Times New Roman" w:eastAsia="Times New Roman" w:hAnsi="Times New Roman" w:cs="Times New Roman"/>
          <w:color w:val="000000" w:themeColor="text1"/>
          <w:sz w:val="24"/>
          <w:szCs w:val="24"/>
          <w:bdr w:val="none" w:sz="0" w:space="0" w:color="auto" w:frame="1"/>
          <w:lang w:eastAsia="ru-RU"/>
        </w:rPr>
        <w:t>[электронный</w:t>
      </w:r>
      <w:r w:rsidRPr="00DF7BD8">
        <w:rPr>
          <w:rFonts w:ascii="Times New Roman" w:eastAsia="Times New Roman" w:hAnsi="Times New Roman" w:cs="Times New Roman"/>
          <w:color w:val="000000" w:themeColor="text1"/>
          <w:sz w:val="24"/>
          <w:szCs w:val="24"/>
          <w:bdr w:val="none" w:sz="0" w:space="0" w:color="auto" w:frame="1"/>
          <w:lang w:eastAsia="ru-RU"/>
        </w:rPr>
        <w:t xml:space="preserve"> </w:t>
      </w:r>
      <w:r w:rsidR="0085156D" w:rsidRPr="00DF7BD8">
        <w:rPr>
          <w:rFonts w:ascii="Times New Roman" w:eastAsia="Times New Roman" w:hAnsi="Times New Roman" w:cs="Times New Roman"/>
          <w:color w:val="000000" w:themeColor="text1"/>
          <w:sz w:val="24"/>
          <w:szCs w:val="24"/>
          <w:bdr w:val="none" w:sz="0" w:space="0" w:color="auto" w:frame="1"/>
          <w:lang w:eastAsia="ru-RU"/>
        </w:rPr>
        <w:t>ресурс]/</w:t>
      </w:r>
      <w:r w:rsidRPr="00DF7BD8">
        <w:rPr>
          <w:rFonts w:ascii="Times New Roman" w:eastAsia="Times New Roman" w:hAnsi="Times New Roman" w:cs="Times New Roman"/>
          <w:color w:val="000000" w:themeColor="text1"/>
          <w:sz w:val="24"/>
          <w:szCs w:val="24"/>
          <w:bdr w:val="none" w:sz="0" w:space="0" w:color="auto" w:frame="1"/>
          <w:lang w:eastAsia="ru-RU"/>
        </w:rPr>
        <w:t xml:space="preserve"> </w:t>
      </w:r>
      <w:r w:rsidR="00DF7BD8" w:rsidRPr="00DF7BD8">
        <w:rPr>
          <w:rFonts w:ascii="Times New Roman" w:eastAsia="Times New Roman" w:hAnsi="Times New Roman" w:cs="Times New Roman"/>
          <w:color w:val="000000" w:themeColor="text1"/>
          <w:sz w:val="24"/>
          <w:szCs w:val="24"/>
          <w:bdr w:val="none" w:sz="0" w:space="0" w:color="auto" w:frame="1"/>
          <w:lang w:eastAsia="ru-RU"/>
        </w:rPr>
        <w:t>татуировки /</w:t>
      </w:r>
      <w:proofErr w:type="spellStart"/>
      <w:proofErr w:type="gramStart"/>
      <w:r w:rsidR="00DF7BD8" w:rsidRPr="00DF7BD8">
        <w:rPr>
          <w:rFonts w:ascii="Times New Roman" w:hAnsi="Times New Roman" w:cs="Times New Roman"/>
          <w:color w:val="000000" w:themeColor="text1"/>
          <w:sz w:val="24"/>
          <w:szCs w:val="24"/>
        </w:rPr>
        <w:t>ink.center</w:t>
      </w:r>
      <w:proofErr w:type="spellEnd"/>
      <w:proofErr w:type="gramEnd"/>
      <w:r w:rsidR="00DF7BD8" w:rsidRPr="00DF7BD8">
        <w:rPr>
          <w:rFonts w:ascii="Times New Roman" w:hAnsi="Times New Roman" w:cs="Times New Roman"/>
          <w:color w:val="000000" w:themeColor="text1"/>
          <w:sz w:val="24"/>
          <w:szCs w:val="24"/>
        </w:rPr>
        <w:t xml:space="preserve">/ </w:t>
      </w:r>
      <w:r w:rsidR="001645E3" w:rsidRPr="00DF7BD8">
        <w:rPr>
          <w:rFonts w:ascii="Times New Roman" w:hAnsi="Times New Roman" w:cs="Times New Roman"/>
          <w:color w:val="000000" w:themeColor="text1"/>
          <w:sz w:val="24"/>
          <w:szCs w:val="24"/>
          <w:lang w:val="en-US"/>
        </w:rPr>
        <w:t>URL</w:t>
      </w:r>
      <w:r w:rsidR="00DF7BD8" w:rsidRPr="00DF7BD8">
        <w:rPr>
          <w:rFonts w:ascii="Times New Roman" w:hAnsi="Times New Roman" w:cs="Times New Roman"/>
          <w:color w:val="000000" w:themeColor="text1"/>
          <w:sz w:val="24"/>
          <w:szCs w:val="24"/>
        </w:rPr>
        <w:t>:</w:t>
      </w:r>
      <w:r w:rsidR="00DF7BD8" w:rsidRPr="00DF7BD8">
        <w:t xml:space="preserve"> </w:t>
      </w:r>
      <w:r w:rsidR="00DF7BD8" w:rsidRPr="00DF7BD8">
        <w:rPr>
          <w:rFonts w:ascii="Times New Roman" w:hAnsi="Times New Roman" w:cs="Times New Roman"/>
          <w:color w:val="000000" w:themeColor="text1"/>
          <w:sz w:val="24"/>
          <w:szCs w:val="24"/>
        </w:rPr>
        <w:t>https://ink.center/blog/30-faktov-o-tatuirovkah?ysclid=lsdkqfv311855193203</w:t>
      </w:r>
      <w:r w:rsidR="00E176BC" w:rsidRPr="00DF7BD8">
        <w:rPr>
          <w:rFonts w:ascii="Times New Roman" w:eastAsia="Times New Roman" w:hAnsi="Times New Roman" w:cs="Times New Roman"/>
          <w:color w:val="000000" w:themeColor="text1"/>
          <w:sz w:val="24"/>
          <w:szCs w:val="24"/>
          <w:bdr w:val="none" w:sz="0" w:space="0" w:color="auto" w:frame="1"/>
          <w:lang w:eastAsia="ru-RU"/>
        </w:rPr>
        <w:t>/</w:t>
      </w:r>
      <w:r w:rsidRPr="00DF7BD8">
        <w:rPr>
          <w:rFonts w:ascii="Times New Roman" w:eastAsia="Times New Roman" w:hAnsi="Times New Roman" w:cs="Times New Roman"/>
          <w:color w:val="000000" w:themeColor="text1"/>
          <w:sz w:val="24"/>
          <w:szCs w:val="24"/>
          <w:bdr w:val="none" w:sz="0" w:space="0" w:color="auto" w:frame="1"/>
          <w:lang w:eastAsia="ru-RU"/>
        </w:rPr>
        <w:t xml:space="preserve"> </w:t>
      </w:r>
      <w:r w:rsidR="00E176BC" w:rsidRPr="00DF7BD8">
        <w:rPr>
          <w:rFonts w:ascii="Times New Roman" w:eastAsia="Times New Roman" w:hAnsi="Times New Roman" w:cs="Times New Roman"/>
          <w:color w:val="000000" w:themeColor="text1"/>
          <w:sz w:val="24"/>
          <w:szCs w:val="24"/>
          <w:bdr w:val="none" w:sz="0" w:space="0" w:color="auto" w:frame="1"/>
          <w:lang w:eastAsia="ru-RU"/>
        </w:rPr>
        <w:t>(дата обращения 09.10.2022)</w:t>
      </w:r>
    </w:p>
    <w:p w14:paraId="18C53BCD" w14:textId="09C6AAE2" w:rsidR="0085156D" w:rsidRPr="003C5766" w:rsidRDefault="003D176D" w:rsidP="001645E3">
      <w:pPr>
        <w:numPr>
          <w:ilvl w:val="0"/>
          <w:numId w:val="4"/>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Татуировка: плюсы и минусы </w:t>
      </w:r>
      <w:r w:rsidRPr="003D176D">
        <w:rPr>
          <w:rFonts w:ascii="Times New Roman" w:eastAsia="Times New Roman" w:hAnsi="Times New Roman" w:cs="Times New Roman"/>
          <w:sz w:val="24"/>
          <w:szCs w:val="24"/>
          <w:bdr w:val="none" w:sz="0" w:space="0" w:color="auto" w:frame="1"/>
          <w:lang w:eastAsia="ru-RU"/>
        </w:rPr>
        <w:t xml:space="preserve">tatpix.ru </w:t>
      </w:r>
      <w:r w:rsidR="001645E3" w:rsidRPr="003C5766">
        <w:rPr>
          <w:rFonts w:ascii="Times New Roman" w:eastAsia="Times New Roman" w:hAnsi="Times New Roman" w:cs="Times New Roman"/>
          <w:sz w:val="24"/>
          <w:szCs w:val="24"/>
          <w:bdr w:val="none" w:sz="0" w:space="0" w:color="auto" w:frame="1"/>
          <w:lang w:val="en-US" w:eastAsia="ru-RU"/>
        </w:rPr>
        <w:t>URL</w:t>
      </w:r>
      <w:r w:rsidR="001645E3" w:rsidRPr="003C5766">
        <w:rPr>
          <w:rFonts w:ascii="Times New Roman" w:eastAsia="Times New Roman" w:hAnsi="Times New Roman" w:cs="Times New Roman"/>
          <w:sz w:val="24"/>
          <w:szCs w:val="24"/>
          <w:bdr w:val="none" w:sz="0" w:space="0" w:color="auto" w:frame="1"/>
          <w:lang w:eastAsia="ru-RU"/>
        </w:rPr>
        <w:t xml:space="preserve">: </w:t>
      </w:r>
      <w:hyperlink r:id="rId8" w:history="1">
        <w:r w:rsidRPr="003D176D">
          <w:t xml:space="preserve"> </w:t>
        </w:r>
        <w:r w:rsidRPr="003D176D">
          <w:rPr>
            <w:rStyle w:val="a3"/>
            <w:rFonts w:ascii="Times New Roman" w:eastAsia="Times New Roman" w:hAnsi="Times New Roman" w:cs="Times New Roman"/>
            <w:color w:val="auto"/>
            <w:sz w:val="24"/>
            <w:szCs w:val="24"/>
            <w:bdr w:val="none" w:sz="0" w:space="0" w:color="auto" w:frame="1"/>
            <w:lang w:eastAsia="ru-RU"/>
          </w:rPr>
          <w:t xml:space="preserve">https://tatpix.ru/490-tatuirovki-pliusy-minusy?ysclid=lsdkms0iam862163699 </w:t>
        </w:r>
        <w:r w:rsidR="001645E3" w:rsidRPr="003C5766">
          <w:rPr>
            <w:rStyle w:val="a3"/>
            <w:rFonts w:ascii="Times New Roman" w:eastAsia="Times New Roman" w:hAnsi="Times New Roman" w:cs="Times New Roman"/>
            <w:color w:val="auto"/>
            <w:sz w:val="24"/>
            <w:szCs w:val="24"/>
            <w:bdr w:val="none" w:sz="0" w:space="0" w:color="auto" w:frame="1"/>
            <w:lang w:eastAsia="ru-RU"/>
          </w:rPr>
          <w:t>/</w:t>
        </w:r>
      </w:hyperlink>
      <w:r w:rsidR="00E176BC" w:rsidRPr="003C5766">
        <w:rPr>
          <w:rFonts w:ascii="Times New Roman" w:eastAsia="Times New Roman" w:hAnsi="Times New Roman" w:cs="Times New Roman"/>
          <w:sz w:val="24"/>
          <w:szCs w:val="24"/>
          <w:bdr w:val="none" w:sz="0" w:space="0" w:color="auto" w:frame="1"/>
          <w:lang w:eastAsia="ru-RU"/>
        </w:rPr>
        <w:t xml:space="preserve"> (дата обращения 09.10.2022).</w:t>
      </w:r>
    </w:p>
    <w:p w14:paraId="6193E73C" w14:textId="358F5D10" w:rsidR="0085156D" w:rsidRPr="00DF7BD8" w:rsidRDefault="00DF7BD8" w:rsidP="001645E3">
      <w:pPr>
        <w:numPr>
          <w:ilvl w:val="0"/>
          <w:numId w:val="4"/>
        </w:numPr>
        <w:tabs>
          <w:tab w:val="left" w:pos="1134"/>
        </w:tabs>
        <w:spacing w:after="0" w:line="240" w:lineRule="auto"/>
        <w:ind w:left="0" w:firstLine="709"/>
        <w:jc w:val="both"/>
        <w:textAlignment w:val="baseline"/>
        <w:rPr>
          <w:rFonts w:ascii="Times New Roman" w:eastAsia="Times New Roman" w:hAnsi="Times New Roman" w:cs="Times New Roman"/>
          <w:sz w:val="24"/>
          <w:szCs w:val="24"/>
          <w:lang w:eastAsia="ru-RU"/>
        </w:rPr>
      </w:pPr>
      <w:r w:rsidRPr="00DF7BD8">
        <w:rPr>
          <w:rFonts w:ascii="Times New Roman" w:eastAsia="Times New Roman" w:hAnsi="Times New Roman" w:cs="Times New Roman"/>
          <w:sz w:val="24"/>
          <w:szCs w:val="24"/>
          <w:bdr w:val="none" w:sz="0" w:space="0" w:color="auto" w:frame="1"/>
          <w:lang w:eastAsia="ru-RU"/>
        </w:rPr>
        <w:t>Статьи о татуировках</w:t>
      </w:r>
      <w:r w:rsidR="00B82999" w:rsidRPr="00DF7BD8">
        <w:rPr>
          <w:rFonts w:ascii="Times New Roman" w:eastAsia="Times New Roman" w:hAnsi="Times New Roman" w:cs="Times New Roman"/>
          <w:sz w:val="24"/>
          <w:szCs w:val="24"/>
          <w:bdr w:val="none" w:sz="0" w:space="0" w:color="auto" w:frame="1"/>
          <w:lang w:eastAsia="ru-RU"/>
        </w:rPr>
        <w:t xml:space="preserve"> </w:t>
      </w:r>
      <w:r w:rsidR="0085156D" w:rsidRPr="00DF7BD8">
        <w:rPr>
          <w:rFonts w:ascii="Times New Roman" w:eastAsia="Times New Roman" w:hAnsi="Times New Roman" w:cs="Times New Roman"/>
          <w:sz w:val="24"/>
          <w:szCs w:val="24"/>
          <w:bdr w:val="none" w:sz="0" w:space="0" w:color="auto" w:frame="1"/>
          <w:lang w:eastAsia="ru-RU"/>
        </w:rPr>
        <w:t>[электронный</w:t>
      </w:r>
      <w:r w:rsidR="00B82999" w:rsidRPr="00DF7BD8">
        <w:rPr>
          <w:rFonts w:ascii="Times New Roman" w:eastAsia="Times New Roman" w:hAnsi="Times New Roman" w:cs="Times New Roman"/>
          <w:sz w:val="24"/>
          <w:szCs w:val="24"/>
          <w:bdr w:val="none" w:sz="0" w:space="0" w:color="auto" w:frame="1"/>
          <w:lang w:eastAsia="ru-RU"/>
        </w:rPr>
        <w:t xml:space="preserve"> </w:t>
      </w:r>
      <w:r w:rsidR="0085156D" w:rsidRPr="00DF7BD8">
        <w:rPr>
          <w:rFonts w:ascii="Times New Roman" w:eastAsia="Times New Roman" w:hAnsi="Times New Roman" w:cs="Times New Roman"/>
          <w:sz w:val="24"/>
          <w:szCs w:val="24"/>
          <w:bdr w:val="none" w:sz="0" w:space="0" w:color="auto" w:frame="1"/>
          <w:lang w:eastAsia="ru-RU"/>
        </w:rPr>
        <w:t>ресурс]/</w:t>
      </w:r>
      <w:r w:rsidR="00B82999" w:rsidRPr="00DF7BD8">
        <w:rPr>
          <w:rFonts w:ascii="Times New Roman" w:eastAsia="Times New Roman" w:hAnsi="Times New Roman" w:cs="Times New Roman"/>
          <w:sz w:val="24"/>
          <w:szCs w:val="24"/>
          <w:bdr w:val="none" w:sz="0" w:space="0" w:color="auto" w:frame="1"/>
          <w:lang w:eastAsia="ru-RU"/>
        </w:rPr>
        <w:t xml:space="preserve"> </w:t>
      </w:r>
      <w:r w:rsidRPr="00DF7BD8">
        <w:rPr>
          <w:rFonts w:ascii="Times New Roman" w:eastAsia="Times New Roman" w:hAnsi="Times New Roman" w:cs="Times New Roman"/>
          <w:sz w:val="24"/>
          <w:szCs w:val="24"/>
          <w:bdr w:val="none" w:sz="0" w:space="0" w:color="auto" w:frame="1"/>
          <w:lang w:eastAsia="ru-RU"/>
        </w:rPr>
        <w:t xml:space="preserve">тату блог tattoo.ru </w:t>
      </w:r>
      <w:r w:rsidR="001645E3" w:rsidRPr="00DF7BD8">
        <w:rPr>
          <w:rFonts w:ascii="Times New Roman" w:eastAsia="Times New Roman" w:hAnsi="Times New Roman" w:cs="Times New Roman"/>
          <w:sz w:val="24"/>
          <w:szCs w:val="24"/>
          <w:bdr w:val="none" w:sz="0" w:space="0" w:color="auto" w:frame="1"/>
          <w:lang w:val="en-US" w:eastAsia="ru-RU"/>
        </w:rPr>
        <w:t>URL</w:t>
      </w:r>
      <w:r w:rsidR="001645E3" w:rsidRPr="00DF7BD8">
        <w:rPr>
          <w:rFonts w:ascii="Times New Roman" w:eastAsia="Times New Roman" w:hAnsi="Times New Roman" w:cs="Times New Roman"/>
          <w:sz w:val="24"/>
          <w:szCs w:val="24"/>
          <w:bdr w:val="none" w:sz="0" w:space="0" w:color="auto" w:frame="1"/>
          <w:lang w:eastAsia="ru-RU"/>
        </w:rPr>
        <w:t xml:space="preserve">: </w:t>
      </w:r>
      <w:r w:rsidR="00B82999" w:rsidRPr="00DF7BD8">
        <w:rPr>
          <w:rFonts w:ascii="Times New Roman" w:eastAsia="Times New Roman" w:hAnsi="Times New Roman" w:cs="Times New Roman"/>
          <w:sz w:val="24"/>
          <w:szCs w:val="24"/>
          <w:bdr w:val="none" w:sz="0" w:space="0" w:color="auto" w:frame="1"/>
          <w:lang w:eastAsia="ru-RU"/>
        </w:rPr>
        <w:t xml:space="preserve"> </w:t>
      </w:r>
      <w:hyperlink r:id="rId9" w:history="1">
        <w:r w:rsidRPr="00DF7BD8">
          <w:t xml:space="preserve"> </w:t>
        </w:r>
        <w:r w:rsidRPr="00DF7BD8">
          <w:rPr>
            <w:rStyle w:val="a3"/>
            <w:rFonts w:ascii="Times New Roman" w:eastAsia="Times New Roman" w:hAnsi="Times New Roman" w:cs="Times New Roman"/>
            <w:color w:val="auto"/>
            <w:sz w:val="24"/>
            <w:szCs w:val="24"/>
            <w:bdr w:val="none" w:sz="0" w:space="0" w:color="auto" w:frame="1"/>
            <w:lang w:eastAsia="ru-RU"/>
          </w:rPr>
          <w:t xml:space="preserve">https://ls-tattoo.ru/tattooblog?ysclid=lsdktmkzgd515019601 </w:t>
        </w:r>
        <w:r w:rsidR="00E176BC" w:rsidRPr="00DF7BD8">
          <w:rPr>
            <w:rStyle w:val="a3"/>
            <w:rFonts w:ascii="Times New Roman" w:eastAsia="Times New Roman" w:hAnsi="Times New Roman" w:cs="Times New Roman"/>
            <w:color w:val="auto"/>
            <w:sz w:val="24"/>
            <w:szCs w:val="24"/>
            <w:bdr w:val="none" w:sz="0" w:space="0" w:color="auto" w:frame="1"/>
            <w:lang w:eastAsia="ru-RU"/>
          </w:rPr>
          <w:t>/</w:t>
        </w:r>
      </w:hyperlink>
      <w:r w:rsidR="001645E3" w:rsidRPr="00DF7BD8">
        <w:rPr>
          <w:rFonts w:ascii="Times New Roman" w:eastAsia="Times New Roman" w:hAnsi="Times New Roman" w:cs="Times New Roman"/>
          <w:sz w:val="24"/>
          <w:szCs w:val="24"/>
          <w:bdr w:val="none" w:sz="0" w:space="0" w:color="auto" w:frame="1"/>
          <w:lang w:eastAsia="ru-RU"/>
        </w:rPr>
        <w:t xml:space="preserve"> </w:t>
      </w:r>
      <w:r w:rsidR="00E176BC" w:rsidRPr="00DF7BD8">
        <w:rPr>
          <w:rFonts w:ascii="Times New Roman" w:eastAsia="Times New Roman" w:hAnsi="Times New Roman" w:cs="Times New Roman"/>
          <w:sz w:val="24"/>
          <w:szCs w:val="24"/>
          <w:bdr w:val="none" w:sz="0" w:space="0" w:color="auto" w:frame="1"/>
          <w:lang w:eastAsia="ru-RU"/>
        </w:rPr>
        <w:t>(дата обращения 0</w:t>
      </w:r>
      <w:r w:rsidR="001645E3" w:rsidRPr="00DF7BD8">
        <w:rPr>
          <w:rFonts w:ascii="Times New Roman" w:eastAsia="Times New Roman" w:hAnsi="Times New Roman" w:cs="Times New Roman"/>
          <w:sz w:val="24"/>
          <w:szCs w:val="24"/>
          <w:bdr w:val="none" w:sz="0" w:space="0" w:color="auto" w:frame="1"/>
          <w:lang w:eastAsia="ru-RU"/>
        </w:rPr>
        <w:t>7</w:t>
      </w:r>
      <w:r w:rsidR="00E176BC" w:rsidRPr="00DF7BD8">
        <w:rPr>
          <w:rFonts w:ascii="Times New Roman" w:eastAsia="Times New Roman" w:hAnsi="Times New Roman" w:cs="Times New Roman"/>
          <w:sz w:val="24"/>
          <w:szCs w:val="24"/>
          <w:bdr w:val="none" w:sz="0" w:space="0" w:color="auto" w:frame="1"/>
          <w:lang w:eastAsia="ru-RU"/>
        </w:rPr>
        <w:t>.10.2022).</w:t>
      </w:r>
    </w:p>
    <w:p w14:paraId="260BE39B" w14:textId="77777777" w:rsidR="00983953" w:rsidRPr="002F7276" w:rsidRDefault="00983953" w:rsidP="00263EC1">
      <w:pPr>
        <w:tabs>
          <w:tab w:val="left" w:pos="1134"/>
        </w:tabs>
        <w:spacing w:after="0" w:line="240" w:lineRule="auto"/>
        <w:ind w:firstLine="709"/>
        <w:jc w:val="both"/>
        <w:textAlignment w:val="baseline"/>
        <w:rPr>
          <w:rFonts w:ascii="Times New Roman" w:hAnsi="Times New Roman" w:cs="Times New Roman"/>
          <w:sz w:val="24"/>
          <w:szCs w:val="24"/>
        </w:rPr>
      </w:pPr>
    </w:p>
    <w:sectPr w:rsidR="00983953" w:rsidRPr="002F7276" w:rsidSect="004330FA">
      <w:footerReference w:type="default" r:id="rId10"/>
      <w:pgSz w:w="11906" w:h="16838"/>
      <w:pgMar w:top="851" w:right="567" w:bottom="79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F76C2" w14:textId="77777777" w:rsidR="00FD02F4" w:rsidRDefault="00FD02F4" w:rsidP="004330FA">
      <w:pPr>
        <w:spacing w:after="0" w:line="240" w:lineRule="auto"/>
      </w:pPr>
      <w:r>
        <w:separator/>
      </w:r>
    </w:p>
  </w:endnote>
  <w:endnote w:type="continuationSeparator" w:id="0">
    <w:p w14:paraId="62112B79" w14:textId="77777777" w:rsidR="00FD02F4" w:rsidRDefault="00FD02F4" w:rsidP="0043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295033"/>
      <w:docPartObj>
        <w:docPartGallery w:val="Page Numbers (Bottom of Page)"/>
        <w:docPartUnique/>
      </w:docPartObj>
    </w:sdtPr>
    <w:sdtEndPr/>
    <w:sdtContent>
      <w:p w14:paraId="35D7D705" w14:textId="1686DE1F" w:rsidR="00624D67" w:rsidRDefault="00624D67" w:rsidP="00EF5913">
        <w:pPr>
          <w:pStyle w:val="ac"/>
          <w:jc w:val="center"/>
        </w:pPr>
        <w:r w:rsidRPr="00EF5913">
          <w:rPr>
            <w:rFonts w:ascii="Times New Roman" w:hAnsi="Times New Roman" w:cs="Times New Roman"/>
          </w:rPr>
          <w:fldChar w:fldCharType="begin"/>
        </w:r>
        <w:r w:rsidRPr="00EF5913">
          <w:rPr>
            <w:rFonts w:ascii="Times New Roman" w:hAnsi="Times New Roman" w:cs="Times New Roman"/>
          </w:rPr>
          <w:instrText>PAGE   \* MERGEFORMAT</w:instrText>
        </w:r>
        <w:r w:rsidRPr="00EF5913">
          <w:rPr>
            <w:rFonts w:ascii="Times New Roman" w:hAnsi="Times New Roman" w:cs="Times New Roman"/>
          </w:rPr>
          <w:fldChar w:fldCharType="separate"/>
        </w:r>
        <w:r w:rsidR="00AE1E70">
          <w:rPr>
            <w:rFonts w:ascii="Times New Roman" w:hAnsi="Times New Roman" w:cs="Times New Roman"/>
            <w:noProof/>
          </w:rPr>
          <w:t>4</w:t>
        </w:r>
        <w:r w:rsidRPr="00EF5913">
          <w:rPr>
            <w:rFonts w:ascii="Times New Roman" w:hAnsi="Times New Roman" w:cs="Times New Roman"/>
            <w:noProof/>
          </w:rPr>
          <w:fldChar w:fldCharType="end"/>
        </w:r>
      </w:p>
    </w:sdtContent>
  </w:sdt>
  <w:p w14:paraId="3460AF69" w14:textId="77777777" w:rsidR="00624D67" w:rsidRDefault="00624D6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10E64" w14:textId="77777777" w:rsidR="00FD02F4" w:rsidRDefault="00FD02F4" w:rsidP="004330FA">
      <w:pPr>
        <w:spacing w:after="0" w:line="240" w:lineRule="auto"/>
      </w:pPr>
      <w:r>
        <w:separator/>
      </w:r>
    </w:p>
  </w:footnote>
  <w:footnote w:type="continuationSeparator" w:id="0">
    <w:p w14:paraId="5730BE5A" w14:textId="77777777" w:rsidR="00FD02F4" w:rsidRDefault="00FD02F4" w:rsidP="00433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030CD7"/>
    <w:multiLevelType w:val="singleLevel"/>
    <w:tmpl w:val="8A030CD7"/>
    <w:lvl w:ilvl="0">
      <w:start w:val="1"/>
      <w:numFmt w:val="decimal"/>
      <w:lvlText w:val="%1)"/>
      <w:lvlJc w:val="left"/>
      <w:pPr>
        <w:tabs>
          <w:tab w:val="left" w:pos="425"/>
        </w:tabs>
        <w:ind w:left="425" w:hanging="425"/>
      </w:pPr>
      <w:rPr>
        <w:rFonts w:hint="default"/>
      </w:rPr>
    </w:lvl>
  </w:abstractNum>
  <w:abstractNum w:abstractNumId="1" w15:restartNumberingAfterBreak="0">
    <w:nsid w:val="00810854"/>
    <w:multiLevelType w:val="multilevel"/>
    <w:tmpl w:val="509A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D7861"/>
    <w:multiLevelType w:val="multilevel"/>
    <w:tmpl w:val="0622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F75C6E"/>
    <w:multiLevelType w:val="multilevel"/>
    <w:tmpl w:val="4C04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3C206C"/>
    <w:multiLevelType w:val="multilevel"/>
    <w:tmpl w:val="3028F78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0F7B6A"/>
    <w:multiLevelType w:val="hybridMultilevel"/>
    <w:tmpl w:val="64928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2718F3"/>
    <w:multiLevelType w:val="multilevel"/>
    <w:tmpl w:val="8ED646FE"/>
    <w:lvl w:ilvl="0">
      <w:start w:val="1"/>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2EA4625"/>
    <w:multiLevelType w:val="multilevel"/>
    <w:tmpl w:val="5A2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6A7118"/>
    <w:multiLevelType w:val="multilevel"/>
    <w:tmpl w:val="F3F2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90EB9"/>
    <w:multiLevelType w:val="multilevel"/>
    <w:tmpl w:val="C4FC89D0"/>
    <w:lvl w:ilvl="0">
      <w:start w:val="1"/>
      <w:numFmt w:val="bullet"/>
      <w:lvlText w:val=""/>
      <w:lvlJc w:val="left"/>
      <w:pPr>
        <w:tabs>
          <w:tab w:val="num" w:pos="720"/>
        </w:tabs>
        <w:ind w:left="720" w:hanging="360"/>
      </w:pPr>
      <w:rPr>
        <w:rFonts w:ascii="Symbol" w:hAnsi="Symbol"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964E7"/>
    <w:multiLevelType w:val="hybridMultilevel"/>
    <w:tmpl w:val="1A5EF766"/>
    <w:lvl w:ilvl="0" w:tplc="B6DA6ADA">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D56C4F"/>
    <w:multiLevelType w:val="multilevel"/>
    <w:tmpl w:val="CAACC3A0"/>
    <w:lvl w:ilvl="0">
      <w:start w:val="1"/>
      <w:numFmt w:val="decimal"/>
      <w:lvlText w:val="%1."/>
      <w:lvlJc w:val="left"/>
      <w:pPr>
        <w:tabs>
          <w:tab w:val="num" w:pos="1495"/>
        </w:tabs>
        <w:ind w:left="149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606B3B"/>
    <w:multiLevelType w:val="hybridMultilevel"/>
    <w:tmpl w:val="27D6A276"/>
    <w:lvl w:ilvl="0" w:tplc="FB50C6F4">
      <w:start w:val="1"/>
      <w:numFmt w:val="decimal"/>
      <w:lvlText w:val="%1."/>
      <w:lvlJc w:val="left"/>
      <w:pPr>
        <w:ind w:left="1353" w:hanging="360"/>
      </w:pPr>
      <w:rPr>
        <w:b/>
        <w:bCs/>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623EF8"/>
    <w:multiLevelType w:val="hybridMultilevel"/>
    <w:tmpl w:val="F9643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115039"/>
    <w:multiLevelType w:val="multilevel"/>
    <w:tmpl w:val="D684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347C34"/>
    <w:multiLevelType w:val="hybridMultilevel"/>
    <w:tmpl w:val="7288491E"/>
    <w:lvl w:ilvl="0" w:tplc="0419000F">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6" w15:restartNumberingAfterBreak="0">
    <w:nsid w:val="3DF80784"/>
    <w:multiLevelType w:val="hybridMultilevel"/>
    <w:tmpl w:val="531249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43FD7C21"/>
    <w:multiLevelType w:val="multilevel"/>
    <w:tmpl w:val="89AC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2737A3"/>
    <w:multiLevelType w:val="hybridMultilevel"/>
    <w:tmpl w:val="6FD4B5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A0A2BEE"/>
    <w:multiLevelType w:val="hybridMultilevel"/>
    <w:tmpl w:val="6C8007E0"/>
    <w:lvl w:ilvl="0" w:tplc="A0CAFEC0">
      <w:start w:val="1"/>
      <w:numFmt w:val="decimal"/>
      <w:lvlText w:val="%1."/>
      <w:lvlJc w:val="left"/>
      <w:pPr>
        <w:ind w:left="1429"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D7E188F"/>
    <w:multiLevelType w:val="hybridMultilevel"/>
    <w:tmpl w:val="897CDA4E"/>
    <w:lvl w:ilvl="0" w:tplc="0419000F">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1" w15:restartNumberingAfterBreak="0">
    <w:nsid w:val="500A54F6"/>
    <w:multiLevelType w:val="multilevel"/>
    <w:tmpl w:val="541E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552379"/>
    <w:multiLevelType w:val="hybridMultilevel"/>
    <w:tmpl w:val="5D04CC2E"/>
    <w:lvl w:ilvl="0" w:tplc="7FD44BA0">
      <w:start w:val="1"/>
      <w:numFmt w:val="decimal"/>
      <w:lvlText w:val="%1."/>
      <w:lvlJc w:val="left"/>
      <w:pPr>
        <w:ind w:left="1429"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51D4CAF"/>
    <w:multiLevelType w:val="multilevel"/>
    <w:tmpl w:val="3F46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DA2E15"/>
    <w:multiLevelType w:val="hybridMultilevel"/>
    <w:tmpl w:val="D004B12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6FB53E7F"/>
    <w:multiLevelType w:val="hybridMultilevel"/>
    <w:tmpl w:val="016CD492"/>
    <w:lvl w:ilvl="0" w:tplc="04190011">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6" w15:restartNumberingAfterBreak="0">
    <w:nsid w:val="76660681"/>
    <w:multiLevelType w:val="hybridMultilevel"/>
    <w:tmpl w:val="203CE954"/>
    <w:lvl w:ilvl="0" w:tplc="D1B24FFA">
      <w:start w:val="1"/>
      <w:numFmt w:val="decimal"/>
      <w:lvlText w:val="%1."/>
      <w:lvlJc w:val="left"/>
      <w:pPr>
        <w:ind w:left="1488" w:hanging="360"/>
      </w:pPr>
      <w:rPr>
        <w:b/>
        <w:bCs w:val="0"/>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7" w15:restartNumberingAfterBreak="0">
    <w:nsid w:val="799056BC"/>
    <w:multiLevelType w:val="multilevel"/>
    <w:tmpl w:val="4526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ED799C"/>
    <w:multiLevelType w:val="multilevel"/>
    <w:tmpl w:val="57E8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3"/>
  </w:num>
  <w:num w:numId="3">
    <w:abstractNumId w:val="8"/>
  </w:num>
  <w:num w:numId="4">
    <w:abstractNumId w:val="11"/>
  </w:num>
  <w:num w:numId="5">
    <w:abstractNumId w:val="4"/>
  </w:num>
  <w:num w:numId="6">
    <w:abstractNumId w:val="28"/>
  </w:num>
  <w:num w:numId="7">
    <w:abstractNumId w:val="17"/>
  </w:num>
  <w:num w:numId="8">
    <w:abstractNumId w:val="1"/>
  </w:num>
  <w:num w:numId="9">
    <w:abstractNumId w:val="7"/>
  </w:num>
  <w:num w:numId="10">
    <w:abstractNumId w:val="21"/>
  </w:num>
  <w:num w:numId="11">
    <w:abstractNumId w:val="2"/>
  </w:num>
  <w:num w:numId="12">
    <w:abstractNumId w:val="14"/>
  </w:num>
  <w:num w:numId="13">
    <w:abstractNumId w:val="3"/>
  </w:num>
  <w:num w:numId="14">
    <w:abstractNumId w:val="27"/>
  </w:num>
  <w:num w:numId="15">
    <w:abstractNumId w:val="6"/>
  </w:num>
  <w:num w:numId="16">
    <w:abstractNumId w:val="16"/>
  </w:num>
  <w:num w:numId="17">
    <w:abstractNumId w:val="24"/>
  </w:num>
  <w:num w:numId="18">
    <w:abstractNumId w:val="0"/>
  </w:num>
  <w:num w:numId="19">
    <w:abstractNumId w:val="25"/>
  </w:num>
  <w:num w:numId="20">
    <w:abstractNumId w:val="18"/>
  </w:num>
  <w:num w:numId="21">
    <w:abstractNumId w:val="13"/>
  </w:num>
  <w:num w:numId="22">
    <w:abstractNumId w:val="10"/>
  </w:num>
  <w:num w:numId="23">
    <w:abstractNumId w:val="5"/>
  </w:num>
  <w:num w:numId="24">
    <w:abstractNumId w:val="12"/>
  </w:num>
  <w:num w:numId="25">
    <w:abstractNumId w:val="22"/>
  </w:num>
  <w:num w:numId="26">
    <w:abstractNumId w:val="19"/>
  </w:num>
  <w:num w:numId="27">
    <w:abstractNumId w:val="20"/>
  </w:num>
  <w:num w:numId="28">
    <w:abstractNumId w:val="15"/>
  </w:num>
  <w:num w:numId="29">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45"/>
    <w:rsid w:val="00004038"/>
    <w:rsid w:val="000142AC"/>
    <w:rsid w:val="00033A33"/>
    <w:rsid w:val="00033D57"/>
    <w:rsid w:val="00045DA7"/>
    <w:rsid w:val="00046576"/>
    <w:rsid w:val="000501B5"/>
    <w:rsid w:val="00063C04"/>
    <w:rsid w:val="00065097"/>
    <w:rsid w:val="000762E5"/>
    <w:rsid w:val="00080450"/>
    <w:rsid w:val="00087582"/>
    <w:rsid w:val="00091184"/>
    <w:rsid w:val="000A3043"/>
    <w:rsid w:val="000A3EE3"/>
    <w:rsid w:val="000B275F"/>
    <w:rsid w:val="000B3A21"/>
    <w:rsid w:val="000B3D0E"/>
    <w:rsid w:val="000C2C2A"/>
    <w:rsid w:val="000E24BE"/>
    <w:rsid w:val="000E6D1F"/>
    <w:rsid w:val="000F755A"/>
    <w:rsid w:val="0010733D"/>
    <w:rsid w:val="001170D0"/>
    <w:rsid w:val="00131387"/>
    <w:rsid w:val="00135D2C"/>
    <w:rsid w:val="00135E46"/>
    <w:rsid w:val="00145802"/>
    <w:rsid w:val="00151C61"/>
    <w:rsid w:val="001645E3"/>
    <w:rsid w:val="0017037F"/>
    <w:rsid w:val="00193A0E"/>
    <w:rsid w:val="00196AE9"/>
    <w:rsid w:val="001A2CBB"/>
    <w:rsid w:val="001A35A3"/>
    <w:rsid w:val="001B6BF1"/>
    <w:rsid w:val="001C0273"/>
    <w:rsid w:val="001C5EB2"/>
    <w:rsid w:val="001C7A12"/>
    <w:rsid w:val="001E2197"/>
    <w:rsid w:val="00200A50"/>
    <w:rsid w:val="002104E6"/>
    <w:rsid w:val="00220E15"/>
    <w:rsid w:val="00221139"/>
    <w:rsid w:val="00231089"/>
    <w:rsid w:val="00231B93"/>
    <w:rsid w:val="002501E5"/>
    <w:rsid w:val="00261859"/>
    <w:rsid w:val="002631F9"/>
    <w:rsid w:val="00263EC1"/>
    <w:rsid w:val="00264CF3"/>
    <w:rsid w:val="0027052D"/>
    <w:rsid w:val="002719D6"/>
    <w:rsid w:val="00273566"/>
    <w:rsid w:val="0027676A"/>
    <w:rsid w:val="002861C9"/>
    <w:rsid w:val="0028666D"/>
    <w:rsid w:val="002931C3"/>
    <w:rsid w:val="002A13C2"/>
    <w:rsid w:val="002B312B"/>
    <w:rsid w:val="002B36D8"/>
    <w:rsid w:val="002C024C"/>
    <w:rsid w:val="002D6ECE"/>
    <w:rsid w:val="002F2273"/>
    <w:rsid w:val="002F7276"/>
    <w:rsid w:val="003172A5"/>
    <w:rsid w:val="0033412E"/>
    <w:rsid w:val="00334319"/>
    <w:rsid w:val="00335622"/>
    <w:rsid w:val="00344FCB"/>
    <w:rsid w:val="00345B4A"/>
    <w:rsid w:val="00362D1E"/>
    <w:rsid w:val="00367EA0"/>
    <w:rsid w:val="003772A2"/>
    <w:rsid w:val="00381216"/>
    <w:rsid w:val="003815A5"/>
    <w:rsid w:val="00383094"/>
    <w:rsid w:val="003849C0"/>
    <w:rsid w:val="00385E4E"/>
    <w:rsid w:val="0039204B"/>
    <w:rsid w:val="003B1366"/>
    <w:rsid w:val="003B3621"/>
    <w:rsid w:val="003C5766"/>
    <w:rsid w:val="003D176D"/>
    <w:rsid w:val="003D1EC4"/>
    <w:rsid w:val="003D33D7"/>
    <w:rsid w:val="003E0DEA"/>
    <w:rsid w:val="003F1188"/>
    <w:rsid w:val="00421550"/>
    <w:rsid w:val="004312C4"/>
    <w:rsid w:val="004330FA"/>
    <w:rsid w:val="004456B1"/>
    <w:rsid w:val="00445DE3"/>
    <w:rsid w:val="00446A90"/>
    <w:rsid w:val="004517F0"/>
    <w:rsid w:val="00457B0B"/>
    <w:rsid w:val="004607D7"/>
    <w:rsid w:val="00490C69"/>
    <w:rsid w:val="00497B84"/>
    <w:rsid w:val="004C09F8"/>
    <w:rsid w:val="005017BE"/>
    <w:rsid w:val="00503098"/>
    <w:rsid w:val="00520393"/>
    <w:rsid w:val="00524138"/>
    <w:rsid w:val="00537A39"/>
    <w:rsid w:val="0054193E"/>
    <w:rsid w:val="0054269B"/>
    <w:rsid w:val="00572367"/>
    <w:rsid w:val="005768DF"/>
    <w:rsid w:val="00581D9F"/>
    <w:rsid w:val="00584EAA"/>
    <w:rsid w:val="005870CB"/>
    <w:rsid w:val="0059121B"/>
    <w:rsid w:val="0059309C"/>
    <w:rsid w:val="005A1C24"/>
    <w:rsid w:val="005B1265"/>
    <w:rsid w:val="005B4142"/>
    <w:rsid w:val="005B7FF3"/>
    <w:rsid w:val="005C3D93"/>
    <w:rsid w:val="005E5C92"/>
    <w:rsid w:val="005F1489"/>
    <w:rsid w:val="005F1DFE"/>
    <w:rsid w:val="005F7006"/>
    <w:rsid w:val="00620A3E"/>
    <w:rsid w:val="00624D67"/>
    <w:rsid w:val="00630384"/>
    <w:rsid w:val="00633260"/>
    <w:rsid w:val="00676204"/>
    <w:rsid w:val="006766EC"/>
    <w:rsid w:val="00695E65"/>
    <w:rsid w:val="006A56AB"/>
    <w:rsid w:val="006B2CD2"/>
    <w:rsid w:val="006D2A70"/>
    <w:rsid w:val="006D30C4"/>
    <w:rsid w:val="006D3A68"/>
    <w:rsid w:val="006D69EF"/>
    <w:rsid w:val="006D7266"/>
    <w:rsid w:val="006F2A7E"/>
    <w:rsid w:val="00715031"/>
    <w:rsid w:val="007228AC"/>
    <w:rsid w:val="007322A2"/>
    <w:rsid w:val="00735059"/>
    <w:rsid w:val="00737B82"/>
    <w:rsid w:val="00740CB3"/>
    <w:rsid w:val="00741D9D"/>
    <w:rsid w:val="00763EF5"/>
    <w:rsid w:val="00764EF2"/>
    <w:rsid w:val="00775C92"/>
    <w:rsid w:val="00783297"/>
    <w:rsid w:val="00792C15"/>
    <w:rsid w:val="007933AD"/>
    <w:rsid w:val="007A68D3"/>
    <w:rsid w:val="007C7FB1"/>
    <w:rsid w:val="007D5459"/>
    <w:rsid w:val="007D7BB7"/>
    <w:rsid w:val="007E1D6C"/>
    <w:rsid w:val="0080299C"/>
    <w:rsid w:val="00806F1B"/>
    <w:rsid w:val="0080797E"/>
    <w:rsid w:val="00822082"/>
    <w:rsid w:val="0083462C"/>
    <w:rsid w:val="0084148F"/>
    <w:rsid w:val="0084281A"/>
    <w:rsid w:val="0085156D"/>
    <w:rsid w:val="00855FB2"/>
    <w:rsid w:val="008567F7"/>
    <w:rsid w:val="008611C4"/>
    <w:rsid w:val="00867599"/>
    <w:rsid w:val="008767A6"/>
    <w:rsid w:val="008B137C"/>
    <w:rsid w:val="008B22B7"/>
    <w:rsid w:val="008B6789"/>
    <w:rsid w:val="008D18F2"/>
    <w:rsid w:val="008E2585"/>
    <w:rsid w:val="008F0218"/>
    <w:rsid w:val="008F1645"/>
    <w:rsid w:val="008F21AE"/>
    <w:rsid w:val="009016B2"/>
    <w:rsid w:val="00924A8D"/>
    <w:rsid w:val="00931A07"/>
    <w:rsid w:val="009577B0"/>
    <w:rsid w:val="00964521"/>
    <w:rsid w:val="00964985"/>
    <w:rsid w:val="00967112"/>
    <w:rsid w:val="00967B0A"/>
    <w:rsid w:val="00974294"/>
    <w:rsid w:val="00981D83"/>
    <w:rsid w:val="00983953"/>
    <w:rsid w:val="009A25F9"/>
    <w:rsid w:val="009B294B"/>
    <w:rsid w:val="009B57C6"/>
    <w:rsid w:val="009C741F"/>
    <w:rsid w:val="009D58DC"/>
    <w:rsid w:val="009F49BB"/>
    <w:rsid w:val="00A0254C"/>
    <w:rsid w:val="00A11CA0"/>
    <w:rsid w:val="00A13D59"/>
    <w:rsid w:val="00A24CF7"/>
    <w:rsid w:val="00A2573C"/>
    <w:rsid w:val="00A30C85"/>
    <w:rsid w:val="00A539F5"/>
    <w:rsid w:val="00A74F9F"/>
    <w:rsid w:val="00A84843"/>
    <w:rsid w:val="00A90881"/>
    <w:rsid w:val="00A92416"/>
    <w:rsid w:val="00A92E83"/>
    <w:rsid w:val="00A9551B"/>
    <w:rsid w:val="00A9552C"/>
    <w:rsid w:val="00AA4D96"/>
    <w:rsid w:val="00AB7865"/>
    <w:rsid w:val="00AC1A7A"/>
    <w:rsid w:val="00AD298F"/>
    <w:rsid w:val="00AE1E70"/>
    <w:rsid w:val="00AF4350"/>
    <w:rsid w:val="00B00BCB"/>
    <w:rsid w:val="00B42EB0"/>
    <w:rsid w:val="00B43432"/>
    <w:rsid w:val="00B460AF"/>
    <w:rsid w:val="00B5293D"/>
    <w:rsid w:val="00B554CB"/>
    <w:rsid w:val="00B65B1B"/>
    <w:rsid w:val="00B82999"/>
    <w:rsid w:val="00B85701"/>
    <w:rsid w:val="00B870A3"/>
    <w:rsid w:val="00B93EBD"/>
    <w:rsid w:val="00BA3E03"/>
    <w:rsid w:val="00BA44E7"/>
    <w:rsid w:val="00BA5A70"/>
    <w:rsid w:val="00BB351F"/>
    <w:rsid w:val="00BC64E7"/>
    <w:rsid w:val="00BE4E6A"/>
    <w:rsid w:val="00BE6AD1"/>
    <w:rsid w:val="00BF2A13"/>
    <w:rsid w:val="00C1589C"/>
    <w:rsid w:val="00C1729C"/>
    <w:rsid w:val="00C374AB"/>
    <w:rsid w:val="00C51AAD"/>
    <w:rsid w:val="00C610C2"/>
    <w:rsid w:val="00C648DD"/>
    <w:rsid w:val="00C671E7"/>
    <w:rsid w:val="00C7241D"/>
    <w:rsid w:val="00CA53FA"/>
    <w:rsid w:val="00CA6AE4"/>
    <w:rsid w:val="00CB1A27"/>
    <w:rsid w:val="00CB6392"/>
    <w:rsid w:val="00CC3E5B"/>
    <w:rsid w:val="00CD2EBC"/>
    <w:rsid w:val="00CE1268"/>
    <w:rsid w:val="00CF053C"/>
    <w:rsid w:val="00CF2A45"/>
    <w:rsid w:val="00CF3BA7"/>
    <w:rsid w:val="00D03041"/>
    <w:rsid w:val="00D072F7"/>
    <w:rsid w:val="00D1015A"/>
    <w:rsid w:val="00D20597"/>
    <w:rsid w:val="00D35195"/>
    <w:rsid w:val="00D36E4D"/>
    <w:rsid w:val="00D41822"/>
    <w:rsid w:val="00D46417"/>
    <w:rsid w:val="00D51063"/>
    <w:rsid w:val="00D5146E"/>
    <w:rsid w:val="00D60379"/>
    <w:rsid w:val="00D60A44"/>
    <w:rsid w:val="00D61804"/>
    <w:rsid w:val="00D667E8"/>
    <w:rsid w:val="00D71E37"/>
    <w:rsid w:val="00D75A43"/>
    <w:rsid w:val="00D80C38"/>
    <w:rsid w:val="00D927C7"/>
    <w:rsid w:val="00D94300"/>
    <w:rsid w:val="00DB178A"/>
    <w:rsid w:val="00DB4012"/>
    <w:rsid w:val="00DB6FDA"/>
    <w:rsid w:val="00DC47D8"/>
    <w:rsid w:val="00DD4737"/>
    <w:rsid w:val="00DD71B2"/>
    <w:rsid w:val="00DE5BB4"/>
    <w:rsid w:val="00DF7BD8"/>
    <w:rsid w:val="00E045A8"/>
    <w:rsid w:val="00E11777"/>
    <w:rsid w:val="00E176BC"/>
    <w:rsid w:val="00E25A1D"/>
    <w:rsid w:val="00E352ED"/>
    <w:rsid w:val="00E3617E"/>
    <w:rsid w:val="00E36A74"/>
    <w:rsid w:val="00E40565"/>
    <w:rsid w:val="00E436F5"/>
    <w:rsid w:val="00E558B5"/>
    <w:rsid w:val="00E55C0C"/>
    <w:rsid w:val="00E675F9"/>
    <w:rsid w:val="00E757E4"/>
    <w:rsid w:val="00E82D5D"/>
    <w:rsid w:val="00E87E38"/>
    <w:rsid w:val="00E94F61"/>
    <w:rsid w:val="00EB22EE"/>
    <w:rsid w:val="00EB7064"/>
    <w:rsid w:val="00ED3CD2"/>
    <w:rsid w:val="00EE202C"/>
    <w:rsid w:val="00EE2BBE"/>
    <w:rsid w:val="00EE650A"/>
    <w:rsid w:val="00EF5913"/>
    <w:rsid w:val="00EF71E8"/>
    <w:rsid w:val="00F00A1B"/>
    <w:rsid w:val="00F012BE"/>
    <w:rsid w:val="00F0233D"/>
    <w:rsid w:val="00F26CCB"/>
    <w:rsid w:val="00F26F7A"/>
    <w:rsid w:val="00F30220"/>
    <w:rsid w:val="00F36E61"/>
    <w:rsid w:val="00F550E2"/>
    <w:rsid w:val="00F61C45"/>
    <w:rsid w:val="00F764F1"/>
    <w:rsid w:val="00F85BC4"/>
    <w:rsid w:val="00F86F16"/>
    <w:rsid w:val="00F95C3B"/>
    <w:rsid w:val="00FA4E6D"/>
    <w:rsid w:val="00FB33C5"/>
    <w:rsid w:val="00FB6420"/>
    <w:rsid w:val="00FC051D"/>
    <w:rsid w:val="00FD02F4"/>
    <w:rsid w:val="00FE0053"/>
    <w:rsid w:val="00FE071C"/>
    <w:rsid w:val="00FE177A"/>
    <w:rsid w:val="00FE1F3C"/>
    <w:rsid w:val="00FE52AB"/>
    <w:rsid w:val="00FF0514"/>
    <w:rsid w:val="00FF3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471CD"/>
  <w15:docId w15:val="{2D705F8F-9254-498B-9684-DAB41A87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48F"/>
  </w:style>
  <w:style w:type="paragraph" w:styleId="1">
    <w:name w:val="heading 1"/>
    <w:basedOn w:val="a"/>
    <w:link w:val="10"/>
    <w:uiPriority w:val="9"/>
    <w:qFormat/>
    <w:rsid w:val="008515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15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5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156D"/>
    <w:rPr>
      <w:rFonts w:ascii="Times New Roman" w:eastAsia="Times New Roman" w:hAnsi="Times New Roman" w:cs="Times New Roman"/>
      <w:b/>
      <w:bCs/>
      <w:sz w:val="36"/>
      <w:szCs w:val="36"/>
      <w:lang w:eastAsia="ru-RU"/>
    </w:rPr>
  </w:style>
  <w:style w:type="paragraph" w:customStyle="1" w:styleId="c44">
    <w:name w:val="c44"/>
    <w:basedOn w:val="a"/>
    <w:rsid w:val="00851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5156D"/>
  </w:style>
  <w:style w:type="paragraph" w:customStyle="1" w:styleId="c35">
    <w:name w:val="c35"/>
    <w:basedOn w:val="a"/>
    <w:rsid w:val="00851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5156D"/>
  </w:style>
  <w:style w:type="paragraph" w:customStyle="1" w:styleId="c22">
    <w:name w:val="c22"/>
    <w:basedOn w:val="a"/>
    <w:rsid w:val="00851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85156D"/>
  </w:style>
  <w:style w:type="character" w:customStyle="1" w:styleId="c50">
    <w:name w:val="c50"/>
    <w:basedOn w:val="a0"/>
    <w:rsid w:val="0085156D"/>
  </w:style>
  <w:style w:type="character" w:customStyle="1" w:styleId="c49">
    <w:name w:val="c49"/>
    <w:basedOn w:val="a0"/>
    <w:rsid w:val="0085156D"/>
  </w:style>
  <w:style w:type="character" w:customStyle="1" w:styleId="c7">
    <w:name w:val="c7"/>
    <w:basedOn w:val="a0"/>
    <w:rsid w:val="0085156D"/>
  </w:style>
  <w:style w:type="paragraph" w:customStyle="1" w:styleId="c31">
    <w:name w:val="c31"/>
    <w:basedOn w:val="a"/>
    <w:rsid w:val="00851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85156D"/>
  </w:style>
  <w:style w:type="paragraph" w:customStyle="1" w:styleId="c20">
    <w:name w:val="c20"/>
    <w:basedOn w:val="a"/>
    <w:rsid w:val="00851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851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851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85156D"/>
  </w:style>
  <w:style w:type="character" w:customStyle="1" w:styleId="c66">
    <w:name w:val="c66"/>
    <w:basedOn w:val="a0"/>
    <w:rsid w:val="0085156D"/>
  </w:style>
  <w:style w:type="character" w:customStyle="1" w:styleId="c21">
    <w:name w:val="c21"/>
    <w:basedOn w:val="a0"/>
    <w:rsid w:val="0085156D"/>
  </w:style>
  <w:style w:type="paragraph" w:customStyle="1" w:styleId="c27">
    <w:name w:val="c27"/>
    <w:basedOn w:val="a"/>
    <w:rsid w:val="00851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85156D"/>
  </w:style>
  <w:style w:type="character" w:customStyle="1" w:styleId="c40">
    <w:name w:val="c40"/>
    <w:basedOn w:val="a0"/>
    <w:rsid w:val="0085156D"/>
  </w:style>
  <w:style w:type="paragraph" w:customStyle="1" w:styleId="c16">
    <w:name w:val="c16"/>
    <w:basedOn w:val="a"/>
    <w:rsid w:val="00851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51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5156D"/>
  </w:style>
  <w:style w:type="character" w:styleId="a3">
    <w:name w:val="Hyperlink"/>
    <w:basedOn w:val="a0"/>
    <w:uiPriority w:val="99"/>
    <w:unhideWhenUsed/>
    <w:rsid w:val="0085156D"/>
    <w:rPr>
      <w:color w:val="0000FF"/>
      <w:u w:val="single"/>
    </w:rPr>
  </w:style>
  <w:style w:type="paragraph" w:customStyle="1" w:styleId="c34">
    <w:name w:val="c34"/>
    <w:basedOn w:val="a"/>
    <w:rsid w:val="00851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51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851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851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851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85156D"/>
  </w:style>
  <w:style w:type="paragraph" w:customStyle="1" w:styleId="c25">
    <w:name w:val="c25"/>
    <w:basedOn w:val="a"/>
    <w:rsid w:val="00851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851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851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851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851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851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F05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F0514"/>
    <w:rPr>
      <w:i/>
      <w:iCs/>
    </w:rPr>
  </w:style>
  <w:style w:type="paragraph" w:styleId="a6">
    <w:name w:val="List Paragraph"/>
    <w:basedOn w:val="a"/>
    <w:uiPriority w:val="34"/>
    <w:qFormat/>
    <w:rsid w:val="00A9551B"/>
    <w:pPr>
      <w:ind w:left="720"/>
      <w:contextualSpacing/>
    </w:pPr>
  </w:style>
  <w:style w:type="character" w:styleId="a7">
    <w:name w:val="Strong"/>
    <w:basedOn w:val="a0"/>
    <w:uiPriority w:val="22"/>
    <w:qFormat/>
    <w:rsid w:val="007C7FB1"/>
    <w:rPr>
      <w:b/>
      <w:bCs/>
    </w:rPr>
  </w:style>
  <w:style w:type="paragraph" w:styleId="a8">
    <w:name w:val="Balloon Text"/>
    <w:basedOn w:val="a"/>
    <w:link w:val="a9"/>
    <w:uiPriority w:val="99"/>
    <w:semiHidden/>
    <w:unhideWhenUsed/>
    <w:rsid w:val="007322A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322A2"/>
    <w:rPr>
      <w:rFonts w:ascii="Segoe UI" w:hAnsi="Segoe UI" w:cs="Segoe UI"/>
      <w:sz w:val="18"/>
      <w:szCs w:val="18"/>
    </w:rPr>
  </w:style>
  <w:style w:type="paragraph" w:styleId="aa">
    <w:name w:val="header"/>
    <w:basedOn w:val="a"/>
    <w:link w:val="ab"/>
    <w:uiPriority w:val="99"/>
    <w:unhideWhenUsed/>
    <w:rsid w:val="004330FA"/>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4330FA"/>
  </w:style>
  <w:style w:type="paragraph" w:styleId="ac">
    <w:name w:val="footer"/>
    <w:basedOn w:val="a"/>
    <w:link w:val="ad"/>
    <w:uiPriority w:val="99"/>
    <w:unhideWhenUsed/>
    <w:rsid w:val="004330FA"/>
    <w:pPr>
      <w:tabs>
        <w:tab w:val="center" w:pos="4513"/>
        <w:tab w:val="right" w:pos="9026"/>
      </w:tabs>
      <w:spacing w:after="0" w:line="240" w:lineRule="auto"/>
    </w:pPr>
  </w:style>
  <w:style w:type="character" w:customStyle="1" w:styleId="ad">
    <w:name w:val="Нижний колонтитул Знак"/>
    <w:basedOn w:val="a0"/>
    <w:link w:val="ac"/>
    <w:uiPriority w:val="99"/>
    <w:rsid w:val="004330FA"/>
  </w:style>
  <w:style w:type="paragraph" w:customStyle="1" w:styleId="msonormal0">
    <w:name w:val="msonormal"/>
    <w:basedOn w:val="a"/>
    <w:rsid w:val="00E558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replace">
    <w:name w:val="block-replace"/>
    <w:basedOn w:val="a"/>
    <w:rsid w:val="00E558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
    <w:name w:val="word"/>
    <w:basedOn w:val="a"/>
    <w:rsid w:val="00E558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0C2C2A"/>
    <w:rPr>
      <w:color w:val="605E5C"/>
      <w:shd w:val="clear" w:color="auto" w:fill="E1DFDD"/>
    </w:rPr>
  </w:style>
  <w:style w:type="character" w:styleId="ae">
    <w:name w:val="FollowedHyperlink"/>
    <w:basedOn w:val="a0"/>
    <w:uiPriority w:val="99"/>
    <w:semiHidden/>
    <w:unhideWhenUsed/>
    <w:rsid w:val="000C2C2A"/>
    <w:rPr>
      <w:color w:val="954F72" w:themeColor="followedHyperlink"/>
      <w:u w:val="single"/>
    </w:rPr>
  </w:style>
  <w:style w:type="paragraph" w:styleId="af">
    <w:name w:val="TOC Heading"/>
    <w:basedOn w:val="1"/>
    <w:next w:val="a"/>
    <w:uiPriority w:val="39"/>
    <w:unhideWhenUsed/>
    <w:qFormat/>
    <w:rsid w:val="00033A3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21">
    <w:name w:val="toc 2"/>
    <w:basedOn w:val="a"/>
    <w:next w:val="a"/>
    <w:autoRedefine/>
    <w:uiPriority w:val="39"/>
    <w:unhideWhenUsed/>
    <w:rsid w:val="00033A33"/>
    <w:pPr>
      <w:spacing w:after="100"/>
      <w:ind w:left="220"/>
    </w:pPr>
  </w:style>
  <w:style w:type="paragraph" w:styleId="3">
    <w:name w:val="toc 3"/>
    <w:basedOn w:val="a"/>
    <w:next w:val="a"/>
    <w:autoRedefine/>
    <w:uiPriority w:val="39"/>
    <w:unhideWhenUsed/>
    <w:rsid w:val="00033A33"/>
    <w:pPr>
      <w:spacing w:after="100"/>
      <w:ind w:left="440"/>
    </w:pPr>
  </w:style>
  <w:style w:type="paragraph" w:styleId="12">
    <w:name w:val="toc 1"/>
    <w:basedOn w:val="a"/>
    <w:next w:val="a"/>
    <w:autoRedefine/>
    <w:uiPriority w:val="39"/>
    <w:unhideWhenUsed/>
    <w:rsid w:val="00A84843"/>
    <w:pPr>
      <w:spacing w:after="100"/>
    </w:pPr>
    <w:rPr>
      <w:rFonts w:eastAsiaTheme="minorEastAsia" w:cs="Times New Roman"/>
      <w:lang w:eastAsia="ru-RU"/>
    </w:rPr>
  </w:style>
  <w:style w:type="paragraph" w:styleId="af0">
    <w:name w:val="footnote text"/>
    <w:basedOn w:val="a"/>
    <w:link w:val="af1"/>
    <w:uiPriority w:val="99"/>
    <w:semiHidden/>
    <w:unhideWhenUsed/>
    <w:rsid w:val="00193A0E"/>
    <w:pPr>
      <w:spacing w:after="0" w:line="240" w:lineRule="auto"/>
    </w:pPr>
    <w:rPr>
      <w:sz w:val="20"/>
      <w:szCs w:val="20"/>
    </w:rPr>
  </w:style>
  <w:style w:type="character" w:customStyle="1" w:styleId="af1">
    <w:name w:val="Текст сноски Знак"/>
    <w:basedOn w:val="a0"/>
    <w:link w:val="af0"/>
    <w:uiPriority w:val="99"/>
    <w:semiHidden/>
    <w:rsid w:val="00193A0E"/>
    <w:rPr>
      <w:sz w:val="20"/>
      <w:szCs w:val="20"/>
    </w:rPr>
  </w:style>
  <w:style w:type="character" w:styleId="af2">
    <w:name w:val="footnote reference"/>
    <w:basedOn w:val="a0"/>
    <w:uiPriority w:val="99"/>
    <w:semiHidden/>
    <w:unhideWhenUsed/>
    <w:rsid w:val="00193A0E"/>
    <w:rPr>
      <w:vertAlign w:val="superscript"/>
    </w:rPr>
  </w:style>
  <w:style w:type="character" w:customStyle="1" w:styleId="UnresolvedMention">
    <w:name w:val="Unresolved Mention"/>
    <w:basedOn w:val="a0"/>
    <w:uiPriority w:val="99"/>
    <w:semiHidden/>
    <w:unhideWhenUsed/>
    <w:rsid w:val="003D1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025658">
      <w:bodyDiv w:val="1"/>
      <w:marLeft w:val="0"/>
      <w:marRight w:val="0"/>
      <w:marTop w:val="0"/>
      <w:marBottom w:val="0"/>
      <w:divBdr>
        <w:top w:val="none" w:sz="0" w:space="0" w:color="auto"/>
        <w:left w:val="none" w:sz="0" w:space="0" w:color="auto"/>
        <w:bottom w:val="none" w:sz="0" w:space="0" w:color="auto"/>
        <w:right w:val="none" w:sz="0" w:space="0" w:color="auto"/>
      </w:divBdr>
    </w:div>
    <w:div w:id="1191140440">
      <w:bodyDiv w:val="1"/>
      <w:marLeft w:val="0"/>
      <w:marRight w:val="0"/>
      <w:marTop w:val="0"/>
      <w:marBottom w:val="0"/>
      <w:divBdr>
        <w:top w:val="none" w:sz="0" w:space="0" w:color="auto"/>
        <w:left w:val="none" w:sz="0" w:space="0" w:color="auto"/>
        <w:bottom w:val="none" w:sz="0" w:space="0" w:color="auto"/>
        <w:right w:val="none" w:sz="0" w:space="0" w:color="auto"/>
      </w:divBdr>
      <w:divsChild>
        <w:div w:id="8140024">
          <w:marLeft w:val="0"/>
          <w:marRight w:val="0"/>
          <w:marTop w:val="0"/>
          <w:marBottom w:val="0"/>
          <w:divBdr>
            <w:top w:val="none" w:sz="0" w:space="0" w:color="auto"/>
            <w:left w:val="none" w:sz="0" w:space="0" w:color="auto"/>
            <w:bottom w:val="none" w:sz="0" w:space="0" w:color="auto"/>
            <w:right w:val="none" w:sz="0" w:space="0" w:color="auto"/>
          </w:divBdr>
          <w:divsChild>
            <w:div w:id="1188180799">
              <w:marLeft w:val="0"/>
              <w:marRight w:val="0"/>
              <w:marTop w:val="0"/>
              <w:marBottom w:val="0"/>
              <w:divBdr>
                <w:top w:val="none" w:sz="0" w:space="0" w:color="auto"/>
                <w:left w:val="none" w:sz="0" w:space="0" w:color="auto"/>
                <w:bottom w:val="none" w:sz="0" w:space="0" w:color="auto"/>
                <w:right w:val="none" w:sz="0" w:space="0" w:color="auto"/>
              </w:divBdr>
            </w:div>
          </w:divsChild>
        </w:div>
        <w:div w:id="1615792148">
          <w:marLeft w:val="0"/>
          <w:marRight w:val="0"/>
          <w:marTop w:val="0"/>
          <w:marBottom w:val="0"/>
          <w:divBdr>
            <w:top w:val="none" w:sz="0" w:space="0" w:color="auto"/>
            <w:left w:val="none" w:sz="0" w:space="0" w:color="auto"/>
            <w:bottom w:val="none" w:sz="0" w:space="0" w:color="auto"/>
            <w:right w:val="none" w:sz="0" w:space="0" w:color="auto"/>
          </w:divBdr>
        </w:div>
      </w:divsChild>
    </w:div>
    <w:div w:id="1613977948">
      <w:bodyDiv w:val="1"/>
      <w:marLeft w:val="0"/>
      <w:marRight w:val="0"/>
      <w:marTop w:val="0"/>
      <w:marBottom w:val="0"/>
      <w:divBdr>
        <w:top w:val="none" w:sz="0" w:space="0" w:color="auto"/>
        <w:left w:val="none" w:sz="0" w:space="0" w:color="auto"/>
        <w:bottom w:val="none" w:sz="0" w:space="0" w:color="auto"/>
        <w:right w:val="none" w:sz="0" w:space="0" w:color="auto"/>
      </w:divBdr>
    </w:div>
    <w:div w:id="17960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brahabr.ru/blogs/social_networks/228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mcenter.ru/mmedia/articles/2009_02_26_0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575AF-0A6E-4B84-BE6A-C6051EA8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954</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Пользователь Windows</cp:lastModifiedBy>
  <cp:revision>3</cp:revision>
  <cp:lastPrinted>2023-01-03T10:47:00Z</cp:lastPrinted>
  <dcterms:created xsi:type="dcterms:W3CDTF">2024-02-14T16:54:00Z</dcterms:created>
  <dcterms:modified xsi:type="dcterms:W3CDTF">2024-02-14T16:55:00Z</dcterms:modified>
</cp:coreProperties>
</file>