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FD3" w:rsidRPr="00900D99" w:rsidRDefault="00307FD3" w:rsidP="00307FD3">
      <w:pPr>
        <w:jc w:val="center"/>
        <w:rPr>
          <w:rFonts w:ascii="Times New Roman" w:hAnsi="Times New Roman" w:cs="Times New Roman"/>
          <w:sz w:val="24"/>
          <w:szCs w:val="24"/>
          <w14:ligatures w14:val="none"/>
        </w:rPr>
      </w:pPr>
    </w:p>
    <w:p w:rsidR="00307FD3" w:rsidRPr="00900D99" w:rsidRDefault="00307FD3" w:rsidP="00307FD3">
      <w:pPr>
        <w:jc w:val="center"/>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t>Государственное бюджетное учреждение Ростовской области</w:t>
      </w:r>
    </w:p>
    <w:p w:rsidR="00307FD3" w:rsidRPr="00900D99" w:rsidRDefault="00307FD3" w:rsidP="00307FD3">
      <w:pPr>
        <w:jc w:val="center"/>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t>«Таганрогский педагогический лицей-интернат»</w:t>
      </w:r>
    </w:p>
    <w:p w:rsidR="00307FD3" w:rsidRPr="00900D99" w:rsidRDefault="00307FD3" w:rsidP="00307FD3">
      <w:pPr>
        <w:jc w:val="center"/>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t> </w:t>
      </w:r>
    </w:p>
    <w:p w:rsidR="00307FD3" w:rsidRPr="00900D99" w:rsidRDefault="00307FD3" w:rsidP="00307FD3">
      <w:pPr>
        <w:widowControl w:val="0"/>
        <w:spacing w:after="160" w:line="256" w:lineRule="exact"/>
        <w:jc w:val="center"/>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t> </w:t>
      </w:r>
    </w:p>
    <w:p w:rsidR="00307FD3" w:rsidRPr="00900D99" w:rsidRDefault="00307FD3" w:rsidP="00307FD3">
      <w:pPr>
        <w:widowControl w:val="0"/>
        <w:spacing w:after="160" w:line="256" w:lineRule="exact"/>
        <w:jc w:val="center"/>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t> </w:t>
      </w:r>
    </w:p>
    <w:p w:rsidR="00307FD3" w:rsidRPr="00900D99" w:rsidRDefault="00307FD3" w:rsidP="00307FD3">
      <w:pPr>
        <w:jc w:val="center"/>
        <w:rPr>
          <w:rFonts w:ascii="Times New Roman" w:hAnsi="Times New Roman" w:cs="Times New Roman"/>
          <w:sz w:val="24"/>
          <w:szCs w:val="24"/>
          <w14:ligatures w14:val="none"/>
        </w:rPr>
      </w:pPr>
    </w:p>
    <w:p w:rsidR="00307FD3" w:rsidRPr="00900D99" w:rsidRDefault="00307FD3" w:rsidP="00307FD3">
      <w:pPr>
        <w:jc w:val="center"/>
        <w:rPr>
          <w:rFonts w:ascii="Times New Roman" w:hAnsi="Times New Roman" w:cs="Times New Roman"/>
          <w:sz w:val="24"/>
          <w:szCs w:val="24"/>
          <w14:ligatures w14:val="none"/>
        </w:rPr>
      </w:pPr>
    </w:p>
    <w:p w:rsidR="00307FD3" w:rsidRPr="00900D99" w:rsidRDefault="00307FD3" w:rsidP="00307FD3">
      <w:pPr>
        <w:jc w:val="center"/>
        <w:rPr>
          <w:rFonts w:ascii="Times New Roman" w:hAnsi="Times New Roman" w:cs="Times New Roman"/>
          <w:sz w:val="24"/>
          <w:szCs w:val="24"/>
          <w14:ligatures w14:val="none"/>
        </w:rPr>
      </w:pPr>
    </w:p>
    <w:p w:rsidR="00307FD3" w:rsidRPr="00900D99" w:rsidRDefault="00307FD3" w:rsidP="00307FD3">
      <w:pPr>
        <w:jc w:val="center"/>
        <w:rPr>
          <w:rFonts w:ascii="Times New Roman" w:hAnsi="Times New Roman" w:cs="Times New Roman"/>
          <w:sz w:val="24"/>
          <w:szCs w:val="24"/>
          <w14:ligatures w14:val="none"/>
        </w:rPr>
      </w:pPr>
    </w:p>
    <w:p w:rsidR="00307FD3" w:rsidRPr="00900D99" w:rsidRDefault="00307FD3" w:rsidP="00307FD3">
      <w:pPr>
        <w:jc w:val="center"/>
        <w:rPr>
          <w:rFonts w:ascii="Times New Roman" w:hAnsi="Times New Roman" w:cs="Times New Roman"/>
          <w:sz w:val="24"/>
          <w:szCs w:val="24"/>
          <w14:ligatures w14:val="none"/>
        </w:rPr>
      </w:pPr>
    </w:p>
    <w:p w:rsidR="00307FD3" w:rsidRPr="00900D99" w:rsidRDefault="00307FD3" w:rsidP="00307FD3">
      <w:pPr>
        <w:jc w:val="center"/>
        <w:rPr>
          <w:rFonts w:ascii="Times New Roman" w:hAnsi="Times New Roman" w:cs="Times New Roman"/>
          <w:sz w:val="24"/>
          <w:szCs w:val="24"/>
          <w14:ligatures w14:val="none"/>
        </w:rPr>
      </w:pPr>
    </w:p>
    <w:p w:rsidR="00307FD3" w:rsidRPr="00900D99" w:rsidRDefault="00307FD3" w:rsidP="00307FD3">
      <w:pPr>
        <w:jc w:val="center"/>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t>ИНДИВИДУАЛЬНАЯ ПРОЕКТНАЯ РАБОТА</w:t>
      </w:r>
    </w:p>
    <w:p w:rsidR="00307FD3" w:rsidRPr="00900D99" w:rsidRDefault="00307FD3" w:rsidP="00307FD3">
      <w:pPr>
        <w:jc w:val="center"/>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t>Тема: «ИНДИВИДУАЛЬНЫЙ ПЛАН ПОДГОТОВКИ К ВОЕННОЙ СЛУЖБЕ»</w:t>
      </w:r>
    </w:p>
    <w:p w:rsidR="00307FD3" w:rsidRPr="00900D99" w:rsidRDefault="00307FD3" w:rsidP="00307FD3">
      <w:pPr>
        <w:widowControl w:val="0"/>
        <w:spacing w:after="160" w:line="256" w:lineRule="exact"/>
        <w:jc w:val="center"/>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t> </w:t>
      </w:r>
    </w:p>
    <w:p w:rsidR="00307FD3" w:rsidRPr="00900D99" w:rsidRDefault="00307FD3" w:rsidP="00307FD3">
      <w:pPr>
        <w:widowControl w:val="0"/>
        <w:spacing w:after="160" w:line="256" w:lineRule="exact"/>
        <w:jc w:val="center"/>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t> </w:t>
      </w:r>
    </w:p>
    <w:p w:rsidR="00307FD3" w:rsidRPr="00900D99" w:rsidRDefault="00307FD3" w:rsidP="00307FD3">
      <w:pPr>
        <w:widowControl w:val="0"/>
        <w:spacing w:after="160" w:line="256" w:lineRule="exact"/>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t> </w:t>
      </w:r>
    </w:p>
    <w:p w:rsidR="00307FD3" w:rsidRPr="00900D99" w:rsidRDefault="00307FD3" w:rsidP="00307FD3">
      <w:pPr>
        <w:widowControl w:val="0"/>
        <w:spacing w:after="160" w:line="256" w:lineRule="exact"/>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t> </w:t>
      </w:r>
    </w:p>
    <w:p w:rsidR="00307FD3" w:rsidRPr="00900D99" w:rsidRDefault="00307FD3" w:rsidP="00307FD3">
      <w:pPr>
        <w:widowControl w:val="0"/>
        <w:spacing w:after="160" w:line="256" w:lineRule="exact"/>
        <w:jc w:val="right"/>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t>Выполнила:</w:t>
      </w:r>
    </w:p>
    <w:p w:rsidR="00307FD3" w:rsidRPr="00900D99" w:rsidRDefault="00307FD3" w:rsidP="00307FD3">
      <w:pPr>
        <w:widowControl w:val="0"/>
        <w:spacing w:after="160" w:line="256" w:lineRule="exact"/>
        <w:jc w:val="right"/>
        <w:rPr>
          <w:rFonts w:ascii="Times New Roman" w:hAnsi="Times New Roman" w:cs="Times New Roman"/>
          <w:sz w:val="24"/>
          <w:szCs w:val="24"/>
          <w14:ligatures w14:val="none"/>
        </w:rPr>
      </w:pPr>
      <w:proofErr w:type="spellStart"/>
      <w:r w:rsidRPr="00900D99">
        <w:rPr>
          <w:rFonts w:ascii="Times New Roman" w:hAnsi="Times New Roman" w:cs="Times New Roman"/>
          <w:sz w:val="24"/>
          <w:szCs w:val="24"/>
          <w14:ligatures w14:val="none"/>
        </w:rPr>
        <w:t>Маныч</w:t>
      </w:r>
      <w:proofErr w:type="spellEnd"/>
      <w:r w:rsidRPr="00900D99">
        <w:rPr>
          <w:rFonts w:ascii="Times New Roman" w:hAnsi="Times New Roman" w:cs="Times New Roman"/>
          <w:sz w:val="24"/>
          <w:szCs w:val="24"/>
          <w14:ligatures w14:val="none"/>
        </w:rPr>
        <w:t xml:space="preserve"> Юлия </w:t>
      </w:r>
    </w:p>
    <w:p w:rsidR="00307FD3" w:rsidRPr="00900D99" w:rsidRDefault="00307FD3" w:rsidP="00307FD3">
      <w:pPr>
        <w:widowControl w:val="0"/>
        <w:spacing w:after="160" w:line="256" w:lineRule="exact"/>
        <w:jc w:val="right"/>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t xml:space="preserve">9 «В» класс </w:t>
      </w:r>
    </w:p>
    <w:p w:rsidR="00307FD3" w:rsidRPr="00900D99" w:rsidRDefault="00307FD3" w:rsidP="00307FD3">
      <w:pPr>
        <w:widowControl w:val="0"/>
        <w:spacing w:after="160" w:line="256" w:lineRule="exact"/>
        <w:jc w:val="right"/>
        <w:rPr>
          <w:rFonts w:ascii="Times New Roman" w:hAnsi="Times New Roman" w:cs="Times New Roman"/>
          <w:sz w:val="24"/>
          <w:szCs w:val="24"/>
          <w14:ligatures w14:val="none"/>
        </w:rPr>
      </w:pPr>
    </w:p>
    <w:p w:rsidR="00307FD3" w:rsidRPr="00900D99" w:rsidRDefault="00307FD3" w:rsidP="00307FD3">
      <w:pPr>
        <w:widowControl w:val="0"/>
        <w:spacing w:after="160" w:line="256" w:lineRule="exact"/>
        <w:jc w:val="right"/>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t xml:space="preserve">Научный руководитель: </w:t>
      </w:r>
    </w:p>
    <w:p w:rsidR="00307FD3" w:rsidRPr="00900D99" w:rsidRDefault="00307FD3" w:rsidP="00307FD3">
      <w:pPr>
        <w:widowControl w:val="0"/>
        <w:spacing w:after="160" w:line="256" w:lineRule="exact"/>
        <w:jc w:val="right"/>
        <w:rPr>
          <w:rFonts w:ascii="Times New Roman" w:hAnsi="Times New Roman" w:cs="Times New Roman"/>
          <w:sz w:val="24"/>
          <w:szCs w:val="24"/>
          <w14:ligatures w14:val="none"/>
        </w:rPr>
      </w:pPr>
      <w:proofErr w:type="spellStart"/>
      <w:r w:rsidRPr="00900D99">
        <w:rPr>
          <w:rFonts w:ascii="Times New Roman" w:hAnsi="Times New Roman" w:cs="Times New Roman"/>
          <w:sz w:val="24"/>
          <w:szCs w:val="24"/>
          <w14:ligatures w14:val="none"/>
        </w:rPr>
        <w:t>Филиппский</w:t>
      </w:r>
      <w:proofErr w:type="spellEnd"/>
      <w:r w:rsidRPr="00900D99">
        <w:rPr>
          <w:rFonts w:ascii="Times New Roman" w:hAnsi="Times New Roman" w:cs="Times New Roman"/>
          <w:sz w:val="24"/>
          <w:szCs w:val="24"/>
          <w14:ligatures w14:val="none"/>
        </w:rPr>
        <w:t xml:space="preserve"> Ал</w:t>
      </w:r>
      <w:r w:rsidR="00900D99">
        <w:rPr>
          <w:rFonts w:ascii="Times New Roman" w:hAnsi="Times New Roman" w:cs="Times New Roman"/>
          <w:sz w:val="24"/>
          <w:szCs w:val="24"/>
          <w14:ligatures w14:val="none"/>
        </w:rPr>
        <w:t>е</w:t>
      </w:r>
      <w:r w:rsidRPr="00900D99">
        <w:rPr>
          <w:rFonts w:ascii="Times New Roman" w:hAnsi="Times New Roman" w:cs="Times New Roman"/>
          <w:sz w:val="24"/>
          <w:szCs w:val="24"/>
          <w14:ligatures w14:val="none"/>
        </w:rPr>
        <w:t xml:space="preserve">ксей Леонидович, </w:t>
      </w:r>
    </w:p>
    <w:p w:rsidR="00307FD3" w:rsidRPr="00900D99" w:rsidRDefault="00307FD3" w:rsidP="00307FD3">
      <w:pPr>
        <w:widowControl w:val="0"/>
        <w:spacing w:after="160" w:line="256" w:lineRule="exact"/>
        <w:jc w:val="right"/>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t xml:space="preserve">Преподаватель-организатор ОБЖ </w:t>
      </w:r>
    </w:p>
    <w:p w:rsidR="00307FD3" w:rsidRPr="00900D99" w:rsidRDefault="00307FD3" w:rsidP="00307FD3">
      <w:pPr>
        <w:widowControl w:val="0"/>
        <w:spacing w:after="160" w:line="256" w:lineRule="exact"/>
        <w:jc w:val="right"/>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t> </w:t>
      </w:r>
    </w:p>
    <w:p w:rsidR="00307FD3" w:rsidRPr="00900D99" w:rsidRDefault="00307FD3" w:rsidP="00307FD3">
      <w:pPr>
        <w:widowControl w:val="0"/>
        <w:spacing w:after="160" w:line="256" w:lineRule="exact"/>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t> </w:t>
      </w:r>
    </w:p>
    <w:p w:rsidR="00307FD3" w:rsidRPr="00900D99" w:rsidRDefault="00307FD3" w:rsidP="00307FD3">
      <w:pPr>
        <w:widowControl w:val="0"/>
        <w:spacing w:after="160" w:line="256" w:lineRule="exact"/>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t> </w:t>
      </w:r>
    </w:p>
    <w:p w:rsidR="00307FD3" w:rsidRPr="00900D99" w:rsidRDefault="00307FD3" w:rsidP="00307FD3">
      <w:pPr>
        <w:widowControl w:val="0"/>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t> </w:t>
      </w:r>
    </w:p>
    <w:p w:rsidR="00307FD3" w:rsidRPr="00900D99" w:rsidRDefault="00307FD3" w:rsidP="00307FD3">
      <w:pPr>
        <w:widowControl w:val="0"/>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t> </w:t>
      </w:r>
    </w:p>
    <w:p w:rsidR="00307FD3" w:rsidRPr="00900D99" w:rsidRDefault="00307FD3" w:rsidP="00307FD3">
      <w:pPr>
        <w:widowControl w:val="0"/>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t> </w:t>
      </w:r>
    </w:p>
    <w:p w:rsidR="00307FD3" w:rsidRPr="00900D99" w:rsidRDefault="00307FD3" w:rsidP="00307FD3">
      <w:pPr>
        <w:widowControl w:val="0"/>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t> </w:t>
      </w:r>
    </w:p>
    <w:p w:rsidR="00307FD3" w:rsidRPr="00900D99" w:rsidRDefault="00307FD3" w:rsidP="00307FD3">
      <w:pPr>
        <w:widowControl w:val="0"/>
        <w:jc w:val="center"/>
        <w:rPr>
          <w:rFonts w:ascii="Times New Roman" w:hAnsi="Times New Roman" w:cs="Times New Roman"/>
          <w:sz w:val="24"/>
          <w:szCs w:val="24"/>
          <w14:ligatures w14:val="none"/>
        </w:rPr>
      </w:pPr>
    </w:p>
    <w:p w:rsidR="00307FD3" w:rsidRPr="00900D99" w:rsidRDefault="00307FD3" w:rsidP="00307FD3">
      <w:pPr>
        <w:widowControl w:val="0"/>
        <w:jc w:val="center"/>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t>Таганрог 2021 год</w:t>
      </w:r>
    </w:p>
    <w:p w:rsidR="00307FD3" w:rsidRPr="00900D99" w:rsidRDefault="00307FD3" w:rsidP="00307FD3">
      <w:pPr>
        <w:widowControl w:val="0"/>
        <w:rPr>
          <w:rFonts w:ascii="Times New Roman" w:hAnsi="Times New Roman" w:cs="Times New Roman"/>
          <w14:ligatures w14:val="none"/>
        </w:rPr>
      </w:pPr>
      <w:r w:rsidRPr="00900D99">
        <w:rPr>
          <w:rFonts w:ascii="Times New Roman" w:hAnsi="Times New Roman" w:cs="Times New Roman"/>
          <w14:ligatures w14:val="none"/>
        </w:rPr>
        <w:lastRenderedPageBreak/>
        <w:t> </w:t>
      </w:r>
    </w:p>
    <w:p w:rsidR="00307FD3" w:rsidRPr="00900D99" w:rsidRDefault="00307FD3" w:rsidP="00307FD3">
      <w:pPr>
        <w:widowControl w:val="0"/>
        <w:ind w:left="709"/>
        <w:jc w:val="center"/>
        <w:rPr>
          <w:rFonts w:ascii="Times New Roman" w:hAnsi="Times New Roman" w:cs="Times New Roman"/>
          <w:sz w:val="24"/>
          <w:szCs w:val="24"/>
          <w14:ligatures w14:val="none"/>
        </w:rPr>
      </w:pPr>
      <w:r w:rsidRPr="00900D99">
        <w:rPr>
          <w:rFonts w:ascii="Times New Roman" w:hAnsi="Times New Roman" w:cs="Times New Roman"/>
          <w:b/>
          <w:bCs/>
          <w:sz w:val="24"/>
          <w:szCs w:val="24"/>
          <w14:ligatures w14:val="none"/>
        </w:rPr>
        <w:t>Содержание</w:t>
      </w:r>
    </w:p>
    <w:p w:rsidR="00900D99" w:rsidRPr="00900D99" w:rsidRDefault="00307FD3" w:rsidP="00307FD3">
      <w:pPr>
        <w:widowControl w:val="0"/>
        <w:rPr>
          <w:rFonts w:ascii="Times New Roman" w:hAnsi="Times New Roman" w:cs="Times New Roman"/>
          <w14:ligatures w14:val="none"/>
        </w:rPr>
      </w:pPr>
      <w:r w:rsidRPr="00900D99">
        <w:rPr>
          <w:rFonts w:ascii="Times New Roman" w:hAnsi="Times New Roman" w:cs="Times New Roman"/>
          <w14:ligatures w14:val="none"/>
        </w:rPr>
        <w:t>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40"/>
      </w:tblGrid>
      <w:tr w:rsidR="00900D99" w:rsidTr="00900D99">
        <w:tc>
          <w:tcPr>
            <w:tcW w:w="5239" w:type="dxa"/>
          </w:tcPr>
          <w:p w:rsidR="00900D99" w:rsidRPr="00900D99" w:rsidRDefault="00900D99" w:rsidP="00900D99">
            <w:pPr>
              <w:pStyle w:val="a5"/>
              <w:widowControl w:val="0"/>
              <w:numPr>
                <w:ilvl w:val="0"/>
                <w:numId w:val="2"/>
              </w:numPr>
              <w:rPr>
                <w:rFonts w:ascii="Times New Roman" w:hAnsi="Times New Roman" w:cs="Times New Roman"/>
                <w14:ligatures w14:val="none"/>
              </w:rPr>
            </w:pPr>
            <w:r>
              <w:rPr>
                <w:rFonts w:ascii="Times New Roman" w:hAnsi="Times New Roman" w:cs="Times New Roman"/>
                <w14:ligatures w14:val="none"/>
              </w:rPr>
              <w:t>Введение</w:t>
            </w:r>
          </w:p>
        </w:tc>
        <w:tc>
          <w:tcPr>
            <w:tcW w:w="5240" w:type="dxa"/>
          </w:tcPr>
          <w:p w:rsidR="00900D99" w:rsidRDefault="00900D99" w:rsidP="003270F1">
            <w:pPr>
              <w:widowControl w:val="0"/>
              <w:jc w:val="right"/>
              <w:rPr>
                <w:rFonts w:ascii="Times New Roman" w:hAnsi="Times New Roman" w:cs="Times New Roman"/>
                <w14:ligatures w14:val="none"/>
              </w:rPr>
            </w:pPr>
            <w:r>
              <w:rPr>
                <w:rFonts w:ascii="Times New Roman" w:hAnsi="Times New Roman" w:cs="Times New Roman"/>
                <w14:ligatures w14:val="none"/>
              </w:rPr>
              <w:t>3-4</w:t>
            </w:r>
          </w:p>
        </w:tc>
      </w:tr>
      <w:tr w:rsidR="00900D99" w:rsidTr="00900D99">
        <w:tc>
          <w:tcPr>
            <w:tcW w:w="5239" w:type="dxa"/>
          </w:tcPr>
          <w:p w:rsidR="00900D99" w:rsidRDefault="00900D99" w:rsidP="00900D99">
            <w:pPr>
              <w:pStyle w:val="a5"/>
              <w:widowControl w:val="0"/>
              <w:numPr>
                <w:ilvl w:val="0"/>
                <w:numId w:val="2"/>
              </w:numPr>
              <w:rPr>
                <w:rFonts w:ascii="Times New Roman" w:hAnsi="Times New Roman" w:cs="Times New Roman"/>
                <w14:ligatures w14:val="none"/>
              </w:rPr>
            </w:pPr>
            <w:r>
              <w:rPr>
                <w:rFonts w:ascii="Times New Roman" w:hAnsi="Times New Roman" w:cs="Times New Roman"/>
                <w14:ligatures w14:val="none"/>
              </w:rPr>
              <w:t>Выбор модели буклета</w:t>
            </w:r>
          </w:p>
        </w:tc>
        <w:tc>
          <w:tcPr>
            <w:tcW w:w="5240" w:type="dxa"/>
          </w:tcPr>
          <w:p w:rsidR="00900D99" w:rsidRDefault="003270F1" w:rsidP="00900D99">
            <w:pPr>
              <w:widowControl w:val="0"/>
              <w:jc w:val="right"/>
              <w:rPr>
                <w:rFonts w:ascii="Times New Roman" w:hAnsi="Times New Roman" w:cs="Times New Roman"/>
                <w14:ligatures w14:val="none"/>
              </w:rPr>
            </w:pPr>
            <w:r>
              <w:rPr>
                <w:rFonts w:ascii="Times New Roman" w:hAnsi="Times New Roman" w:cs="Times New Roman"/>
                <w14:ligatures w14:val="none"/>
              </w:rPr>
              <w:t>4</w:t>
            </w:r>
          </w:p>
        </w:tc>
      </w:tr>
      <w:tr w:rsidR="00900D99" w:rsidTr="00900D99">
        <w:tc>
          <w:tcPr>
            <w:tcW w:w="5239" w:type="dxa"/>
          </w:tcPr>
          <w:p w:rsidR="00900D99" w:rsidRDefault="00900D99" w:rsidP="00900D99">
            <w:pPr>
              <w:pStyle w:val="a5"/>
              <w:widowControl w:val="0"/>
              <w:numPr>
                <w:ilvl w:val="0"/>
                <w:numId w:val="2"/>
              </w:numPr>
              <w:rPr>
                <w:rFonts w:ascii="Times New Roman" w:hAnsi="Times New Roman" w:cs="Times New Roman"/>
                <w14:ligatures w14:val="none"/>
              </w:rPr>
            </w:pPr>
            <w:r>
              <w:rPr>
                <w:rFonts w:ascii="Times New Roman" w:hAnsi="Times New Roman" w:cs="Times New Roman"/>
                <w14:ligatures w14:val="none"/>
              </w:rPr>
              <w:t>Создание буклета</w:t>
            </w:r>
          </w:p>
        </w:tc>
        <w:tc>
          <w:tcPr>
            <w:tcW w:w="5240" w:type="dxa"/>
          </w:tcPr>
          <w:p w:rsidR="00900D99" w:rsidRDefault="003270F1" w:rsidP="00900D99">
            <w:pPr>
              <w:widowControl w:val="0"/>
              <w:jc w:val="right"/>
              <w:rPr>
                <w:rFonts w:ascii="Times New Roman" w:hAnsi="Times New Roman" w:cs="Times New Roman"/>
                <w14:ligatures w14:val="none"/>
              </w:rPr>
            </w:pPr>
            <w:r>
              <w:rPr>
                <w:rFonts w:ascii="Times New Roman" w:hAnsi="Times New Roman" w:cs="Times New Roman"/>
                <w14:ligatures w14:val="none"/>
              </w:rPr>
              <w:t>4</w:t>
            </w:r>
          </w:p>
        </w:tc>
      </w:tr>
      <w:tr w:rsidR="00900D99" w:rsidTr="00900D99">
        <w:tc>
          <w:tcPr>
            <w:tcW w:w="5239" w:type="dxa"/>
          </w:tcPr>
          <w:p w:rsidR="00900D99" w:rsidRDefault="00900D99" w:rsidP="00900D99">
            <w:pPr>
              <w:pStyle w:val="a5"/>
              <w:widowControl w:val="0"/>
              <w:rPr>
                <w:rFonts w:ascii="Times New Roman" w:hAnsi="Times New Roman" w:cs="Times New Roman"/>
                <w14:ligatures w14:val="none"/>
              </w:rPr>
            </w:pPr>
            <w:r>
              <w:rPr>
                <w:rFonts w:ascii="Times New Roman" w:hAnsi="Times New Roman" w:cs="Times New Roman"/>
                <w14:ligatures w14:val="none"/>
              </w:rPr>
              <w:t>Заключение</w:t>
            </w:r>
          </w:p>
        </w:tc>
        <w:tc>
          <w:tcPr>
            <w:tcW w:w="5240" w:type="dxa"/>
          </w:tcPr>
          <w:p w:rsidR="00900D99" w:rsidRDefault="003270F1" w:rsidP="00900D99">
            <w:pPr>
              <w:widowControl w:val="0"/>
              <w:jc w:val="right"/>
              <w:rPr>
                <w:rFonts w:ascii="Times New Roman" w:hAnsi="Times New Roman" w:cs="Times New Roman"/>
                <w14:ligatures w14:val="none"/>
              </w:rPr>
            </w:pPr>
            <w:r>
              <w:rPr>
                <w:rFonts w:ascii="Times New Roman" w:hAnsi="Times New Roman" w:cs="Times New Roman"/>
                <w14:ligatures w14:val="none"/>
              </w:rPr>
              <w:t>4</w:t>
            </w:r>
            <w:bookmarkStart w:id="0" w:name="_GoBack"/>
            <w:bookmarkEnd w:id="0"/>
          </w:p>
        </w:tc>
      </w:tr>
      <w:tr w:rsidR="00900D99" w:rsidTr="00900D99">
        <w:tc>
          <w:tcPr>
            <w:tcW w:w="5239" w:type="dxa"/>
          </w:tcPr>
          <w:p w:rsidR="00900D99" w:rsidRDefault="00900D99" w:rsidP="00900D99">
            <w:pPr>
              <w:pStyle w:val="a5"/>
              <w:widowControl w:val="0"/>
              <w:rPr>
                <w:rFonts w:ascii="Times New Roman" w:hAnsi="Times New Roman" w:cs="Times New Roman"/>
                <w14:ligatures w14:val="none"/>
              </w:rPr>
            </w:pPr>
            <w:r>
              <w:rPr>
                <w:rFonts w:ascii="Times New Roman" w:hAnsi="Times New Roman" w:cs="Times New Roman"/>
                <w14:ligatures w14:val="none"/>
              </w:rPr>
              <w:t>Список литературы</w:t>
            </w:r>
          </w:p>
        </w:tc>
        <w:tc>
          <w:tcPr>
            <w:tcW w:w="5240" w:type="dxa"/>
          </w:tcPr>
          <w:p w:rsidR="00900D99" w:rsidRDefault="003270F1" w:rsidP="00900D99">
            <w:pPr>
              <w:widowControl w:val="0"/>
              <w:jc w:val="right"/>
              <w:rPr>
                <w:rFonts w:ascii="Times New Roman" w:hAnsi="Times New Roman" w:cs="Times New Roman"/>
                <w14:ligatures w14:val="none"/>
              </w:rPr>
            </w:pPr>
            <w:r>
              <w:rPr>
                <w:rFonts w:ascii="Times New Roman" w:hAnsi="Times New Roman" w:cs="Times New Roman"/>
                <w14:ligatures w14:val="none"/>
              </w:rPr>
              <w:t>5</w:t>
            </w:r>
          </w:p>
        </w:tc>
      </w:tr>
    </w:tbl>
    <w:p w:rsidR="00307FD3" w:rsidRPr="00900D99" w:rsidRDefault="00307FD3" w:rsidP="00307FD3">
      <w:pPr>
        <w:widowControl w:val="0"/>
        <w:rPr>
          <w:rFonts w:ascii="Times New Roman" w:hAnsi="Times New Roman" w:cs="Times New Roman"/>
          <w14:ligatures w14:val="none"/>
        </w:rPr>
      </w:pPr>
    </w:p>
    <w:p w:rsidR="00A1317A" w:rsidRPr="00900D99" w:rsidRDefault="00A1317A">
      <w:pPr>
        <w:rPr>
          <w:rFonts w:ascii="Times New Roman" w:hAnsi="Times New Roman" w:cs="Times New Roman"/>
        </w:rPr>
      </w:pPr>
    </w:p>
    <w:p w:rsidR="00307FD3" w:rsidRPr="00900D99" w:rsidRDefault="00307FD3">
      <w:pPr>
        <w:rPr>
          <w:rFonts w:ascii="Times New Roman" w:hAnsi="Times New Roman" w:cs="Times New Roman"/>
        </w:rPr>
      </w:pPr>
    </w:p>
    <w:p w:rsidR="00307FD3" w:rsidRPr="00900D99" w:rsidRDefault="00307FD3">
      <w:pPr>
        <w:rPr>
          <w:rFonts w:ascii="Times New Roman" w:hAnsi="Times New Roman" w:cs="Times New Roman"/>
        </w:rPr>
      </w:pPr>
    </w:p>
    <w:p w:rsidR="00307FD3" w:rsidRPr="00900D99" w:rsidRDefault="00307FD3">
      <w:pPr>
        <w:rPr>
          <w:rFonts w:ascii="Times New Roman" w:hAnsi="Times New Roman" w:cs="Times New Roman"/>
        </w:rPr>
      </w:pPr>
    </w:p>
    <w:p w:rsidR="00307FD3" w:rsidRPr="00900D99" w:rsidRDefault="00307FD3">
      <w:pPr>
        <w:rPr>
          <w:rFonts w:ascii="Times New Roman" w:hAnsi="Times New Roman" w:cs="Times New Roman"/>
        </w:rPr>
      </w:pPr>
    </w:p>
    <w:p w:rsidR="00307FD3" w:rsidRPr="00900D99" w:rsidRDefault="00307FD3">
      <w:pPr>
        <w:rPr>
          <w:rFonts w:ascii="Times New Roman" w:hAnsi="Times New Roman" w:cs="Times New Roman"/>
        </w:rPr>
      </w:pPr>
    </w:p>
    <w:p w:rsidR="00307FD3" w:rsidRPr="00900D99" w:rsidRDefault="00307FD3">
      <w:pPr>
        <w:rPr>
          <w:rFonts w:ascii="Times New Roman" w:hAnsi="Times New Roman" w:cs="Times New Roman"/>
        </w:rPr>
      </w:pPr>
    </w:p>
    <w:p w:rsidR="00307FD3" w:rsidRPr="00900D99" w:rsidRDefault="00307FD3">
      <w:pPr>
        <w:rPr>
          <w:rFonts w:ascii="Times New Roman" w:hAnsi="Times New Roman" w:cs="Times New Roman"/>
        </w:rPr>
      </w:pPr>
    </w:p>
    <w:p w:rsidR="00307FD3" w:rsidRPr="00900D99" w:rsidRDefault="00307FD3">
      <w:pPr>
        <w:rPr>
          <w:rFonts w:ascii="Times New Roman" w:hAnsi="Times New Roman" w:cs="Times New Roman"/>
        </w:rPr>
      </w:pPr>
    </w:p>
    <w:p w:rsidR="00307FD3" w:rsidRPr="00900D99" w:rsidRDefault="00307FD3">
      <w:pPr>
        <w:rPr>
          <w:rFonts w:ascii="Times New Roman" w:hAnsi="Times New Roman" w:cs="Times New Roman"/>
        </w:rPr>
      </w:pPr>
    </w:p>
    <w:p w:rsidR="00307FD3" w:rsidRPr="00900D99" w:rsidRDefault="00307FD3">
      <w:pPr>
        <w:rPr>
          <w:rFonts w:ascii="Times New Roman" w:hAnsi="Times New Roman" w:cs="Times New Roman"/>
        </w:rPr>
      </w:pPr>
    </w:p>
    <w:p w:rsidR="00307FD3" w:rsidRPr="00900D99" w:rsidRDefault="00307FD3">
      <w:pPr>
        <w:rPr>
          <w:rFonts w:ascii="Times New Roman" w:hAnsi="Times New Roman" w:cs="Times New Roman"/>
        </w:rPr>
      </w:pPr>
    </w:p>
    <w:p w:rsidR="00307FD3" w:rsidRPr="00900D99" w:rsidRDefault="00307FD3">
      <w:pPr>
        <w:rPr>
          <w:rFonts w:ascii="Times New Roman" w:hAnsi="Times New Roman" w:cs="Times New Roman"/>
        </w:rPr>
      </w:pPr>
    </w:p>
    <w:p w:rsidR="00307FD3" w:rsidRPr="00900D99" w:rsidRDefault="00307FD3">
      <w:pPr>
        <w:rPr>
          <w:rFonts w:ascii="Times New Roman" w:hAnsi="Times New Roman" w:cs="Times New Roman"/>
        </w:rPr>
      </w:pPr>
    </w:p>
    <w:p w:rsidR="00307FD3" w:rsidRPr="00900D99" w:rsidRDefault="00307FD3">
      <w:pPr>
        <w:rPr>
          <w:rFonts w:ascii="Times New Roman" w:hAnsi="Times New Roman" w:cs="Times New Roman"/>
        </w:rPr>
      </w:pPr>
    </w:p>
    <w:p w:rsidR="00307FD3" w:rsidRPr="00900D99" w:rsidRDefault="00307FD3">
      <w:pPr>
        <w:rPr>
          <w:rFonts w:ascii="Times New Roman" w:hAnsi="Times New Roman" w:cs="Times New Roman"/>
        </w:rPr>
      </w:pPr>
    </w:p>
    <w:p w:rsidR="00307FD3" w:rsidRPr="00900D99" w:rsidRDefault="00307FD3">
      <w:pPr>
        <w:rPr>
          <w:rFonts w:ascii="Times New Roman" w:hAnsi="Times New Roman" w:cs="Times New Roman"/>
        </w:rPr>
      </w:pPr>
    </w:p>
    <w:p w:rsidR="00307FD3" w:rsidRPr="00900D99" w:rsidRDefault="00307FD3">
      <w:pPr>
        <w:rPr>
          <w:rFonts w:ascii="Times New Roman" w:hAnsi="Times New Roman" w:cs="Times New Roman"/>
        </w:rPr>
      </w:pPr>
    </w:p>
    <w:p w:rsidR="00307FD3" w:rsidRPr="00900D99" w:rsidRDefault="00307FD3">
      <w:pPr>
        <w:rPr>
          <w:rFonts w:ascii="Times New Roman" w:hAnsi="Times New Roman" w:cs="Times New Roman"/>
        </w:rPr>
      </w:pPr>
    </w:p>
    <w:p w:rsidR="00307FD3" w:rsidRDefault="00307FD3">
      <w:pPr>
        <w:rPr>
          <w:rFonts w:ascii="Times New Roman" w:hAnsi="Times New Roman" w:cs="Times New Roman"/>
        </w:rPr>
      </w:pPr>
    </w:p>
    <w:p w:rsidR="00900D99" w:rsidRPr="00900D99" w:rsidRDefault="00900D99">
      <w:pPr>
        <w:rPr>
          <w:rFonts w:ascii="Times New Roman" w:hAnsi="Times New Roman" w:cs="Times New Roman"/>
        </w:rPr>
      </w:pPr>
    </w:p>
    <w:p w:rsidR="00900D99" w:rsidRDefault="00900D99" w:rsidP="00900D99">
      <w:pPr>
        <w:jc w:val="right"/>
        <w:rPr>
          <w:rFonts w:ascii="Times New Roman" w:hAnsi="Times New Roman" w:cs="Times New Roman"/>
          <w:sz w:val="20"/>
          <w:szCs w:val="20"/>
        </w:rPr>
      </w:pPr>
    </w:p>
    <w:p w:rsidR="00307FD3" w:rsidRPr="00900D99" w:rsidRDefault="00900D99" w:rsidP="003270F1">
      <w:pPr>
        <w:jc w:val="center"/>
        <w:rPr>
          <w:rFonts w:ascii="Times New Roman" w:hAnsi="Times New Roman" w:cs="Times New Roman"/>
          <w:sz w:val="20"/>
          <w:szCs w:val="20"/>
        </w:rPr>
      </w:pPr>
      <w:r w:rsidRPr="00900D99">
        <w:rPr>
          <w:rFonts w:ascii="Times New Roman" w:hAnsi="Times New Roman" w:cs="Times New Roman"/>
          <w:sz w:val="20"/>
          <w:szCs w:val="20"/>
        </w:rPr>
        <w:t>2</w:t>
      </w:r>
    </w:p>
    <w:p w:rsidR="00307FD3" w:rsidRPr="00900D99" w:rsidRDefault="00307FD3" w:rsidP="00307FD3">
      <w:pPr>
        <w:widowControl w:val="0"/>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lastRenderedPageBreak/>
        <w:t> </w:t>
      </w:r>
    </w:p>
    <w:p w:rsidR="00307FD3" w:rsidRPr="003270F1" w:rsidRDefault="003270F1" w:rsidP="003270F1">
      <w:pPr>
        <w:widowControl w:val="0"/>
        <w:spacing w:line="240" w:lineRule="auto"/>
        <w:rPr>
          <w:rFonts w:ascii="Times New Roman" w:hAnsi="Times New Roman" w:cs="Times New Roman"/>
          <w:b/>
          <w:bCs/>
          <w:sz w:val="24"/>
          <w:szCs w:val="24"/>
          <w14:ligatures w14:val="none"/>
        </w:rPr>
      </w:pPr>
      <w:r>
        <w:rPr>
          <w:rFonts w:ascii="Times New Roman" w:hAnsi="Times New Roman" w:cs="Times New Roman"/>
          <w:b/>
          <w:bCs/>
          <w:sz w:val="24"/>
          <w:szCs w:val="24"/>
          <w14:ligatures w14:val="none"/>
        </w:rPr>
        <w:t>1.</w:t>
      </w:r>
      <w:r w:rsidR="00307FD3" w:rsidRPr="003270F1">
        <w:rPr>
          <w:rFonts w:ascii="Times New Roman" w:hAnsi="Times New Roman" w:cs="Times New Roman"/>
          <w:b/>
          <w:bCs/>
          <w:sz w:val="24"/>
          <w:szCs w:val="24"/>
          <w14:ligatures w14:val="none"/>
        </w:rPr>
        <w:t>Введение</w:t>
      </w:r>
    </w:p>
    <w:p w:rsidR="00307FD3" w:rsidRPr="00900D99" w:rsidRDefault="00307FD3" w:rsidP="003270F1">
      <w:pPr>
        <w:widowControl w:val="0"/>
        <w:spacing w:line="240" w:lineRule="auto"/>
        <w:ind w:firstLine="709"/>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t>Военная служба</w:t>
      </w:r>
      <w:r w:rsidR="00E527DA" w:rsidRPr="00900D99">
        <w:rPr>
          <w:rFonts w:ascii="Times New Roman" w:hAnsi="Times New Roman" w:cs="Times New Roman"/>
          <w:sz w:val="24"/>
          <w:szCs w:val="24"/>
          <w14:ligatures w14:val="none"/>
        </w:rPr>
        <w:t xml:space="preserve"> </w:t>
      </w:r>
      <w:r w:rsidRPr="00900D99">
        <w:rPr>
          <w:rFonts w:ascii="Times New Roman" w:hAnsi="Times New Roman" w:cs="Times New Roman"/>
          <w:sz w:val="24"/>
          <w:szCs w:val="24"/>
          <w14:ligatures w14:val="none"/>
        </w:rPr>
        <w:t>-</w:t>
      </w:r>
      <w:r w:rsidR="00E527DA" w:rsidRPr="00900D99">
        <w:rPr>
          <w:rFonts w:ascii="Times New Roman" w:hAnsi="Times New Roman" w:cs="Times New Roman"/>
          <w:sz w:val="24"/>
          <w:szCs w:val="24"/>
          <w14:ligatures w14:val="none"/>
        </w:rPr>
        <w:t xml:space="preserve"> </w:t>
      </w:r>
      <w:r w:rsidRPr="00900D99">
        <w:rPr>
          <w:rFonts w:ascii="Times New Roman" w:hAnsi="Times New Roman" w:cs="Times New Roman"/>
          <w:sz w:val="24"/>
          <w:szCs w:val="24"/>
          <w14:ligatures w14:val="none"/>
        </w:rPr>
        <w:t xml:space="preserve">это особый вид федеральной государственной службы: она заключается в повседневном выполнении гражданами воинских обязанностей. </w:t>
      </w:r>
    </w:p>
    <w:p w:rsidR="00307FD3" w:rsidRPr="00900D99" w:rsidRDefault="00307FD3" w:rsidP="003270F1">
      <w:pPr>
        <w:widowControl w:val="0"/>
        <w:spacing w:line="240" w:lineRule="auto"/>
        <w:rPr>
          <w:rFonts w:ascii="Times New Roman" w:hAnsi="Times New Roman" w:cs="Times New Roman"/>
          <w:b/>
          <w:bCs/>
          <w:sz w:val="24"/>
          <w:szCs w:val="24"/>
          <w14:ligatures w14:val="none"/>
        </w:rPr>
      </w:pPr>
      <w:r w:rsidRPr="00900D99">
        <w:rPr>
          <w:rFonts w:ascii="Times New Roman" w:hAnsi="Times New Roman" w:cs="Times New Roman"/>
          <w:b/>
          <w:bCs/>
          <w:sz w:val="24"/>
          <w:szCs w:val="24"/>
          <w14:ligatures w14:val="none"/>
        </w:rPr>
        <w:t>Актуальность работы</w:t>
      </w:r>
    </w:p>
    <w:p w:rsidR="00307FD3" w:rsidRPr="00900D99" w:rsidRDefault="00307FD3" w:rsidP="003270F1">
      <w:pPr>
        <w:widowControl w:val="0"/>
        <w:spacing w:line="240" w:lineRule="auto"/>
        <w:ind w:firstLine="708"/>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t xml:space="preserve">Допризывной подготовке в стране уделяется недостаточное внимание, система подготовки к военной службе не соответствует современным требованиям и не способна обеспечить Вооруженные Силы   России подготовленными призывниками. </w:t>
      </w:r>
    </w:p>
    <w:p w:rsidR="00307FD3" w:rsidRPr="00900D99" w:rsidRDefault="00307FD3" w:rsidP="003270F1">
      <w:pPr>
        <w:widowControl w:val="0"/>
        <w:spacing w:line="240" w:lineRule="auto"/>
        <w:rPr>
          <w:rFonts w:ascii="Times New Roman" w:hAnsi="Times New Roman" w:cs="Times New Roman"/>
          <w:b/>
          <w:bCs/>
          <w:sz w:val="24"/>
          <w:szCs w:val="24"/>
          <w14:ligatures w14:val="none"/>
        </w:rPr>
      </w:pPr>
      <w:r w:rsidRPr="00900D99">
        <w:rPr>
          <w:rFonts w:ascii="Times New Roman" w:hAnsi="Times New Roman" w:cs="Times New Roman"/>
          <w:b/>
          <w:bCs/>
          <w:sz w:val="24"/>
          <w:szCs w:val="24"/>
          <w14:ligatures w14:val="none"/>
        </w:rPr>
        <w:t>Цель работы</w:t>
      </w:r>
    </w:p>
    <w:p w:rsidR="00307FD3" w:rsidRPr="00900D99" w:rsidRDefault="00307FD3" w:rsidP="003270F1">
      <w:pPr>
        <w:widowControl w:val="0"/>
        <w:spacing w:line="240" w:lineRule="auto"/>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t xml:space="preserve">Составить индивидуальный план подготовки к военной службе. </w:t>
      </w:r>
    </w:p>
    <w:p w:rsidR="00307FD3" w:rsidRPr="00900D99" w:rsidRDefault="00307FD3" w:rsidP="003270F1">
      <w:pPr>
        <w:widowControl w:val="0"/>
        <w:spacing w:line="240" w:lineRule="auto"/>
        <w:rPr>
          <w:rFonts w:ascii="Times New Roman" w:hAnsi="Times New Roman" w:cs="Times New Roman"/>
          <w:b/>
          <w:bCs/>
          <w:sz w:val="24"/>
          <w:szCs w:val="24"/>
          <w14:ligatures w14:val="none"/>
        </w:rPr>
      </w:pPr>
      <w:r w:rsidRPr="00900D99">
        <w:rPr>
          <w:rFonts w:ascii="Times New Roman" w:hAnsi="Times New Roman" w:cs="Times New Roman"/>
          <w:b/>
          <w:bCs/>
          <w:sz w:val="24"/>
          <w:szCs w:val="24"/>
          <w14:ligatures w14:val="none"/>
        </w:rPr>
        <w:t>Задачи</w:t>
      </w:r>
    </w:p>
    <w:p w:rsidR="00307FD3" w:rsidRPr="00900D99" w:rsidRDefault="00307FD3" w:rsidP="003270F1">
      <w:pPr>
        <w:widowControl w:val="0"/>
        <w:spacing w:line="240" w:lineRule="auto"/>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t xml:space="preserve">1. Изучить особенности обязательной и добровольной подготовки к военной службе. </w:t>
      </w:r>
    </w:p>
    <w:p w:rsidR="00307FD3" w:rsidRPr="00900D99" w:rsidRDefault="00307FD3" w:rsidP="003270F1">
      <w:pPr>
        <w:widowControl w:val="0"/>
        <w:spacing w:line="240" w:lineRule="auto"/>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t xml:space="preserve">2. Создать буклет. </w:t>
      </w:r>
    </w:p>
    <w:p w:rsidR="00307FD3" w:rsidRPr="00900D99" w:rsidRDefault="00307FD3" w:rsidP="003270F1">
      <w:pPr>
        <w:widowControl w:val="0"/>
        <w:spacing w:line="240" w:lineRule="auto"/>
        <w:rPr>
          <w:rFonts w:ascii="Times New Roman" w:hAnsi="Times New Roman" w:cs="Times New Roman"/>
          <w:b/>
          <w:bCs/>
          <w:sz w:val="24"/>
          <w:szCs w:val="24"/>
          <w14:ligatures w14:val="none"/>
        </w:rPr>
      </w:pPr>
      <w:r w:rsidRPr="00900D99">
        <w:rPr>
          <w:rFonts w:ascii="Times New Roman" w:hAnsi="Times New Roman" w:cs="Times New Roman"/>
          <w:b/>
          <w:bCs/>
          <w:sz w:val="24"/>
          <w:szCs w:val="24"/>
          <w14:ligatures w14:val="none"/>
        </w:rPr>
        <w:t>Материалы проектирования</w:t>
      </w:r>
    </w:p>
    <w:p w:rsidR="00307FD3" w:rsidRPr="00900D99" w:rsidRDefault="00307FD3" w:rsidP="003270F1">
      <w:pPr>
        <w:widowControl w:val="0"/>
        <w:spacing w:line="240" w:lineRule="auto"/>
        <w:ind w:firstLine="708"/>
        <w:jc w:val="both"/>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t xml:space="preserve">Находила информацию в интернет источниках, сравнивала и оценивала ее. Брала материал в библиотеке, составляла план проекта. Четкое представление цели помогло мне написать его. </w:t>
      </w:r>
    </w:p>
    <w:p w:rsidR="00307FD3" w:rsidRPr="00900D99" w:rsidRDefault="00307FD3" w:rsidP="003270F1">
      <w:pPr>
        <w:widowControl w:val="0"/>
        <w:spacing w:line="240" w:lineRule="auto"/>
        <w:rPr>
          <w:rFonts w:ascii="Times New Roman" w:hAnsi="Times New Roman" w:cs="Times New Roman"/>
          <w:b/>
          <w:bCs/>
          <w:sz w:val="24"/>
          <w:szCs w:val="24"/>
          <w14:ligatures w14:val="none"/>
        </w:rPr>
      </w:pPr>
      <w:r w:rsidRPr="00900D99">
        <w:rPr>
          <w:rFonts w:ascii="Times New Roman" w:hAnsi="Times New Roman" w:cs="Times New Roman"/>
          <w:b/>
          <w:bCs/>
          <w:sz w:val="24"/>
          <w:szCs w:val="24"/>
          <w14:ligatures w14:val="none"/>
        </w:rPr>
        <w:t>Основная часть.</w:t>
      </w:r>
    </w:p>
    <w:p w:rsidR="00E527DA" w:rsidRPr="00900D99" w:rsidRDefault="00E527DA" w:rsidP="003270F1">
      <w:pPr>
        <w:widowControl w:val="0"/>
        <w:spacing w:line="240" w:lineRule="auto"/>
        <w:rPr>
          <w:rFonts w:ascii="Times New Roman" w:hAnsi="Times New Roman" w:cs="Times New Roman"/>
          <w:b/>
          <w:bCs/>
          <w:sz w:val="24"/>
          <w:szCs w:val="24"/>
          <w14:ligatures w14:val="none"/>
        </w:rPr>
      </w:pPr>
      <w:r w:rsidRPr="00900D99">
        <w:rPr>
          <w:rFonts w:ascii="Times New Roman" w:hAnsi="Times New Roman" w:cs="Times New Roman"/>
          <w:b/>
          <w:bCs/>
          <w:sz w:val="24"/>
          <w:szCs w:val="24"/>
          <w14:ligatures w14:val="none"/>
        </w:rPr>
        <w:t>Обязательная подготовка к военной службе.</w:t>
      </w:r>
    </w:p>
    <w:p w:rsidR="00E527DA" w:rsidRPr="00900D99" w:rsidRDefault="00E527DA" w:rsidP="003270F1">
      <w:pPr>
        <w:widowControl w:val="0"/>
        <w:spacing w:line="240" w:lineRule="auto"/>
        <w:ind w:firstLine="709"/>
        <w:jc w:val="both"/>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t xml:space="preserve">Общеобязательная подготовленность граждан к военно-морской службе в соблюдении Федерального закона «О воинской обязанности и военной службе» гарантирует: Предоставление первоначальных знаний в области обороны. Спец подготовку по основам военно-морской службы в общеобразовательных учреждениях. Кроме этого важной составляющей является военно-патриотическое воспитание. </w:t>
      </w:r>
    </w:p>
    <w:p w:rsidR="00E527DA" w:rsidRPr="00900D99" w:rsidRDefault="00E527DA" w:rsidP="003270F1">
      <w:pPr>
        <w:widowControl w:val="0"/>
        <w:spacing w:line="240" w:lineRule="auto"/>
        <w:rPr>
          <w:rFonts w:ascii="Times New Roman" w:hAnsi="Times New Roman" w:cs="Times New Roman"/>
          <w:b/>
          <w:sz w:val="24"/>
          <w:szCs w:val="24"/>
          <w14:ligatures w14:val="none"/>
        </w:rPr>
      </w:pPr>
      <w:r w:rsidRPr="00900D99">
        <w:rPr>
          <w:rFonts w:ascii="Times New Roman" w:hAnsi="Times New Roman" w:cs="Times New Roman"/>
          <w:b/>
          <w:sz w:val="24"/>
          <w:szCs w:val="24"/>
          <w14:ligatures w14:val="none"/>
        </w:rPr>
        <w:t>Виды военной спец подготовки.</w:t>
      </w:r>
    </w:p>
    <w:p w:rsidR="00E527DA" w:rsidRPr="00900D99" w:rsidRDefault="00E527DA" w:rsidP="003270F1">
      <w:pPr>
        <w:widowControl w:val="0"/>
        <w:spacing w:line="240" w:lineRule="auto"/>
        <w:jc w:val="both"/>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t xml:space="preserve">- Занятия военно-прикладными видами спорта; </w:t>
      </w:r>
    </w:p>
    <w:p w:rsidR="00E527DA" w:rsidRPr="00900D99" w:rsidRDefault="00E527DA" w:rsidP="003270F1">
      <w:pPr>
        <w:widowControl w:val="0"/>
        <w:spacing w:line="240" w:lineRule="auto"/>
        <w:jc w:val="both"/>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t xml:space="preserve">- Обучение по дополнительным программам, имеющим целью военную подготовку. </w:t>
      </w:r>
    </w:p>
    <w:p w:rsidR="00E527DA" w:rsidRPr="00900D99" w:rsidRDefault="00E527DA" w:rsidP="003270F1">
      <w:pPr>
        <w:widowControl w:val="0"/>
        <w:spacing w:line="240" w:lineRule="auto"/>
        <w:jc w:val="both"/>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t xml:space="preserve">- Непременная спец подготовка жителей к военно-морской службе в соблюдении законом «О воинской обязанности и военной службе»: </w:t>
      </w:r>
    </w:p>
    <w:p w:rsidR="00E527DA" w:rsidRPr="00900D99" w:rsidRDefault="00E527DA" w:rsidP="003270F1">
      <w:pPr>
        <w:widowControl w:val="0"/>
        <w:spacing w:line="240" w:lineRule="auto"/>
        <w:jc w:val="both"/>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t xml:space="preserve">- Предоставление первоначальных знаний в сфере обороны; </w:t>
      </w:r>
    </w:p>
    <w:p w:rsidR="00E527DA" w:rsidRPr="00900D99" w:rsidRDefault="00E527DA" w:rsidP="003270F1">
      <w:pPr>
        <w:widowControl w:val="0"/>
        <w:spacing w:line="240" w:lineRule="auto"/>
        <w:jc w:val="both"/>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t xml:space="preserve">- Спец подготовку в военной службе в общеобразовательных учреждениях всеобщего самообразования и первоначального профессионального, а также в учебных пунктах организаций. [1] </w:t>
      </w:r>
    </w:p>
    <w:p w:rsidR="00E527DA" w:rsidRPr="00900D99" w:rsidRDefault="00E527DA" w:rsidP="003270F1">
      <w:pPr>
        <w:widowControl w:val="0"/>
        <w:spacing w:line="240" w:lineRule="auto"/>
        <w:jc w:val="both"/>
        <w:rPr>
          <w:rFonts w:ascii="Times New Roman" w:hAnsi="Times New Roman" w:cs="Times New Roman"/>
          <w:sz w:val="24"/>
          <w:szCs w:val="24"/>
          <w14:ligatures w14:val="none"/>
        </w:rPr>
      </w:pPr>
      <w:r w:rsidRPr="00900D99">
        <w:rPr>
          <w:rFonts w:ascii="Times New Roman" w:hAnsi="Times New Roman" w:cs="Times New Roman"/>
          <w:b/>
          <w:bCs/>
          <w:sz w:val="24"/>
          <w:szCs w:val="24"/>
          <w14:ligatures w14:val="none"/>
        </w:rPr>
        <w:t> Где проходит военная подготовка.</w:t>
      </w:r>
    </w:p>
    <w:p w:rsidR="00E527DA" w:rsidRPr="00900D99" w:rsidRDefault="00E527DA" w:rsidP="003270F1">
      <w:pPr>
        <w:widowControl w:val="0"/>
        <w:spacing w:line="240" w:lineRule="auto"/>
        <w:ind w:firstLine="708"/>
        <w:jc w:val="both"/>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t>На сегодняшний месяц прохождение подготовки предусмотрено в военных центрах на военных кафедрах. Для граждан, захотевших углубленно исследовать военное дело, могут быть координированы факультативные занятия по дополнительным программам. Во время осуществления учебных вывозов граждане живут на территориях войсковых частей, которые закрепляются за образовательными учреждениями, расположенными на территории отряда, на основании приказание штаба.</w:t>
      </w:r>
      <w:r w:rsidR="00A1317A" w:rsidRPr="00900D99">
        <w:rPr>
          <w:rFonts w:ascii="Times New Roman" w:hAnsi="Times New Roman" w:cs="Times New Roman"/>
          <w:sz w:val="24"/>
          <w:szCs w:val="24"/>
          <w14:ligatures w14:val="none"/>
        </w:rPr>
        <w:t xml:space="preserve"> </w:t>
      </w:r>
      <w:r w:rsidRPr="00900D99">
        <w:rPr>
          <w:rFonts w:ascii="Times New Roman" w:hAnsi="Times New Roman" w:cs="Times New Roman"/>
          <w:sz w:val="24"/>
          <w:szCs w:val="24"/>
          <w14:ligatures w14:val="none"/>
        </w:rPr>
        <w:t xml:space="preserve">[3] </w:t>
      </w:r>
    </w:p>
    <w:p w:rsidR="003270F1" w:rsidRDefault="003270F1" w:rsidP="003270F1">
      <w:pPr>
        <w:widowControl w:val="0"/>
        <w:spacing w:line="240" w:lineRule="auto"/>
        <w:jc w:val="center"/>
        <w:rPr>
          <w:rFonts w:ascii="Times New Roman" w:hAnsi="Times New Roman" w:cs="Times New Roman"/>
          <w:bCs/>
          <w:sz w:val="20"/>
          <w:szCs w:val="20"/>
          <w14:ligatures w14:val="none"/>
        </w:rPr>
      </w:pPr>
    </w:p>
    <w:p w:rsidR="003270F1" w:rsidRPr="003270F1" w:rsidRDefault="003270F1" w:rsidP="003270F1">
      <w:pPr>
        <w:widowControl w:val="0"/>
        <w:spacing w:line="240" w:lineRule="auto"/>
        <w:jc w:val="center"/>
        <w:rPr>
          <w:rFonts w:ascii="Times New Roman" w:hAnsi="Times New Roman" w:cs="Times New Roman"/>
          <w:bCs/>
          <w:sz w:val="20"/>
          <w:szCs w:val="20"/>
          <w14:ligatures w14:val="none"/>
        </w:rPr>
      </w:pPr>
      <w:r w:rsidRPr="003270F1">
        <w:rPr>
          <w:rFonts w:ascii="Times New Roman" w:hAnsi="Times New Roman" w:cs="Times New Roman"/>
          <w:bCs/>
          <w:sz w:val="20"/>
          <w:szCs w:val="20"/>
          <w14:ligatures w14:val="none"/>
        </w:rPr>
        <w:t>3</w:t>
      </w:r>
    </w:p>
    <w:p w:rsidR="00E527DA" w:rsidRPr="00900D99" w:rsidRDefault="00E527DA" w:rsidP="003270F1">
      <w:pPr>
        <w:widowControl w:val="0"/>
        <w:spacing w:line="240" w:lineRule="auto"/>
        <w:rPr>
          <w:rFonts w:ascii="Times New Roman" w:hAnsi="Times New Roman" w:cs="Times New Roman"/>
          <w:b/>
          <w:bCs/>
          <w:sz w:val="24"/>
          <w:szCs w:val="24"/>
          <w14:ligatures w14:val="none"/>
        </w:rPr>
      </w:pPr>
      <w:r w:rsidRPr="00900D99">
        <w:rPr>
          <w:rFonts w:ascii="Times New Roman" w:hAnsi="Times New Roman" w:cs="Times New Roman"/>
          <w:b/>
          <w:bCs/>
          <w:sz w:val="24"/>
          <w:szCs w:val="24"/>
          <w14:ligatures w14:val="none"/>
        </w:rPr>
        <w:lastRenderedPageBreak/>
        <w:t>Кого не берут на военную службу.</w:t>
      </w:r>
    </w:p>
    <w:p w:rsidR="00E527DA" w:rsidRPr="00900D99" w:rsidRDefault="00E527DA" w:rsidP="003270F1">
      <w:pPr>
        <w:widowControl w:val="0"/>
        <w:spacing w:line="240" w:lineRule="auto"/>
        <w:ind w:firstLine="708"/>
        <w:jc w:val="both"/>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t xml:space="preserve">Согласно ст. 55 Федерального закона «О воинской обязанности и военной службе», от военной подготовки освобождаются: </w:t>
      </w:r>
    </w:p>
    <w:p w:rsidR="00E527DA" w:rsidRPr="00900D99" w:rsidRDefault="00E527DA" w:rsidP="003270F1">
      <w:pPr>
        <w:widowControl w:val="0"/>
        <w:spacing w:line="240" w:lineRule="auto"/>
        <w:jc w:val="both"/>
        <w:rPr>
          <w:rFonts w:ascii="Times New Roman" w:hAnsi="Times New Roman" w:cs="Times New Roman"/>
          <w:sz w:val="24"/>
          <w:szCs w:val="24"/>
          <w14:ligatures w14:val="none"/>
        </w:rPr>
      </w:pPr>
      <w:r w:rsidRPr="00900D99">
        <w:rPr>
          <w:rFonts w:ascii="Times New Roman" w:hAnsi="Times New Roman" w:cs="Times New Roman"/>
          <w14:ligatures w14:val="none"/>
        </w:rPr>
        <w:t> </w:t>
      </w:r>
      <w:r w:rsidRPr="00900D99">
        <w:rPr>
          <w:rFonts w:ascii="Times New Roman" w:hAnsi="Times New Roman" w:cs="Times New Roman"/>
          <w:sz w:val="24"/>
          <w:szCs w:val="24"/>
          <w14:ligatures w14:val="none"/>
        </w:rPr>
        <w:t xml:space="preserve">- юношей моложе 18 лет (призвать могут после совершеннолетия); </w:t>
      </w:r>
    </w:p>
    <w:p w:rsidR="00E527DA" w:rsidRPr="00900D99" w:rsidRDefault="00E527DA" w:rsidP="003270F1">
      <w:pPr>
        <w:widowControl w:val="0"/>
        <w:spacing w:line="240" w:lineRule="auto"/>
        <w:jc w:val="both"/>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t>- любых призывников, получивших отсрочку по учебе, работе или сем</w:t>
      </w:r>
      <w:r w:rsidR="00A1317A" w:rsidRPr="00900D99">
        <w:rPr>
          <w:rFonts w:ascii="Times New Roman" w:hAnsi="Times New Roman" w:cs="Times New Roman"/>
          <w:sz w:val="24"/>
          <w:szCs w:val="24"/>
          <w14:ligatures w14:val="none"/>
        </w:rPr>
        <w:t>е</w:t>
      </w:r>
      <w:r w:rsidRPr="00900D99">
        <w:rPr>
          <w:rFonts w:ascii="Times New Roman" w:hAnsi="Times New Roman" w:cs="Times New Roman"/>
          <w:sz w:val="24"/>
          <w:szCs w:val="24"/>
          <w14:ligatures w14:val="none"/>
        </w:rPr>
        <w:t>йным обстоятельствам (могут призвать после</w:t>
      </w:r>
      <w:r w:rsidR="00A1317A" w:rsidRPr="00900D99">
        <w:rPr>
          <w:rFonts w:ascii="Times New Roman" w:hAnsi="Times New Roman" w:cs="Times New Roman"/>
          <w:sz w:val="24"/>
          <w:szCs w:val="24"/>
          <w14:ligatures w14:val="none"/>
        </w:rPr>
        <w:t xml:space="preserve"> п</w:t>
      </w:r>
      <w:r w:rsidRPr="00900D99">
        <w:rPr>
          <w:rFonts w:ascii="Times New Roman" w:hAnsi="Times New Roman" w:cs="Times New Roman"/>
          <w:sz w:val="24"/>
          <w:szCs w:val="24"/>
          <w14:ligatures w14:val="none"/>
        </w:rPr>
        <w:t xml:space="preserve">отери отсрочки); </w:t>
      </w:r>
    </w:p>
    <w:p w:rsidR="00E527DA" w:rsidRPr="00900D99" w:rsidRDefault="00E527DA" w:rsidP="003270F1">
      <w:pPr>
        <w:widowControl w:val="0"/>
        <w:spacing w:line="240" w:lineRule="auto"/>
        <w:jc w:val="both"/>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t>-</w:t>
      </w:r>
      <w:r w:rsidR="00A1317A" w:rsidRPr="00900D99">
        <w:rPr>
          <w:rFonts w:ascii="Times New Roman" w:hAnsi="Times New Roman" w:cs="Times New Roman"/>
          <w:sz w:val="24"/>
          <w:szCs w:val="24"/>
          <w14:ligatures w14:val="none"/>
        </w:rPr>
        <w:t xml:space="preserve"> </w:t>
      </w:r>
      <w:r w:rsidRPr="00900D99">
        <w:rPr>
          <w:rFonts w:ascii="Times New Roman" w:hAnsi="Times New Roman" w:cs="Times New Roman"/>
          <w:sz w:val="24"/>
          <w:szCs w:val="24"/>
          <w14:ligatures w14:val="none"/>
        </w:rPr>
        <w:t xml:space="preserve">кандидатов и докторов наук (их полностью освобождают от военной службы); </w:t>
      </w:r>
      <w:r w:rsidR="00A1317A" w:rsidRPr="00900D99">
        <w:rPr>
          <w:rFonts w:ascii="Times New Roman" w:hAnsi="Times New Roman" w:cs="Times New Roman"/>
          <w:sz w:val="24"/>
          <w:szCs w:val="24"/>
          <w14:ligatures w14:val="none"/>
        </w:rPr>
        <w:t xml:space="preserve">                              </w:t>
      </w:r>
    </w:p>
    <w:p w:rsidR="00E527DA" w:rsidRPr="00900D99" w:rsidRDefault="00E527DA" w:rsidP="003270F1">
      <w:pPr>
        <w:widowControl w:val="0"/>
        <w:spacing w:line="240" w:lineRule="auto"/>
        <w:jc w:val="both"/>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t>-</w:t>
      </w:r>
      <w:r w:rsidR="00A1317A" w:rsidRPr="00900D99">
        <w:rPr>
          <w:rFonts w:ascii="Times New Roman" w:hAnsi="Times New Roman" w:cs="Times New Roman"/>
          <w:sz w:val="24"/>
          <w:szCs w:val="24"/>
          <w14:ligatures w14:val="none"/>
        </w:rPr>
        <w:t xml:space="preserve"> </w:t>
      </w:r>
      <w:r w:rsidRPr="00900D99">
        <w:rPr>
          <w:rFonts w:ascii="Times New Roman" w:hAnsi="Times New Roman" w:cs="Times New Roman"/>
          <w:sz w:val="24"/>
          <w:szCs w:val="24"/>
          <w14:ligatures w14:val="none"/>
        </w:rPr>
        <w:t>иностран</w:t>
      </w:r>
      <w:r w:rsidR="00A1317A" w:rsidRPr="00900D99">
        <w:rPr>
          <w:rFonts w:ascii="Times New Roman" w:hAnsi="Times New Roman" w:cs="Times New Roman"/>
          <w:sz w:val="24"/>
          <w:szCs w:val="24"/>
          <w14:ligatures w14:val="none"/>
        </w:rPr>
        <w:t>ных граждан</w:t>
      </w:r>
      <w:r w:rsidRPr="00900D99">
        <w:rPr>
          <w:rFonts w:ascii="Times New Roman" w:hAnsi="Times New Roman" w:cs="Times New Roman"/>
          <w:sz w:val="24"/>
          <w:szCs w:val="24"/>
          <w14:ligatures w14:val="none"/>
        </w:rPr>
        <w:t xml:space="preserve"> (они не могут быть призваны, пока не получат гражданство); </w:t>
      </w:r>
    </w:p>
    <w:p w:rsidR="00E527DA" w:rsidRPr="00900D99" w:rsidRDefault="00E527DA" w:rsidP="003270F1">
      <w:pPr>
        <w:widowControl w:val="0"/>
        <w:spacing w:line="240" w:lineRule="auto"/>
        <w:jc w:val="both"/>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t>-</w:t>
      </w:r>
      <w:r w:rsidR="00A1317A" w:rsidRPr="00900D99">
        <w:rPr>
          <w:rFonts w:ascii="Times New Roman" w:hAnsi="Times New Roman" w:cs="Times New Roman"/>
          <w:sz w:val="24"/>
          <w:szCs w:val="24"/>
          <w14:ligatures w14:val="none"/>
        </w:rPr>
        <w:t xml:space="preserve"> </w:t>
      </w:r>
      <w:r w:rsidRPr="00900D99">
        <w:rPr>
          <w:rFonts w:ascii="Times New Roman" w:hAnsi="Times New Roman" w:cs="Times New Roman"/>
          <w:sz w:val="24"/>
          <w:szCs w:val="24"/>
          <w14:ligatures w14:val="none"/>
        </w:rPr>
        <w:t xml:space="preserve">россиян, проживающих за рубежом (после возвращения в Россию их </w:t>
      </w:r>
      <w:proofErr w:type="gramStart"/>
      <w:r w:rsidRPr="00900D99">
        <w:rPr>
          <w:rFonts w:ascii="Times New Roman" w:hAnsi="Times New Roman" w:cs="Times New Roman"/>
          <w:sz w:val="24"/>
          <w:szCs w:val="24"/>
          <w14:ligatures w14:val="none"/>
        </w:rPr>
        <w:t>могут  отправить</w:t>
      </w:r>
      <w:proofErr w:type="gramEnd"/>
      <w:r w:rsidRPr="00900D99">
        <w:rPr>
          <w:rFonts w:ascii="Times New Roman" w:hAnsi="Times New Roman" w:cs="Times New Roman"/>
          <w:sz w:val="24"/>
          <w:szCs w:val="24"/>
          <w14:ligatures w14:val="none"/>
        </w:rPr>
        <w:t xml:space="preserve"> в войска); </w:t>
      </w:r>
    </w:p>
    <w:p w:rsidR="00E527DA" w:rsidRPr="00900D99" w:rsidRDefault="00E527DA" w:rsidP="003270F1">
      <w:pPr>
        <w:widowControl w:val="0"/>
        <w:spacing w:line="240" w:lineRule="auto"/>
        <w:jc w:val="both"/>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t>-</w:t>
      </w:r>
      <w:r w:rsidR="00A1317A" w:rsidRPr="00900D99">
        <w:rPr>
          <w:rFonts w:ascii="Times New Roman" w:hAnsi="Times New Roman" w:cs="Times New Roman"/>
          <w:sz w:val="24"/>
          <w:szCs w:val="24"/>
          <w14:ligatures w14:val="none"/>
        </w:rPr>
        <w:t xml:space="preserve"> </w:t>
      </w:r>
      <w:r w:rsidRPr="00900D99">
        <w:rPr>
          <w:rFonts w:ascii="Times New Roman" w:hAnsi="Times New Roman" w:cs="Times New Roman"/>
          <w:sz w:val="24"/>
          <w:szCs w:val="24"/>
          <w14:ligatures w14:val="none"/>
        </w:rPr>
        <w:t xml:space="preserve">имеющих неснятую судимость или в отношении которых ведется </w:t>
      </w:r>
      <w:r w:rsidR="00A1317A" w:rsidRPr="00900D99">
        <w:rPr>
          <w:rFonts w:ascii="Times New Roman" w:hAnsi="Times New Roman" w:cs="Times New Roman"/>
          <w:sz w:val="24"/>
          <w:szCs w:val="24"/>
          <w14:ligatures w14:val="none"/>
        </w:rPr>
        <w:t>следствие</w:t>
      </w:r>
      <w:r w:rsidRPr="00900D99">
        <w:rPr>
          <w:rFonts w:ascii="Times New Roman" w:hAnsi="Times New Roman" w:cs="Times New Roman"/>
          <w:sz w:val="24"/>
          <w:szCs w:val="24"/>
          <w14:ligatures w14:val="none"/>
        </w:rPr>
        <w:t xml:space="preserve"> (не призывают, </w:t>
      </w:r>
      <w:proofErr w:type="gramStart"/>
      <w:r w:rsidRPr="00900D99">
        <w:rPr>
          <w:rFonts w:ascii="Times New Roman" w:hAnsi="Times New Roman" w:cs="Times New Roman"/>
          <w:sz w:val="24"/>
          <w:szCs w:val="24"/>
          <w14:ligatures w14:val="none"/>
        </w:rPr>
        <w:t xml:space="preserve">пока </w:t>
      </w:r>
      <w:r w:rsidR="00A1317A" w:rsidRPr="00900D99">
        <w:rPr>
          <w:rFonts w:ascii="Times New Roman" w:hAnsi="Times New Roman" w:cs="Times New Roman"/>
          <w:sz w:val="24"/>
          <w:szCs w:val="24"/>
          <w14:ligatures w14:val="none"/>
        </w:rPr>
        <w:t xml:space="preserve"> </w:t>
      </w:r>
      <w:r w:rsidRPr="00900D99">
        <w:rPr>
          <w:rFonts w:ascii="Times New Roman" w:hAnsi="Times New Roman" w:cs="Times New Roman"/>
          <w:sz w:val="24"/>
          <w:szCs w:val="24"/>
          <w14:ligatures w14:val="none"/>
        </w:rPr>
        <w:t>судимость</w:t>
      </w:r>
      <w:proofErr w:type="gramEnd"/>
      <w:r w:rsidRPr="00900D99">
        <w:rPr>
          <w:rFonts w:ascii="Times New Roman" w:hAnsi="Times New Roman" w:cs="Times New Roman"/>
          <w:sz w:val="24"/>
          <w:szCs w:val="24"/>
          <w14:ligatures w14:val="none"/>
        </w:rPr>
        <w:t xml:space="preserve"> не будет погашена); </w:t>
      </w:r>
    </w:p>
    <w:p w:rsidR="00E527DA" w:rsidRPr="00900D99" w:rsidRDefault="00E527DA" w:rsidP="003270F1">
      <w:pPr>
        <w:widowControl w:val="0"/>
        <w:spacing w:line="240" w:lineRule="auto"/>
        <w:jc w:val="both"/>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t>-</w:t>
      </w:r>
      <w:r w:rsidR="00A1317A" w:rsidRPr="00900D99">
        <w:rPr>
          <w:rFonts w:ascii="Times New Roman" w:hAnsi="Times New Roman" w:cs="Times New Roman"/>
          <w:sz w:val="24"/>
          <w:szCs w:val="24"/>
          <w14:ligatures w14:val="none"/>
        </w:rPr>
        <w:t xml:space="preserve"> </w:t>
      </w:r>
      <w:r w:rsidRPr="00900D99">
        <w:rPr>
          <w:rFonts w:ascii="Times New Roman" w:hAnsi="Times New Roman" w:cs="Times New Roman"/>
          <w:sz w:val="24"/>
          <w:szCs w:val="24"/>
          <w14:ligatures w14:val="none"/>
        </w:rPr>
        <w:t xml:space="preserve">освобожденных или получивших отсрочку по </w:t>
      </w:r>
      <w:r w:rsidR="00A1317A" w:rsidRPr="00900D99">
        <w:rPr>
          <w:rFonts w:ascii="Times New Roman" w:hAnsi="Times New Roman" w:cs="Times New Roman"/>
          <w:sz w:val="24"/>
          <w:szCs w:val="24"/>
          <w14:ligatures w14:val="none"/>
        </w:rPr>
        <w:t xml:space="preserve">состоянию </w:t>
      </w:r>
      <w:r w:rsidRPr="00900D99">
        <w:rPr>
          <w:rFonts w:ascii="Times New Roman" w:hAnsi="Times New Roman" w:cs="Times New Roman"/>
          <w:sz w:val="24"/>
          <w:szCs w:val="24"/>
          <w14:ligatures w14:val="none"/>
        </w:rPr>
        <w:t>здор</w:t>
      </w:r>
      <w:r w:rsidR="00A1317A" w:rsidRPr="00900D99">
        <w:rPr>
          <w:rFonts w:ascii="Times New Roman" w:hAnsi="Times New Roman" w:cs="Times New Roman"/>
          <w:sz w:val="24"/>
          <w:szCs w:val="24"/>
          <w14:ligatures w14:val="none"/>
        </w:rPr>
        <w:t>овья</w:t>
      </w:r>
      <w:r w:rsidRPr="00900D99">
        <w:rPr>
          <w:rFonts w:ascii="Times New Roman" w:hAnsi="Times New Roman" w:cs="Times New Roman"/>
          <w:sz w:val="24"/>
          <w:szCs w:val="24"/>
          <w14:ligatures w14:val="none"/>
        </w:rPr>
        <w:t xml:space="preserve">; </w:t>
      </w:r>
    </w:p>
    <w:p w:rsidR="00E527DA" w:rsidRPr="00900D99" w:rsidRDefault="00E527DA" w:rsidP="003270F1">
      <w:pPr>
        <w:widowControl w:val="0"/>
        <w:spacing w:line="240" w:lineRule="auto"/>
        <w:jc w:val="both"/>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t>-</w:t>
      </w:r>
      <w:r w:rsidR="00A1317A" w:rsidRPr="00900D99">
        <w:rPr>
          <w:rFonts w:ascii="Times New Roman" w:hAnsi="Times New Roman" w:cs="Times New Roman"/>
          <w:sz w:val="24"/>
          <w:szCs w:val="24"/>
          <w14:ligatures w14:val="none"/>
        </w:rPr>
        <w:t xml:space="preserve"> </w:t>
      </w:r>
      <w:r w:rsidRPr="00900D99">
        <w:rPr>
          <w:rFonts w:ascii="Times New Roman" w:hAnsi="Times New Roman" w:cs="Times New Roman"/>
          <w:sz w:val="24"/>
          <w:szCs w:val="24"/>
          <w14:ligatures w14:val="none"/>
        </w:rPr>
        <w:t xml:space="preserve">проходящих или прошедших альтернативную гражданскую службу (их не берут в армию, потому что они отдали долг Родине альтернативным способом); </w:t>
      </w:r>
    </w:p>
    <w:p w:rsidR="00E527DA" w:rsidRPr="00900D99" w:rsidRDefault="00E527DA" w:rsidP="003270F1">
      <w:pPr>
        <w:widowControl w:val="0"/>
        <w:spacing w:line="240" w:lineRule="auto"/>
        <w:jc w:val="both"/>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t>-</w:t>
      </w:r>
      <w:r w:rsidR="00A1317A" w:rsidRPr="00900D99">
        <w:rPr>
          <w:rFonts w:ascii="Times New Roman" w:hAnsi="Times New Roman" w:cs="Times New Roman"/>
          <w:sz w:val="24"/>
          <w:szCs w:val="24"/>
          <w14:ligatures w14:val="none"/>
        </w:rPr>
        <w:t xml:space="preserve"> </w:t>
      </w:r>
      <w:r w:rsidRPr="00900D99">
        <w:rPr>
          <w:rFonts w:ascii="Times New Roman" w:hAnsi="Times New Roman" w:cs="Times New Roman"/>
          <w:sz w:val="24"/>
          <w:szCs w:val="24"/>
          <w14:ligatures w14:val="none"/>
        </w:rPr>
        <w:t xml:space="preserve">отслуживших в РФ или Таджикистане. </w:t>
      </w:r>
    </w:p>
    <w:p w:rsidR="00E527DA" w:rsidRPr="00900D99" w:rsidRDefault="00E527DA" w:rsidP="003270F1">
      <w:pPr>
        <w:widowControl w:val="0"/>
        <w:spacing w:line="240" w:lineRule="auto"/>
        <w:ind w:firstLine="708"/>
        <w:jc w:val="both"/>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t>Кроме э</w:t>
      </w:r>
      <w:r w:rsidR="00A1317A" w:rsidRPr="00900D99">
        <w:rPr>
          <w:rFonts w:ascii="Times New Roman" w:hAnsi="Times New Roman" w:cs="Times New Roman"/>
          <w:sz w:val="24"/>
          <w:szCs w:val="24"/>
          <w14:ligatures w14:val="none"/>
        </w:rPr>
        <w:t>т</w:t>
      </w:r>
      <w:r w:rsidRPr="00900D99">
        <w:rPr>
          <w:rFonts w:ascii="Times New Roman" w:hAnsi="Times New Roman" w:cs="Times New Roman"/>
          <w:sz w:val="24"/>
          <w:szCs w:val="24"/>
          <w14:ligatures w14:val="none"/>
        </w:rPr>
        <w:t>ого в ст. 55 вышеук</w:t>
      </w:r>
      <w:r w:rsidR="00A1317A" w:rsidRPr="00900D99">
        <w:rPr>
          <w:rFonts w:ascii="Times New Roman" w:hAnsi="Times New Roman" w:cs="Times New Roman"/>
          <w:sz w:val="24"/>
          <w:szCs w:val="24"/>
          <w14:ligatures w14:val="none"/>
        </w:rPr>
        <w:t>а</w:t>
      </w:r>
      <w:r w:rsidRPr="00900D99">
        <w:rPr>
          <w:rFonts w:ascii="Times New Roman" w:hAnsi="Times New Roman" w:cs="Times New Roman"/>
          <w:sz w:val="24"/>
          <w:szCs w:val="24"/>
          <w14:ligatures w14:val="none"/>
        </w:rPr>
        <w:t xml:space="preserve">занного закона выяснено, что от военной службы освобождаются </w:t>
      </w:r>
      <w:proofErr w:type="gramStart"/>
      <w:r w:rsidRPr="00900D99">
        <w:rPr>
          <w:rFonts w:ascii="Times New Roman" w:hAnsi="Times New Roman" w:cs="Times New Roman"/>
          <w:sz w:val="24"/>
          <w:szCs w:val="24"/>
          <w14:ligatures w14:val="none"/>
        </w:rPr>
        <w:t>граждане</w:t>
      </w:r>
      <w:proofErr w:type="gramEnd"/>
      <w:r w:rsidRPr="00900D99">
        <w:rPr>
          <w:rFonts w:ascii="Times New Roman" w:hAnsi="Times New Roman" w:cs="Times New Roman"/>
          <w:sz w:val="24"/>
          <w:szCs w:val="24"/>
          <w14:ligatures w14:val="none"/>
        </w:rPr>
        <w:t xml:space="preserve"> прошедшие альтернативную гражданскую службу(АГС)</w:t>
      </w:r>
      <w:r w:rsidR="00A1317A" w:rsidRPr="00900D99">
        <w:rPr>
          <w:rFonts w:ascii="Times New Roman" w:hAnsi="Times New Roman" w:cs="Times New Roman"/>
          <w:sz w:val="24"/>
          <w:szCs w:val="24"/>
          <w14:ligatures w14:val="none"/>
        </w:rPr>
        <w:t xml:space="preserve">. </w:t>
      </w:r>
      <w:r w:rsidRPr="00900D99">
        <w:rPr>
          <w:rFonts w:ascii="Times New Roman" w:hAnsi="Times New Roman" w:cs="Times New Roman"/>
          <w:sz w:val="24"/>
          <w:szCs w:val="24"/>
          <w14:ligatures w14:val="none"/>
        </w:rPr>
        <w:t xml:space="preserve">[4] </w:t>
      </w:r>
    </w:p>
    <w:p w:rsidR="00E527DA" w:rsidRPr="00900D99" w:rsidRDefault="005A5211" w:rsidP="003270F1">
      <w:pPr>
        <w:widowControl w:val="0"/>
        <w:spacing w:line="240" w:lineRule="auto"/>
        <w:rPr>
          <w:rFonts w:ascii="Times New Roman" w:hAnsi="Times New Roman" w:cs="Times New Roman"/>
          <w:b/>
          <w:bCs/>
          <w:sz w:val="24"/>
          <w:szCs w:val="24"/>
          <w14:ligatures w14:val="none"/>
        </w:rPr>
      </w:pPr>
      <w:r w:rsidRPr="00900D99">
        <w:rPr>
          <w:rFonts w:ascii="Times New Roman" w:hAnsi="Times New Roman" w:cs="Times New Roman"/>
          <w:b/>
          <w:bCs/>
          <w:sz w:val="24"/>
          <w:szCs w:val="24"/>
          <w14:ligatures w14:val="none"/>
        </w:rPr>
        <w:t xml:space="preserve"> </w:t>
      </w:r>
      <w:r w:rsidR="00E527DA" w:rsidRPr="00900D99">
        <w:rPr>
          <w:rFonts w:ascii="Times New Roman" w:hAnsi="Times New Roman" w:cs="Times New Roman"/>
          <w:b/>
          <w:bCs/>
          <w:sz w:val="24"/>
          <w:szCs w:val="24"/>
          <w14:ligatures w14:val="none"/>
        </w:rPr>
        <w:t>Создание буклета.</w:t>
      </w:r>
    </w:p>
    <w:p w:rsidR="00E527DA" w:rsidRPr="00900D99" w:rsidRDefault="00900D99" w:rsidP="003270F1">
      <w:pPr>
        <w:pStyle w:val="a3"/>
        <w:tabs>
          <w:tab w:val="left" w:leader="underscore" w:pos="11763"/>
        </w:tabs>
        <w:rPr>
          <w:rFonts w:ascii="Times New Roman" w:hAnsi="Times New Roman" w:cs="Times New Roman"/>
          <w:b/>
          <w:bCs/>
          <w:color w:val="0D0D0D"/>
          <w:sz w:val="24"/>
          <w:lang w:bidi="hi-IN"/>
          <w14:ligatures w14:val="none"/>
        </w:rPr>
      </w:pPr>
      <w:r>
        <w:rPr>
          <w:rFonts w:ascii="Times New Roman" w:hAnsi="Times New Roman" w:cs="Times New Roman"/>
          <w:b/>
          <w:bCs/>
          <w:color w:val="0D0D0D"/>
          <w:sz w:val="24"/>
          <w:lang w:bidi="hi-IN"/>
          <w14:ligatures w14:val="none"/>
        </w:rPr>
        <w:t>2.</w:t>
      </w:r>
      <w:r w:rsidR="00A1317A" w:rsidRPr="00900D99">
        <w:rPr>
          <w:rFonts w:ascii="Times New Roman" w:hAnsi="Times New Roman" w:cs="Times New Roman"/>
          <w:b/>
          <w:bCs/>
          <w:color w:val="0D0D0D"/>
          <w:sz w:val="24"/>
          <w:lang w:bidi="hi-IN"/>
          <w14:ligatures w14:val="none"/>
        </w:rPr>
        <w:t xml:space="preserve"> </w:t>
      </w:r>
      <w:r w:rsidR="00E527DA" w:rsidRPr="00900D99">
        <w:rPr>
          <w:rFonts w:ascii="Times New Roman" w:hAnsi="Times New Roman" w:cs="Times New Roman"/>
          <w:b/>
          <w:bCs/>
          <w:color w:val="0D0D0D"/>
          <w:sz w:val="24"/>
          <w:lang w:bidi="hi-IN"/>
          <w14:ligatures w14:val="none"/>
        </w:rPr>
        <w:t>Выбор модели буклета</w:t>
      </w:r>
    </w:p>
    <w:p w:rsidR="00E527DA" w:rsidRPr="00900D99" w:rsidRDefault="00900D99" w:rsidP="003270F1">
      <w:pPr>
        <w:pStyle w:val="a3"/>
        <w:tabs>
          <w:tab w:val="left" w:leader="underscore" w:pos="11763"/>
        </w:tabs>
        <w:ind w:firstLine="709"/>
        <w:jc w:val="both"/>
        <w:rPr>
          <w:rFonts w:ascii="Times New Roman" w:hAnsi="Times New Roman" w:cs="Times New Roman"/>
          <w:color w:val="0D0D0D"/>
          <w:sz w:val="24"/>
          <w:lang w:bidi="hi-IN"/>
          <w14:ligatures w14:val="none"/>
        </w:rPr>
      </w:pPr>
      <w:r w:rsidRPr="00900D99">
        <w:rPr>
          <w:rFonts w:ascii="Times New Roman" w:hAnsi="Times New Roman" w:cs="Times New Roman"/>
          <w:noProof/>
          <w:color w:val="auto"/>
          <w:kern w:val="0"/>
          <w:sz w:val="24"/>
          <w14:ligatures w14:val="none"/>
          <w14:cntxtAlts w14:val="0"/>
        </w:rPr>
        <w:drawing>
          <wp:anchor distT="36576" distB="36576" distL="36576" distR="36576" simplePos="0" relativeHeight="251660288" behindDoc="1" locked="0" layoutInCell="1" allowOverlap="1" wp14:anchorId="273C8F9C" wp14:editId="595E0CEA">
            <wp:simplePos x="0" y="0"/>
            <wp:positionH relativeFrom="column">
              <wp:posOffset>4246245</wp:posOffset>
            </wp:positionH>
            <wp:positionV relativeFrom="paragraph">
              <wp:posOffset>317978</wp:posOffset>
            </wp:positionV>
            <wp:extent cx="1621155" cy="2165508"/>
            <wp:effectExtent l="0" t="0" r="0" b="635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1809" cy="216638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527DA" w:rsidRPr="00900D99">
        <w:rPr>
          <w:rFonts w:ascii="Times New Roman" w:hAnsi="Times New Roman" w:cs="Times New Roman"/>
          <w:color w:val="0D0D0D"/>
          <w:sz w:val="24"/>
          <w:lang w:bidi="hi-IN"/>
          <w14:ligatures w14:val="none"/>
        </w:rPr>
        <w:t>Следующим этапом</w:t>
      </w:r>
      <w:r w:rsidR="00A1317A" w:rsidRPr="00900D99">
        <w:rPr>
          <w:rFonts w:ascii="Times New Roman" w:hAnsi="Times New Roman" w:cs="Times New Roman"/>
          <w:color w:val="0D0D0D"/>
          <w:sz w:val="24"/>
          <w:lang w:bidi="hi-IN"/>
          <w14:ligatures w14:val="none"/>
        </w:rPr>
        <w:t xml:space="preserve"> </w:t>
      </w:r>
      <w:r w:rsidR="00E527DA" w:rsidRPr="00900D99">
        <w:rPr>
          <w:rFonts w:ascii="Times New Roman" w:hAnsi="Times New Roman" w:cs="Times New Roman"/>
          <w:color w:val="0D0D0D"/>
          <w:sz w:val="24"/>
          <w:lang w:bidi="hi-IN"/>
          <w14:ligatures w14:val="none"/>
        </w:rPr>
        <w:t xml:space="preserve">работы стало рассмотрение моделей буклетов. В интернете я нашла несколько вариантов </w:t>
      </w:r>
      <w:proofErr w:type="gramStart"/>
      <w:r w:rsidR="00E527DA" w:rsidRPr="00900D99">
        <w:rPr>
          <w:rFonts w:ascii="Times New Roman" w:hAnsi="Times New Roman" w:cs="Times New Roman"/>
          <w:color w:val="0D0D0D"/>
          <w:sz w:val="24"/>
          <w:lang w:bidi="hi-IN"/>
          <w14:ligatures w14:val="none"/>
        </w:rPr>
        <w:t>(</w:t>
      </w:r>
      <w:r w:rsidR="00A1317A" w:rsidRPr="00900D99">
        <w:rPr>
          <w:rFonts w:ascii="Times New Roman" w:hAnsi="Times New Roman" w:cs="Times New Roman"/>
          <w:color w:val="0D0D0D"/>
          <w:sz w:val="24"/>
          <w:lang w:bidi="hi-IN"/>
          <w14:ligatures w14:val="none"/>
        </w:rPr>
        <w:t xml:space="preserve"> </w:t>
      </w:r>
      <w:r w:rsidR="00E527DA" w:rsidRPr="00900D99">
        <w:rPr>
          <w:rFonts w:ascii="Times New Roman" w:hAnsi="Times New Roman" w:cs="Times New Roman"/>
          <w:color w:val="0D0D0D"/>
          <w:sz w:val="24"/>
          <w:lang w:bidi="hi-IN"/>
          <w14:ligatures w14:val="none"/>
        </w:rPr>
        <w:t>рис</w:t>
      </w:r>
      <w:r w:rsidR="00A1317A" w:rsidRPr="00900D99">
        <w:rPr>
          <w:rFonts w:ascii="Times New Roman" w:hAnsi="Times New Roman" w:cs="Times New Roman"/>
          <w:color w:val="0D0D0D"/>
          <w:sz w:val="24"/>
          <w:lang w:bidi="hi-IN"/>
          <w14:ligatures w14:val="none"/>
        </w:rPr>
        <w:t>.</w:t>
      </w:r>
      <w:proofErr w:type="gramEnd"/>
      <w:r w:rsidR="00E527DA" w:rsidRPr="00900D99">
        <w:rPr>
          <w:rFonts w:ascii="Times New Roman" w:hAnsi="Times New Roman" w:cs="Times New Roman"/>
          <w:color w:val="0D0D0D"/>
          <w:sz w:val="24"/>
          <w:lang w:bidi="hi-IN"/>
          <w14:ligatures w14:val="none"/>
        </w:rPr>
        <w:t>1 и рис</w:t>
      </w:r>
      <w:r w:rsidR="00A1317A" w:rsidRPr="00900D99">
        <w:rPr>
          <w:rFonts w:ascii="Times New Roman" w:hAnsi="Times New Roman" w:cs="Times New Roman"/>
          <w:color w:val="0D0D0D"/>
          <w:sz w:val="24"/>
          <w:lang w:bidi="hi-IN"/>
          <w14:ligatures w14:val="none"/>
        </w:rPr>
        <w:t xml:space="preserve">. </w:t>
      </w:r>
      <w:r w:rsidR="00E527DA" w:rsidRPr="00900D99">
        <w:rPr>
          <w:rFonts w:ascii="Times New Roman" w:hAnsi="Times New Roman" w:cs="Times New Roman"/>
          <w:color w:val="0D0D0D"/>
          <w:sz w:val="24"/>
          <w:lang w:bidi="hi-IN"/>
          <w14:ligatures w14:val="none"/>
        </w:rPr>
        <w:t>2)</w:t>
      </w:r>
      <w:r w:rsidR="00A1317A" w:rsidRPr="00900D99">
        <w:rPr>
          <w:rFonts w:ascii="Times New Roman" w:hAnsi="Times New Roman" w:cs="Times New Roman"/>
          <w:color w:val="0D0D0D"/>
          <w:sz w:val="24"/>
          <w:lang w:bidi="hi-IN"/>
          <w14:ligatures w14:val="none"/>
        </w:rPr>
        <w:t>.</w:t>
      </w:r>
      <w:r w:rsidR="00E527DA" w:rsidRPr="00900D99">
        <w:rPr>
          <w:rFonts w:ascii="Times New Roman" w:hAnsi="Times New Roman" w:cs="Times New Roman"/>
          <w:color w:val="0D0D0D"/>
          <w:sz w:val="24"/>
          <w:lang w:bidi="hi-IN"/>
          <w14:ligatures w14:val="none"/>
        </w:rPr>
        <w:t xml:space="preserve"> </w:t>
      </w:r>
    </w:p>
    <w:p w:rsidR="00E527DA" w:rsidRPr="00900D99" w:rsidRDefault="00E527DA" w:rsidP="00A1317A">
      <w:pPr>
        <w:widowControl w:val="0"/>
        <w:jc w:val="both"/>
        <w:rPr>
          <w:rFonts w:ascii="Times New Roman" w:hAnsi="Times New Roman" w:cs="Times New Roman"/>
          <w14:ligatures w14:val="none"/>
        </w:rPr>
      </w:pPr>
      <w:r w:rsidRPr="00900D99">
        <w:rPr>
          <w:rFonts w:ascii="Times New Roman" w:hAnsi="Times New Roman" w:cs="Times New Roman"/>
          <w14:ligatures w14:val="none"/>
        </w:rPr>
        <w:t> </w:t>
      </w:r>
      <w:r w:rsidR="00A1317A" w:rsidRPr="00900D99">
        <w:rPr>
          <w:rFonts w:ascii="Times New Roman" w:hAnsi="Times New Roman" w:cs="Times New Roman"/>
          <w14:ligatures w14:val="none"/>
        </w:rPr>
        <w:t xml:space="preserve">                                                                                                          </w:t>
      </w:r>
    </w:p>
    <w:p w:rsidR="00E527DA" w:rsidRPr="00900D99" w:rsidRDefault="00900D99" w:rsidP="00A1317A">
      <w:pPr>
        <w:widowControl w:val="0"/>
        <w:jc w:val="both"/>
        <w:rPr>
          <w:rFonts w:ascii="Times New Roman" w:hAnsi="Times New Roman" w:cs="Times New Roman"/>
          <w14:ligatures w14:val="none"/>
        </w:rPr>
      </w:pPr>
      <w:r w:rsidRPr="00900D99">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5C700E3F" wp14:editId="51DF793A">
            <wp:simplePos x="0" y="0"/>
            <wp:positionH relativeFrom="column">
              <wp:posOffset>227036</wp:posOffset>
            </wp:positionH>
            <wp:positionV relativeFrom="paragraph">
              <wp:posOffset>12700</wp:posOffset>
            </wp:positionV>
            <wp:extent cx="3117510" cy="1837690"/>
            <wp:effectExtent l="0" t="0" r="6985" b="0"/>
            <wp:wrapNone/>
            <wp:docPr id="1" name="Рисунок 1" descr="Буклет-а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уклет-а4"/>
                    <pic:cNvPicPr>
                      <a:picLocks noChangeAspect="1" noChangeArrowheads="1"/>
                    </pic:cNvPicPr>
                  </pic:nvPicPr>
                  <pic:blipFill>
                    <a:blip r:embed="rId7" cstate="print">
                      <a:extLst>
                        <a:ext uri="{28A0092B-C50C-407E-A947-70E740481C1C}">
                          <a14:useLocalDpi xmlns:a14="http://schemas.microsoft.com/office/drawing/2010/main" val="0"/>
                        </a:ext>
                      </a:extLst>
                    </a:blip>
                    <a:srcRect l="5167" t="17433" r="5666" b="10316"/>
                    <a:stretch>
                      <a:fillRect/>
                    </a:stretch>
                  </pic:blipFill>
                  <pic:spPr bwMode="auto">
                    <a:xfrm>
                      <a:off x="0" y="0"/>
                      <a:ext cx="3120636" cy="183953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527DA" w:rsidRPr="00900D99" w:rsidRDefault="00E527DA" w:rsidP="00A1317A">
      <w:pPr>
        <w:widowControl w:val="0"/>
        <w:spacing w:line="360" w:lineRule="auto"/>
        <w:contextualSpacing/>
        <w:jc w:val="both"/>
        <w:rPr>
          <w:rFonts w:ascii="Times New Roman" w:hAnsi="Times New Roman" w:cs="Times New Roman"/>
          <w:b/>
          <w:bCs/>
          <w:sz w:val="24"/>
          <w:szCs w:val="24"/>
          <w14:ligatures w14:val="none"/>
        </w:rPr>
      </w:pPr>
    </w:p>
    <w:p w:rsidR="00307FD3" w:rsidRPr="00900D99" w:rsidRDefault="00307FD3" w:rsidP="00A1317A">
      <w:pPr>
        <w:widowControl w:val="0"/>
        <w:spacing w:line="360" w:lineRule="auto"/>
        <w:contextualSpacing/>
        <w:jc w:val="both"/>
        <w:rPr>
          <w:rFonts w:ascii="Times New Roman" w:hAnsi="Times New Roman" w:cs="Times New Roman"/>
          <w14:ligatures w14:val="none"/>
        </w:rPr>
      </w:pPr>
      <w:r w:rsidRPr="00900D99">
        <w:rPr>
          <w:rFonts w:ascii="Times New Roman" w:hAnsi="Times New Roman" w:cs="Times New Roman"/>
          <w14:ligatures w14:val="none"/>
        </w:rPr>
        <w:t> </w:t>
      </w:r>
    </w:p>
    <w:p w:rsidR="00307FD3" w:rsidRPr="00900D99" w:rsidRDefault="00307FD3" w:rsidP="00A1317A">
      <w:pPr>
        <w:spacing w:line="360" w:lineRule="auto"/>
        <w:contextualSpacing/>
        <w:jc w:val="both"/>
        <w:rPr>
          <w:rFonts w:ascii="Times New Roman" w:hAnsi="Times New Roman" w:cs="Times New Roman"/>
        </w:rPr>
      </w:pPr>
    </w:p>
    <w:p w:rsidR="00A1317A" w:rsidRPr="00900D99" w:rsidRDefault="00A1317A" w:rsidP="00A1317A">
      <w:pPr>
        <w:spacing w:line="360" w:lineRule="auto"/>
        <w:contextualSpacing/>
        <w:jc w:val="both"/>
        <w:rPr>
          <w:rFonts w:ascii="Times New Roman" w:hAnsi="Times New Roman" w:cs="Times New Roman"/>
        </w:rPr>
      </w:pPr>
    </w:p>
    <w:p w:rsidR="00A1317A" w:rsidRPr="00900D99" w:rsidRDefault="00A1317A" w:rsidP="00A1317A">
      <w:pPr>
        <w:spacing w:line="360" w:lineRule="auto"/>
        <w:contextualSpacing/>
        <w:jc w:val="both"/>
        <w:rPr>
          <w:rFonts w:ascii="Times New Roman" w:hAnsi="Times New Roman" w:cs="Times New Roman"/>
        </w:rPr>
      </w:pPr>
    </w:p>
    <w:p w:rsidR="00A1317A" w:rsidRPr="00900D99" w:rsidRDefault="00A1317A" w:rsidP="00A1317A">
      <w:pPr>
        <w:pStyle w:val="a3"/>
        <w:tabs>
          <w:tab w:val="left" w:leader="underscore" w:pos="11763"/>
        </w:tabs>
        <w:jc w:val="both"/>
        <w:rPr>
          <w:rFonts w:ascii="Times New Roman" w:hAnsi="Times New Roman" w:cs="Times New Roman"/>
          <w:color w:val="0D0D0D"/>
          <w:sz w:val="24"/>
          <w:lang w:bidi="hi-IN"/>
          <w14:ligatures w14:val="none"/>
        </w:rPr>
      </w:pPr>
      <w:r w:rsidRPr="00900D99">
        <w:rPr>
          <w:rFonts w:ascii="Times New Roman" w:hAnsi="Times New Roman" w:cs="Times New Roman"/>
          <w:color w:val="0D0D0D"/>
          <w:sz w:val="24"/>
          <w:lang w:bidi="hi-IN"/>
          <w14:ligatures w14:val="none"/>
        </w:rPr>
        <w:t xml:space="preserve">                        </w:t>
      </w:r>
    </w:p>
    <w:p w:rsidR="00A1317A" w:rsidRPr="00900D99" w:rsidRDefault="00A1317A" w:rsidP="00A1317A">
      <w:pPr>
        <w:pStyle w:val="a3"/>
        <w:tabs>
          <w:tab w:val="left" w:leader="underscore" w:pos="11763"/>
        </w:tabs>
        <w:jc w:val="both"/>
        <w:rPr>
          <w:rFonts w:ascii="Times New Roman" w:hAnsi="Times New Roman" w:cs="Times New Roman"/>
          <w:color w:val="0D0D0D"/>
          <w:sz w:val="24"/>
          <w:lang w:bidi="hi-IN"/>
          <w14:ligatures w14:val="none"/>
        </w:rPr>
      </w:pPr>
      <w:r w:rsidRPr="00900D99">
        <w:rPr>
          <w:rFonts w:ascii="Times New Roman" w:hAnsi="Times New Roman" w:cs="Times New Roman"/>
          <w:color w:val="0D0D0D"/>
          <w:sz w:val="24"/>
          <w:lang w:bidi="hi-IN"/>
          <w14:ligatures w14:val="none"/>
        </w:rPr>
        <w:t xml:space="preserve">                            Рис.1 Буклет в два сложения                         Рис.2 Буклет в три и четыре сложения</w:t>
      </w:r>
    </w:p>
    <w:p w:rsidR="003270F1" w:rsidRDefault="00A1317A" w:rsidP="003270F1">
      <w:pPr>
        <w:pStyle w:val="a3"/>
        <w:tabs>
          <w:tab w:val="left" w:leader="underscore" w:pos="11763"/>
        </w:tabs>
        <w:jc w:val="both"/>
        <w:rPr>
          <w:rFonts w:ascii="Times New Roman" w:hAnsi="Times New Roman" w:cs="Times New Roman"/>
          <w:color w:val="0D0D0D"/>
          <w:sz w:val="24"/>
          <w:lang w:bidi="hi-IN"/>
          <w14:ligatures w14:val="none"/>
        </w:rPr>
      </w:pPr>
      <w:r w:rsidRPr="00900D99">
        <w:rPr>
          <w:rFonts w:ascii="Times New Roman" w:hAnsi="Times New Roman" w:cs="Times New Roman"/>
          <w:color w:val="0D0D0D"/>
          <w:sz w:val="24"/>
          <w:lang w:bidi="hi-IN"/>
          <w14:ligatures w14:val="none"/>
        </w:rPr>
        <w:t> Мне понравился больше буклет под рисунком №1.</w:t>
      </w:r>
    </w:p>
    <w:p w:rsidR="00A1317A" w:rsidRPr="003270F1" w:rsidRDefault="00900D99" w:rsidP="003270F1">
      <w:pPr>
        <w:pStyle w:val="a3"/>
        <w:tabs>
          <w:tab w:val="left" w:leader="underscore" w:pos="11763"/>
        </w:tabs>
        <w:jc w:val="both"/>
        <w:rPr>
          <w:rFonts w:ascii="Times New Roman" w:hAnsi="Times New Roman" w:cs="Times New Roman"/>
          <w:color w:val="0D0D0D"/>
          <w:sz w:val="24"/>
          <w:lang w:bidi="hi-IN"/>
          <w14:ligatures w14:val="none"/>
        </w:rPr>
      </w:pPr>
      <w:r>
        <w:rPr>
          <w:rFonts w:ascii="Times New Roman" w:hAnsi="Times New Roman" w:cs="Times New Roman"/>
          <w:b/>
          <w:bCs/>
          <w:color w:val="0D0D0D"/>
          <w:sz w:val="24"/>
          <w:lang w:bidi="hi-IN"/>
          <w14:ligatures w14:val="none"/>
        </w:rPr>
        <w:t>3.</w:t>
      </w:r>
      <w:r w:rsidR="00A1317A" w:rsidRPr="00900D99">
        <w:rPr>
          <w:rFonts w:ascii="Times New Roman" w:hAnsi="Times New Roman" w:cs="Times New Roman"/>
          <w:b/>
          <w:bCs/>
          <w:color w:val="0D0D0D"/>
          <w:sz w:val="24"/>
          <w:lang w:bidi="hi-IN"/>
          <w14:ligatures w14:val="none"/>
        </w:rPr>
        <w:t>Создание буклета</w:t>
      </w:r>
    </w:p>
    <w:p w:rsidR="00A1317A" w:rsidRPr="00900D99" w:rsidRDefault="00A1317A" w:rsidP="003270F1">
      <w:pPr>
        <w:pStyle w:val="a3"/>
        <w:tabs>
          <w:tab w:val="left" w:leader="underscore" w:pos="11763"/>
        </w:tabs>
        <w:ind w:firstLine="709"/>
        <w:jc w:val="both"/>
        <w:rPr>
          <w:rFonts w:ascii="Times New Roman" w:hAnsi="Times New Roman" w:cs="Times New Roman"/>
          <w:color w:val="0D0D0D"/>
          <w:sz w:val="24"/>
          <w:lang w:bidi="hi-IN"/>
          <w14:ligatures w14:val="none"/>
        </w:rPr>
      </w:pPr>
      <w:r w:rsidRPr="00900D99">
        <w:rPr>
          <w:rFonts w:ascii="Times New Roman" w:hAnsi="Times New Roman" w:cs="Times New Roman"/>
          <w:color w:val="0D0D0D"/>
          <w:sz w:val="24"/>
          <w:lang w:bidi="hi-IN"/>
          <w14:ligatures w14:val="none"/>
        </w:rPr>
        <w:t xml:space="preserve">Начала я свою работу </w:t>
      </w:r>
      <w:r w:rsidR="005A5211" w:rsidRPr="00900D99">
        <w:rPr>
          <w:rFonts w:ascii="Times New Roman" w:hAnsi="Times New Roman" w:cs="Times New Roman"/>
          <w:color w:val="0D0D0D"/>
          <w:sz w:val="24"/>
          <w:lang w:bidi="hi-IN"/>
          <w14:ligatures w14:val="none"/>
        </w:rPr>
        <w:t>со сбора</w:t>
      </w:r>
      <w:r w:rsidRPr="00900D99">
        <w:rPr>
          <w:rFonts w:ascii="Times New Roman" w:hAnsi="Times New Roman" w:cs="Times New Roman"/>
          <w:color w:val="0D0D0D"/>
          <w:sz w:val="24"/>
          <w:lang w:bidi="hi-IN"/>
          <w14:ligatures w14:val="none"/>
        </w:rPr>
        <w:t xml:space="preserve"> литературы и сведений о военной подготовке. </w:t>
      </w:r>
      <w:r w:rsidR="005A5211" w:rsidRPr="00900D99">
        <w:rPr>
          <w:rFonts w:ascii="Times New Roman" w:hAnsi="Times New Roman" w:cs="Times New Roman"/>
          <w:color w:val="0D0D0D"/>
          <w:sz w:val="24"/>
          <w:lang w:bidi="hi-IN"/>
          <w14:ligatures w14:val="none"/>
        </w:rPr>
        <w:t>Затем</w:t>
      </w:r>
      <w:r w:rsidRPr="00900D99">
        <w:rPr>
          <w:rFonts w:ascii="Times New Roman" w:hAnsi="Times New Roman" w:cs="Times New Roman"/>
          <w:color w:val="0D0D0D"/>
          <w:sz w:val="24"/>
          <w:lang w:bidi="hi-IN"/>
          <w14:ligatures w14:val="none"/>
        </w:rPr>
        <w:t xml:space="preserve"> из большого количества материала </w:t>
      </w:r>
      <w:r w:rsidR="005A5211" w:rsidRPr="00900D99">
        <w:rPr>
          <w:rFonts w:ascii="Times New Roman" w:hAnsi="Times New Roman" w:cs="Times New Roman"/>
          <w:color w:val="0D0D0D"/>
          <w:sz w:val="24"/>
          <w:lang w:bidi="hi-IN"/>
          <w14:ligatures w14:val="none"/>
        </w:rPr>
        <w:t xml:space="preserve">я </w:t>
      </w:r>
      <w:r w:rsidRPr="00900D99">
        <w:rPr>
          <w:rFonts w:ascii="Times New Roman" w:hAnsi="Times New Roman" w:cs="Times New Roman"/>
          <w:color w:val="0D0D0D"/>
          <w:sz w:val="24"/>
          <w:lang w:bidi="hi-IN"/>
          <w14:ligatures w14:val="none"/>
        </w:rPr>
        <w:t xml:space="preserve">выбрала самое интересное и </w:t>
      </w:r>
      <w:r w:rsidR="005A5211" w:rsidRPr="00900D99">
        <w:rPr>
          <w:rFonts w:ascii="Times New Roman" w:hAnsi="Times New Roman" w:cs="Times New Roman"/>
          <w:color w:val="0D0D0D"/>
          <w:sz w:val="24"/>
          <w:lang w:bidi="hi-IN"/>
          <w14:ligatures w14:val="none"/>
        </w:rPr>
        <w:t>делала</w:t>
      </w:r>
      <w:r w:rsidRPr="00900D99">
        <w:rPr>
          <w:rFonts w:ascii="Times New Roman" w:hAnsi="Times New Roman" w:cs="Times New Roman"/>
          <w:color w:val="0D0D0D"/>
          <w:sz w:val="24"/>
          <w:lang w:bidi="hi-IN"/>
          <w14:ligatures w14:val="none"/>
        </w:rPr>
        <w:t xml:space="preserve"> буклет, начиная с палитры цветов. После я перешла к написанию буклета и его оформлению</w:t>
      </w:r>
      <w:r w:rsidR="005A5211" w:rsidRPr="00900D99">
        <w:rPr>
          <w:rFonts w:ascii="Times New Roman" w:hAnsi="Times New Roman" w:cs="Times New Roman"/>
          <w:color w:val="0D0D0D"/>
          <w:sz w:val="24"/>
          <w:lang w:bidi="hi-IN"/>
          <w14:ligatures w14:val="none"/>
        </w:rPr>
        <w:t>.</w:t>
      </w:r>
      <w:r w:rsidRPr="00900D99">
        <w:rPr>
          <w:rFonts w:ascii="Times New Roman" w:hAnsi="Times New Roman" w:cs="Times New Roman"/>
          <w:color w:val="0D0D0D"/>
          <w:sz w:val="24"/>
          <w:lang w:bidi="hi-IN"/>
          <w14:ligatures w14:val="none"/>
        </w:rPr>
        <w:t xml:space="preserve"> </w:t>
      </w:r>
    </w:p>
    <w:p w:rsidR="00A1317A" w:rsidRPr="00900D99" w:rsidRDefault="005A5211" w:rsidP="003270F1">
      <w:pPr>
        <w:pStyle w:val="a3"/>
        <w:tabs>
          <w:tab w:val="left" w:leader="underscore" w:pos="11763"/>
        </w:tabs>
        <w:rPr>
          <w:rFonts w:ascii="Times New Roman" w:hAnsi="Times New Roman" w:cs="Times New Roman"/>
          <w:b/>
          <w:bCs/>
          <w:color w:val="0D0D0D"/>
          <w:sz w:val="24"/>
          <w:lang w:bidi="hi-IN"/>
          <w14:ligatures w14:val="none"/>
        </w:rPr>
      </w:pPr>
      <w:r w:rsidRPr="00900D99">
        <w:rPr>
          <w:rFonts w:ascii="Times New Roman" w:hAnsi="Times New Roman" w:cs="Times New Roman"/>
          <w:b/>
          <w:bCs/>
          <w:color w:val="0D0D0D"/>
          <w:sz w:val="24"/>
          <w:lang w:bidi="hi-IN"/>
          <w14:ligatures w14:val="none"/>
        </w:rPr>
        <w:t>Заключение</w:t>
      </w:r>
    </w:p>
    <w:p w:rsidR="00A1317A" w:rsidRPr="00900D99" w:rsidRDefault="00A1317A" w:rsidP="003270F1">
      <w:pPr>
        <w:spacing w:line="240" w:lineRule="auto"/>
        <w:ind w:firstLine="709"/>
        <w:jc w:val="both"/>
        <w:rPr>
          <w:rFonts w:ascii="Times New Roman" w:hAnsi="Times New Roman" w:cs="Times New Roman"/>
          <w:sz w:val="24"/>
          <w:szCs w:val="24"/>
          <w14:ligatures w14:val="none"/>
        </w:rPr>
      </w:pPr>
      <w:r w:rsidRPr="00900D99">
        <w:rPr>
          <w:rFonts w:ascii="Times New Roman" w:hAnsi="Times New Roman" w:cs="Times New Roman"/>
          <w:sz w:val="24"/>
          <w:szCs w:val="24"/>
          <w14:ligatures w14:val="none"/>
        </w:rPr>
        <w:t xml:space="preserve">Во время того как я делала эту работу, я узнала много нового, чего не знала раньше, </w:t>
      </w:r>
      <w:proofErr w:type="gramStart"/>
      <w:r w:rsidRPr="00900D99">
        <w:rPr>
          <w:rFonts w:ascii="Times New Roman" w:hAnsi="Times New Roman" w:cs="Times New Roman"/>
          <w:sz w:val="24"/>
          <w:szCs w:val="24"/>
          <w14:ligatures w14:val="none"/>
        </w:rPr>
        <w:t>например</w:t>
      </w:r>
      <w:proofErr w:type="gramEnd"/>
      <w:r w:rsidR="005A5211" w:rsidRPr="00900D99">
        <w:rPr>
          <w:rFonts w:ascii="Times New Roman" w:hAnsi="Times New Roman" w:cs="Times New Roman"/>
          <w:sz w:val="24"/>
          <w:szCs w:val="24"/>
          <w14:ligatures w14:val="none"/>
        </w:rPr>
        <w:t>:</w:t>
      </w:r>
      <w:r w:rsidRPr="00900D99">
        <w:rPr>
          <w:rFonts w:ascii="Times New Roman" w:hAnsi="Times New Roman" w:cs="Times New Roman"/>
          <w:sz w:val="24"/>
          <w:szCs w:val="24"/>
          <w14:ligatures w14:val="none"/>
        </w:rPr>
        <w:t xml:space="preserve"> про то</w:t>
      </w:r>
      <w:r w:rsidR="005A5211" w:rsidRPr="00900D99">
        <w:rPr>
          <w:rFonts w:ascii="Times New Roman" w:hAnsi="Times New Roman" w:cs="Times New Roman"/>
          <w:sz w:val="24"/>
          <w:szCs w:val="24"/>
          <w14:ligatures w14:val="none"/>
        </w:rPr>
        <w:t>,</w:t>
      </w:r>
      <w:r w:rsidRPr="00900D99">
        <w:rPr>
          <w:rFonts w:ascii="Times New Roman" w:hAnsi="Times New Roman" w:cs="Times New Roman"/>
          <w:sz w:val="24"/>
          <w:szCs w:val="24"/>
          <w14:ligatures w14:val="none"/>
        </w:rPr>
        <w:t xml:space="preserve"> где </w:t>
      </w:r>
      <w:r w:rsidR="005A5211" w:rsidRPr="00900D99">
        <w:rPr>
          <w:rFonts w:ascii="Times New Roman" w:hAnsi="Times New Roman" w:cs="Times New Roman"/>
          <w:sz w:val="24"/>
          <w:szCs w:val="24"/>
          <w14:ligatures w14:val="none"/>
        </w:rPr>
        <w:t>происходит</w:t>
      </w:r>
      <w:r w:rsidRPr="00900D99">
        <w:rPr>
          <w:rFonts w:ascii="Times New Roman" w:hAnsi="Times New Roman" w:cs="Times New Roman"/>
          <w:sz w:val="24"/>
          <w:szCs w:val="24"/>
          <w14:ligatures w14:val="none"/>
        </w:rPr>
        <w:t xml:space="preserve"> подготовка к военной службе. </w:t>
      </w:r>
    </w:p>
    <w:p w:rsidR="003270F1" w:rsidRPr="003270F1" w:rsidRDefault="003270F1" w:rsidP="003270F1">
      <w:pPr>
        <w:widowControl w:val="0"/>
        <w:spacing w:line="240" w:lineRule="auto"/>
        <w:jc w:val="center"/>
        <w:rPr>
          <w:rFonts w:ascii="Times New Roman" w:hAnsi="Times New Roman" w:cs="Times New Roman"/>
          <w:bCs/>
          <w:sz w:val="20"/>
          <w:szCs w:val="20"/>
          <w14:ligatures w14:val="none"/>
        </w:rPr>
      </w:pPr>
      <w:r w:rsidRPr="003270F1">
        <w:rPr>
          <w:rFonts w:ascii="Times New Roman" w:hAnsi="Times New Roman" w:cs="Times New Roman"/>
          <w:bCs/>
          <w:sz w:val="20"/>
          <w:szCs w:val="20"/>
          <w14:ligatures w14:val="none"/>
        </w:rPr>
        <w:t>4</w:t>
      </w:r>
    </w:p>
    <w:p w:rsidR="00A1317A" w:rsidRPr="00900D99" w:rsidRDefault="00A1317A" w:rsidP="003270F1">
      <w:pPr>
        <w:widowControl w:val="0"/>
        <w:spacing w:line="240" w:lineRule="auto"/>
        <w:jc w:val="center"/>
        <w:rPr>
          <w:rFonts w:ascii="Times New Roman" w:hAnsi="Times New Roman" w:cs="Times New Roman"/>
          <w:bCs/>
          <w:sz w:val="24"/>
          <w:szCs w:val="24"/>
          <w14:ligatures w14:val="none"/>
        </w:rPr>
      </w:pPr>
      <w:r w:rsidRPr="00900D99">
        <w:rPr>
          <w:rFonts w:ascii="Times New Roman" w:hAnsi="Times New Roman" w:cs="Times New Roman"/>
          <w:b/>
          <w:bCs/>
          <w:sz w:val="24"/>
          <w:szCs w:val="24"/>
          <w14:ligatures w14:val="none"/>
        </w:rPr>
        <w:lastRenderedPageBreak/>
        <w:t>Список литературы:</w:t>
      </w:r>
    </w:p>
    <w:p w:rsidR="00A1317A" w:rsidRPr="00900D99" w:rsidRDefault="00A1317A" w:rsidP="003270F1">
      <w:pPr>
        <w:widowControl w:val="0"/>
        <w:spacing w:line="240" w:lineRule="auto"/>
        <w:ind w:left="720"/>
        <w:rPr>
          <w:rFonts w:ascii="Times New Roman" w:hAnsi="Times New Roman" w:cs="Times New Roman"/>
          <w:b/>
          <w:bCs/>
          <w:sz w:val="24"/>
          <w:szCs w:val="24"/>
          <w14:ligatures w14:val="none"/>
        </w:rPr>
      </w:pPr>
      <w:r w:rsidRPr="00900D99">
        <w:rPr>
          <w:rFonts w:ascii="Times New Roman" w:hAnsi="Times New Roman" w:cs="Times New Roman"/>
          <w:sz w:val="24"/>
          <w:szCs w:val="24"/>
          <w14:ligatures w14:val="none"/>
        </w:rPr>
        <w:t>1.</w:t>
      </w:r>
      <w:r w:rsidR="005A5211" w:rsidRPr="00900D99">
        <w:rPr>
          <w:rFonts w:ascii="Times New Roman" w:hAnsi="Times New Roman" w:cs="Times New Roman"/>
          <w:sz w:val="24"/>
          <w:szCs w:val="24"/>
          <w14:ligatures w14:val="none"/>
        </w:rPr>
        <w:t xml:space="preserve"> </w:t>
      </w:r>
      <w:r w:rsidRPr="00900D99">
        <w:rPr>
          <w:rFonts w:ascii="Times New Roman" w:hAnsi="Times New Roman" w:cs="Times New Roman"/>
          <w:sz w:val="24"/>
          <w:szCs w:val="24"/>
          <w14:ligatures w14:val="none"/>
        </w:rPr>
        <w:t>Федеральный закон «О воинской обязанности и военной службе»</w:t>
      </w:r>
    </w:p>
    <w:p w:rsidR="00A1317A" w:rsidRPr="00900D99" w:rsidRDefault="00A1317A" w:rsidP="003270F1">
      <w:pPr>
        <w:widowControl w:val="0"/>
        <w:spacing w:line="240" w:lineRule="auto"/>
        <w:ind w:left="720"/>
        <w:rPr>
          <w:rFonts w:ascii="Times New Roman" w:hAnsi="Times New Roman" w:cs="Times New Roman"/>
          <w:bCs/>
          <w:sz w:val="24"/>
          <w:szCs w:val="24"/>
          <w14:ligatures w14:val="none"/>
        </w:rPr>
      </w:pPr>
      <w:r w:rsidRPr="00900D99">
        <w:rPr>
          <w:rFonts w:ascii="Times New Roman" w:hAnsi="Times New Roman" w:cs="Times New Roman"/>
          <w:bCs/>
          <w:sz w:val="24"/>
          <w:szCs w:val="24"/>
          <w14:ligatures w14:val="none"/>
        </w:rPr>
        <w:t>2.</w:t>
      </w:r>
      <w:r w:rsidR="005A5211" w:rsidRPr="00900D99">
        <w:rPr>
          <w:rFonts w:ascii="Times New Roman" w:hAnsi="Times New Roman" w:cs="Times New Roman"/>
          <w:bCs/>
          <w:sz w:val="24"/>
          <w:szCs w:val="24"/>
          <w14:ligatures w14:val="none"/>
        </w:rPr>
        <w:t xml:space="preserve"> </w:t>
      </w:r>
      <w:proofErr w:type="spellStart"/>
      <w:r w:rsidRPr="00900D99">
        <w:rPr>
          <w:rFonts w:ascii="Times New Roman" w:hAnsi="Times New Roman" w:cs="Times New Roman"/>
          <w:bCs/>
          <w:sz w:val="24"/>
          <w:szCs w:val="24"/>
          <w14:ligatures w14:val="none"/>
        </w:rPr>
        <w:t>Никонков</w:t>
      </w:r>
      <w:proofErr w:type="spellEnd"/>
      <w:r w:rsidRPr="00900D99">
        <w:rPr>
          <w:rFonts w:ascii="Times New Roman" w:hAnsi="Times New Roman" w:cs="Times New Roman"/>
          <w:bCs/>
          <w:sz w:val="24"/>
          <w:szCs w:val="24"/>
          <w14:ligatures w14:val="none"/>
        </w:rPr>
        <w:t xml:space="preserve"> Е.В [</w:t>
      </w:r>
      <w:proofErr w:type="spellStart"/>
      <w:r w:rsidRPr="00900D99">
        <w:rPr>
          <w:rFonts w:ascii="Times New Roman" w:hAnsi="Times New Roman" w:cs="Times New Roman"/>
          <w:bCs/>
          <w:sz w:val="24"/>
          <w:szCs w:val="24"/>
          <w14:ligatures w14:val="none"/>
        </w:rPr>
        <w:t>Элект</w:t>
      </w:r>
      <w:proofErr w:type="spellEnd"/>
      <w:r w:rsidRPr="00900D99">
        <w:rPr>
          <w:rFonts w:ascii="Times New Roman" w:eastAsia="MS Gothic" w:hAnsi="Times New Roman" w:cs="Times New Roman"/>
          <w:spacing w:val="-20"/>
          <w:sz w:val="24"/>
          <w:szCs w:val="24"/>
          <w14:ligatures w14:val="none"/>
        </w:rPr>
        <w:t> </w:t>
      </w:r>
      <w:proofErr w:type="spellStart"/>
      <w:r w:rsidRPr="00900D99">
        <w:rPr>
          <w:rFonts w:ascii="Times New Roman" w:hAnsi="Times New Roman" w:cs="Times New Roman"/>
          <w:bCs/>
          <w:sz w:val="24"/>
          <w:szCs w:val="24"/>
          <w14:ligatures w14:val="none"/>
        </w:rPr>
        <w:t>ронный</w:t>
      </w:r>
      <w:proofErr w:type="spellEnd"/>
      <w:r w:rsidRPr="00900D99">
        <w:rPr>
          <w:rFonts w:ascii="Times New Roman" w:hAnsi="Times New Roman" w:cs="Times New Roman"/>
          <w:bCs/>
          <w:sz w:val="24"/>
          <w:szCs w:val="24"/>
          <w14:ligatures w14:val="none"/>
        </w:rPr>
        <w:t xml:space="preserve"> ресурс] «</w:t>
      </w:r>
      <w:proofErr w:type="spellStart"/>
      <w:r w:rsidRPr="00900D99">
        <w:rPr>
          <w:rFonts w:ascii="Times New Roman" w:hAnsi="Times New Roman" w:cs="Times New Roman"/>
          <w:bCs/>
          <w:sz w:val="24"/>
          <w:szCs w:val="24"/>
          <w14:ligatures w14:val="none"/>
        </w:rPr>
        <w:t>Яковлевский</w:t>
      </w:r>
      <w:proofErr w:type="spellEnd"/>
      <w:r w:rsidRPr="00900D99">
        <w:rPr>
          <w:rFonts w:ascii="Times New Roman" w:hAnsi="Times New Roman" w:cs="Times New Roman"/>
          <w:bCs/>
          <w:sz w:val="24"/>
          <w:szCs w:val="24"/>
          <w14:ligatures w14:val="none"/>
        </w:rPr>
        <w:t xml:space="preserve"> </w:t>
      </w:r>
      <w:proofErr w:type="spellStart"/>
      <w:r w:rsidRPr="00900D99">
        <w:rPr>
          <w:rFonts w:ascii="Times New Roman" w:hAnsi="Times New Roman" w:cs="Times New Roman"/>
          <w:bCs/>
          <w:sz w:val="24"/>
          <w:szCs w:val="24"/>
          <w14:ligatures w14:val="none"/>
        </w:rPr>
        <w:t>политех</w:t>
      </w:r>
      <w:proofErr w:type="spellEnd"/>
      <w:r w:rsidRPr="00900D99">
        <w:rPr>
          <w:rFonts w:ascii="Times New Roman" w:hAnsi="Times New Roman" w:cs="Times New Roman"/>
          <w:spacing w:val="-20"/>
          <w:sz w:val="24"/>
          <w:szCs w:val="24"/>
          <w14:ligatures w14:val="none"/>
        </w:rPr>
        <w:t> </w:t>
      </w:r>
      <w:proofErr w:type="spellStart"/>
      <w:r w:rsidRPr="00900D99">
        <w:rPr>
          <w:rFonts w:ascii="Times New Roman" w:hAnsi="Times New Roman" w:cs="Times New Roman"/>
          <w:bCs/>
          <w:sz w:val="24"/>
          <w:szCs w:val="24"/>
          <w14:ligatures w14:val="none"/>
        </w:rPr>
        <w:t>ничекий</w:t>
      </w:r>
      <w:proofErr w:type="spellEnd"/>
      <w:r w:rsidRPr="00900D99">
        <w:rPr>
          <w:rFonts w:ascii="Times New Roman" w:hAnsi="Times New Roman" w:cs="Times New Roman"/>
          <w:bCs/>
          <w:sz w:val="24"/>
          <w:szCs w:val="24"/>
          <w14:ligatures w14:val="none"/>
        </w:rPr>
        <w:t xml:space="preserve"> </w:t>
      </w:r>
      <w:proofErr w:type="gramStart"/>
      <w:r w:rsidRPr="00900D99">
        <w:rPr>
          <w:rFonts w:ascii="Times New Roman" w:hAnsi="Times New Roman" w:cs="Times New Roman"/>
          <w:bCs/>
          <w:sz w:val="24"/>
          <w:szCs w:val="24"/>
          <w14:ligatures w14:val="none"/>
        </w:rPr>
        <w:t>техникум</w:t>
      </w:r>
      <w:r w:rsidR="005A5211" w:rsidRPr="00900D99">
        <w:rPr>
          <w:rFonts w:ascii="Times New Roman" w:hAnsi="Times New Roman" w:cs="Times New Roman"/>
          <w:bCs/>
          <w:sz w:val="24"/>
          <w:szCs w:val="24"/>
          <w14:ligatures w14:val="none"/>
        </w:rPr>
        <w:t>»</w:t>
      </w:r>
      <w:r w:rsidRPr="00900D99">
        <w:rPr>
          <w:rFonts w:ascii="Times New Roman" w:hAnsi="Times New Roman" w:cs="Times New Roman"/>
          <w:bCs/>
          <w:sz w:val="24"/>
          <w:szCs w:val="24"/>
          <w14:ligatures w14:val="none"/>
        </w:rPr>
        <w:t xml:space="preserve">  </w:t>
      </w:r>
      <w:r w:rsidRPr="00900D99">
        <w:rPr>
          <w:rFonts w:ascii="Times New Roman" w:hAnsi="Times New Roman" w:cs="Times New Roman"/>
          <w:b/>
          <w:bCs/>
          <w:sz w:val="24"/>
          <w:szCs w:val="24"/>
          <w:lang w:val="en-US"/>
          <w14:ligatures w14:val="none"/>
        </w:rPr>
        <w:t>https</w:t>
      </w:r>
      <w:r w:rsidRPr="00900D99">
        <w:rPr>
          <w:rFonts w:ascii="Times New Roman" w:hAnsi="Times New Roman" w:cs="Times New Roman"/>
          <w:b/>
          <w:bCs/>
          <w:sz w:val="24"/>
          <w:szCs w:val="24"/>
          <w14:ligatures w14:val="none"/>
        </w:rPr>
        <w:t>://</w:t>
      </w:r>
      <w:proofErr w:type="spellStart"/>
      <w:r w:rsidRPr="00900D99">
        <w:rPr>
          <w:rFonts w:ascii="Times New Roman" w:hAnsi="Times New Roman" w:cs="Times New Roman"/>
          <w:b/>
          <w:bCs/>
          <w:sz w:val="24"/>
          <w:szCs w:val="24"/>
          <w:lang w:val="en-US"/>
          <w14:ligatures w14:val="none"/>
        </w:rPr>
        <w:t>nsportal</w:t>
      </w:r>
      <w:proofErr w:type="spellEnd"/>
      <w:r w:rsidRPr="00900D99">
        <w:rPr>
          <w:rFonts w:ascii="Times New Roman" w:hAnsi="Times New Roman" w:cs="Times New Roman"/>
          <w:b/>
          <w:bCs/>
          <w:sz w:val="24"/>
          <w:szCs w:val="24"/>
          <w14:ligatures w14:val="none"/>
        </w:rPr>
        <w:t>.</w:t>
      </w:r>
      <w:proofErr w:type="spellStart"/>
      <w:r w:rsidRPr="00900D99">
        <w:rPr>
          <w:rFonts w:ascii="Times New Roman" w:hAnsi="Times New Roman" w:cs="Times New Roman"/>
          <w:b/>
          <w:bCs/>
          <w:sz w:val="24"/>
          <w:szCs w:val="24"/>
          <w:lang w:val="en-US"/>
          <w14:ligatures w14:val="none"/>
        </w:rPr>
        <w:t>ru</w:t>
      </w:r>
      <w:proofErr w:type="spellEnd"/>
      <w:r w:rsidRPr="00900D99">
        <w:rPr>
          <w:rFonts w:ascii="Times New Roman" w:hAnsi="Times New Roman" w:cs="Times New Roman"/>
          <w:b/>
          <w:bCs/>
          <w:sz w:val="24"/>
          <w:szCs w:val="24"/>
          <w14:ligatures w14:val="none"/>
        </w:rPr>
        <w:t>/</w:t>
      </w:r>
      <w:proofErr w:type="spellStart"/>
      <w:r w:rsidRPr="00900D99">
        <w:rPr>
          <w:rFonts w:ascii="Times New Roman" w:hAnsi="Times New Roman" w:cs="Times New Roman"/>
          <w:b/>
          <w:bCs/>
          <w:sz w:val="24"/>
          <w:szCs w:val="24"/>
          <w:lang w:val="en-US"/>
          <w14:ligatures w14:val="none"/>
        </w:rPr>
        <w:t>ap</w:t>
      </w:r>
      <w:proofErr w:type="spellEnd"/>
      <w:r w:rsidRPr="00900D99">
        <w:rPr>
          <w:rFonts w:ascii="Times New Roman" w:hAnsi="Times New Roman" w:cs="Times New Roman"/>
          <w:b/>
          <w:bCs/>
          <w:sz w:val="24"/>
          <w:szCs w:val="24"/>
          <w14:ligatures w14:val="none"/>
        </w:rPr>
        <w:t>/</w:t>
      </w:r>
      <w:r w:rsidRPr="00900D99">
        <w:rPr>
          <w:rFonts w:ascii="Times New Roman" w:hAnsi="Times New Roman" w:cs="Times New Roman"/>
          <w:b/>
          <w:bCs/>
          <w:sz w:val="24"/>
          <w:szCs w:val="24"/>
          <w:lang w:val="en-US"/>
          <w14:ligatures w14:val="none"/>
        </w:rPr>
        <w:t>library</w:t>
      </w:r>
      <w:r w:rsidRPr="00900D99">
        <w:rPr>
          <w:rFonts w:ascii="Times New Roman" w:hAnsi="Times New Roman" w:cs="Times New Roman"/>
          <w:b/>
          <w:bCs/>
          <w:sz w:val="24"/>
          <w:szCs w:val="24"/>
          <w14:ligatures w14:val="none"/>
        </w:rPr>
        <w:t>/</w:t>
      </w:r>
      <w:proofErr w:type="spellStart"/>
      <w:r w:rsidRPr="00900D99">
        <w:rPr>
          <w:rFonts w:ascii="Times New Roman" w:hAnsi="Times New Roman" w:cs="Times New Roman"/>
          <w:b/>
          <w:bCs/>
          <w:sz w:val="24"/>
          <w:szCs w:val="24"/>
          <w:lang w:val="en-US"/>
          <w14:ligatures w14:val="none"/>
        </w:rPr>
        <w:t>drugoe</w:t>
      </w:r>
      <w:proofErr w:type="spellEnd"/>
      <w:r w:rsidRPr="00900D99">
        <w:rPr>
          <w:rFonts w:ascii="Times New Roman" w:hAnsi="Times New Roman" w:cs="Times New Roman"/>
          <w:b/>
          <w:bCs/>
          <w:sz w:val="24"/>
          <w:szCs w:val="24"/>
          <w14:ligatures w14:val="none"/>
        </w:rPr>
        <w:t>/2013/01/30/</w:t>
      </w:r>
      <w:proofErr w:type="spellStart"/>
      <w:r w:rsidRPr="00900D99">
        <w:rPr>
          <w:rFonts w:ascii="Times New Roman" w:hAnsi="Times New Roman" w:cs="Times New Roman"/>
          <w:b/>
          <w:bCs/>
          <w:sz w:val="24"/>
          <w:szCs w:val="24"/>
          <w:lang w:val="en-US"/>
          <w14:ligatures w14:val="none"/>
        </w:rPr>
        <w:t>referat</w:t>
      </w:r>
      <w:proofErr w:type="spellEnd"/>
      <w:r w:rsidRPr="00900D99">
        <w:rPr>
          <w:rFonts w:ascii="Times New Roman" w:hAnsi="Times New Roman" w:cs="Times New Roman"/>
          <w:b/>
          <w:bCs/>
          <w:sz w:val="24"/>
          <w:szCs w:val="24"/>
          <w14:ligatures w14:val="none"/>
        </w:rPr>
        <w:t>-</w:t>
      </w:r>
      <w:proofErr w:type="spellStart"/>
      <w:r w:rsidRPr="00900D99">
        <w:rPr>
          <w:rFonts w:ascii="Times New Roman" w:hAnsi="Times New Roman" w:cs="Times New Roman"/>
          <w:b/>
          <w:bCs/>
          <w:sz w:val="24"/>
          <w:szCs w:val="24"/>
          <w:lang w:val="en-US"/>
          <w14:ligatures w14:val="none"/>
        </w:rPr>
        <w:t>podgotovka</w:t>
      </w:r>
      <w:proofErr w:type="spellEnd"/>
      <w:r w:rsidRPr="00900D99">
        <w:rPr>
          <w:rFonts w:ascii="Times New Roman" w:hAnsi="Times New Roman" w:cs="Times New Roman"/>
          <w:b/>
          <w:bCs/>
          <w:sz w:val="24"/>
          <w:szCs w:val="24"/>
          <w14:ligatures w14:val="none"/>
        </w:rPr>
        <w:t>-</w:t>
      </w:r>
      <w:proofErr w:type="spellStart"/>
      <w:r w:rsidRPr="00900D99">
        <w:rPr>
          <w:rFonts w:ascii="Times New Roman" w:hAnsi="Times New Roman" w:cs="Times New Roman"/>
          <w:b/>
          <w:bCs/>
          <w:sz w:val="24"/>
          <w:szCs w:val="24"/>
          <w:lang w:val="en-US"/>
          <w14:ligatures w14:val="none"/>
        </w:rPr>
        <w:t>grazhdan</w:t>
      </w:r>
      <w:proofErr w:type="spellEnd"/>
      <w:r w:rsidRPr="00900D99">
        <w:rPr>
          <w:rFonts w:ascii="Times New Roman" w:hAnsi="Times New Roman" w:cs="Times New Roman"/>
          <w:b/>
          <w:bCs/>
          <w:sz w:val="24"/>
          <w:szCs w:val="24"/>
          <w14:ligatures w14:val="none"/>
        </w:rPr>
        <w:t>-</w:t>
      </w:r>
      <w:r w:rsidRPr="00900D99">
        <w:rPr>
          <w:rFonts w:ascii="Times New Roman" w:hAnsi="Times New Roman" w:cs="Times New Roman"/>
          <w:b/>
          <w:bCs/>
          <w:sz w:val="24"/>
          <w:szCs w:val="24"/>
          <w:lang w:val="en-US"/>
          <w14:ligatures w14:val="none"/>
        </w:rPr>
        <w:t>k</w:t>
      </w:r>
      <w:r w:rsidRPr="00900D99">
        <w:rPr>
          <w:rFonts w:ascii="Times New Roman" w:hAnsi="Times New Roman" w:cs="Times New Roman"/>
          <w:b/>
          <w:bCs/>
          <w:sz w:val="24"/>
          <w:szCs w:val="24"/>
          <w14:ligatures w14:val="none"/>
        </w:rPr>
        <w:t>-</w:t>
      </w:r>
      <w:proofErr w:type="spellStart"/>
      <w:r w:rsidRPr="00900D99">
        <w:rPr>
          <w:rFonts w:ascii="Times New Roman" w:hAnsi="Times New Roman" w:cs="Times New Roman"/>
          <w:b/>
          <w:bCs/>
          <w:sz w:val="24"/>
          <w:szCs w:val="24"/>
          <w:lang w:val="en-US"/>
          <w14:ligatures w14:val="none"/>
        </w:rPr>
        <w:t>voinskoy</w:t>
      </w:r>
      <w:proofErr w:type="spellEnd"/>
      <w:r w:rsidRPr="00900D99">
        <w:rPr>
          <w:rFonts w:ascii="Times New Roman" w:hAnsi="Times New Roman" w:cs="Times New Roman"/>
          <w:b/>
          <w:bCs/>
          <w:sz w:val="24"/>
          <w:szCs w:val="24"/>
          <w14:ligatures w14:val="none"/>
        </w:rPr>
        <w:t>-</w:t>
      </w:r>
      <w:proofErr w:type="spellStart"/>
      <w:r w:rsidRPr="00900D99">
        <w:rPr>
          <w:rFonts w:ascii="Times New Roman" w:hAnsi="Times New Roman" w:cs="Times New Roman"/>
          <w:b/>
          <w:bCs/>
          <w:sz w:val="24"/>
          <w:szCs w:val="24"/>
          <w:lang w:val="en-US"/>
          <w14:ligatures w14:val="none"/>
        </w:rPr>
        <w:t>sluzhbe</w:t>
      </w:r>
      <w:proofErr w:type="spellEnd"/>
      <w:proofErr w:type="gramEnd"/>
      <w:r w:rsidRPr="00900D99">
        <w:rPr>
          <w:rFonts w:ascii="Times New Roman" w:hAnsi="Times New Roman" w:cs="Times New Roman"/>
          <w:b/>
          <w:bCs/>
          <w:sz w:val="24"/>
          <w:szCs w:val="24"/>
          <w14:ligatures w14:val="none"/>
        </w:rPr>
        <w:t xml:space="preserve"> (5.12</w:t>
      </w:r>
      <w:r w:rsidRPr="00900D99">
        <w:rPr>
          <w:rFonts w:ascii="Times New Roman" w:eastAsia="MS Gothic" w:hAnsi="Times New Roman" w:cs="Times New Roman"/>
          <w:spacing w:val="-20"/>
          <w:sz w:val="24"/>
          <w:szCs w:val="24"/>
          <w14:ligatures w14:val="none"/>
        </w:rPr>
        <w:t> </w:t>
      </w:r>
      <w:r w:rsidRPr="00900D99">
        <w:rPr>
          <w:rFonts w:ascii="Times New Roman" w:hAnsi="Times New Roman" w:cs="Times New Roman"/>
          <w:b/>
          <w:bCs/>
          <w:sz w:val="24"/>
          <w:szCs w:val="24"/>
          <w14:ligatures w14:val="none"/>
        </w:rPr>
        <w:t xml:space="preserve">.2020) </w:t>
      </w:r>
    </w:p>
    <w:p w:rsidR="00A1317A" w:rsidRPr="00900D99" w:rsidRDefault="00A1317A" w:rsidP="003270F1">
      <w:pPr>
        <w:widowControl w:val="0"/>
        <w:spacing w:line="240" w:lineRule="auto"/>
        <w:ind w:left="720"/>
        <w:rPr>
          <w:rFonts w:ascii="Times New Roman" w:hAnsi="Times New Roman" w:cs="Times New Roman"/>
          <w:b/>
          <w:bCs/>
          <w:sz w:val="24"/>
          <w:szCs w:val="24"/>
          <w14:ligatures w14:val="none"/>
        </w:rPr>
      </w:pPr>
      <w:r w:rsidRPr="00900D99">
        <w:rPr>
          <w:rFonts w:ascii="Times New Roman" w:hAnsi="Times New Roman" w:cs="Times New Roman"/>
          <w:sz w:val="24"/>
          <w:szCs w:val="24"/>
          <w14:ligatures w14:val="none"/>
        </w:rPr>
        <w:t>3.Слюнкин Анд</w:t>
      </w:r>
      <w:r w:rsidRPr="00900D99">
        <w:rPr>
          <w:rFonts w:ascii="Times New Roman" w:eastAsia="MS Gothic" w:hAnsi="Times New Roman" w:cs="Times New Roman"/>
          <w:spacing w:val="-20"/>
          <w:sz w:val="24"/>
          <w:szCs w:val="24"/>
          <w14:ligatures w14:val="none"/>
        </w:rPr>
        <w:t> </w:t>
      </w:r>
      <w:r w:rsidRPr="00900D99">
        <w:rPr>
          <w:rFonts w:ascii="Times New Roman" w:hAnsi="Times New Roman" w:cs="Times New Roman"/>
          <w:sz w:val="24"/>
          <w:szCs w:val="24"/>
          <w14:ligatures w14:val="none"/>
        </w:rPr>
        <w:t xml:space="preserve">рей [Электронный </w:t>
      </w:r>
      <w:proofErr w:type="spellStart"/>
      <w:r w:rsidRPr="00900D99">
        <w:rPr>
          <w:rFonts w:ascii="Times New Roman" w:hAnsi="Times New Roman" w:cs="Times New Roman"/>
          <w:sz w:val="24"/>
          <w:szCs w:val="24"/>
          <w14:ligatures w14:val="none"/>
        </w:rPr>
        <w:t>рес</w:t>
      </w:r>
      <w:proofErr w:type="spellEnd"/>
      <w:r w:rsidRPr="00900D99">
        <w:rPr>
          <w:rFonts w:ascii="Times New Roman" w:eastAsia="MS Gothic" w:hAnsi="Times New Roman" w:cs="Times New Roman"/>
          <w:spacing w:val="-20"/>
          <w:sz w:val="24"/>
          <w:szCs w:val="24"/>
          <w14:ligatures w14:val="none"/>
        </w:rPr>
        <w:t> </w:t>
      </w:r>
      <w:proofErr w:type="spellStart"/>
      <w:r w:rsidRPr="00900D99">
        <w:rPr>
          <w:rFonts w:ascii="Times New Roman" w:hAnsi="Times New Roman" w:cs="Times New Roman"/>
          <w:sz w:val="24"/>
          <w:szCs w:val="24"/>
          <w14:ligatures w14:val="none"/>
        </w:rPr>
        <w:t>урс</w:t>
      </w:r>
      <w:proofErr w:type="spellEnd"/>
      <w:r w:rsidRPr="00900D99">
        <w:rPr>
          <w:rFonts w:ascii="Times New Roman" w:hAnsi="Times New Roman" w:cs="Times New Roman"/>
          <w:sz w:val="24"/>
          <w:szCs w:val="24"/>
          <w14:ligatures w14:val="none"/>
        </w:rPr>
        <w:t xml:space="preserve">] </w:t>
      </w:r>
      <w:r w:rsidRPr="00900D99">
        <w:rPr>
          <w:rFonts w:ascii="Times New Roman" w:hAnsi="Times New Roman" w:cs="Times New Roman"/>
          <w:b/>
          <w:bCs/>
          <w:sz w:val="24"/>
          <w:szCs w:val="24"/>
          <w:lang w:val="en-US"/>
          <w14:ligatures w14:val="none"/>
        </w:rPr>
        <w:t>https</w:t>
      </w:r>
      <w:r w:rsidRPr="00900D99">
        <w:rPr>
          <w:rFonts w:ascii="Times New Roman" w:hAnsi="Times New Roman" w:cs="Times New Roman"/>
          <w:b/>
          <w:bCs/>
          <w:sz w:val="24"/>
          <w:szCs w:val="24"/>
          <w14:ligatures w14:val="none"/>
        </w:rPr>
        <w:t>://</w:t>
      </w:r>
      <w:proofErr w:type="spellStart"/>
      <w:r w:rsidRPr="00900D99">
        <w:rPr>
          <w:rFonts w:ascii="Times New Roman" w:hAnsi="Times New Roman" w:cs="Times New Roman"/>
          <w:b/>
          <w:bCs/>
          <w:sz w:val="24"/>
          <w:szCs w:val="24"/>
          <w:lang w:val="en-US"/>
          <w14:ligatures w14:val="none"/>
        </w:rPr>
        <w:t>infourok</w:t>
      </w:r>
      <w:proofErr w:type="spellEnd"/>
      <w:r w:rsidRPr="00900D99">
        <w:rPr>
          <w:rFonts w:ascii="Times New Roman" w:hAnsi="Times New Roman" w:cs="Times New Roman"/>
          <w:b/>
          <w:bCs/>
          <w:sz w:val="24"/>
          <w:szCs w:val="24"/>
          <w14:ligatures w14:val="none"/>
        </w:rPr>
        <w:t>.</w:t>
      </w:r>
      <w:proofErr w:type="spellStart"/>
      <w:r w:rsidRPr="00900D99">
        <w:rPr>
          <w:rFonts w:ascii="Times New Roman" w:hAnsi="Times New Roman" w:cs="Times New Roman"/>
          <w:b/>
          <w:bCs/>
          <w:sz w:val="24"/>
          <w:szCs w:val="24"/>
          <w:lang w:val="en-US"/>
          <w14:ligatures w14:val="none"/>
        </w:rPr>
        <w:t>ru</w:t>
      </w:r>
      <w:proofErr w:type="spellEnd"/>
      <w:r w:rsidRPr="00900D99">
        <w:rPr>
          <w:rFonts w:ascii="Times New Roman" w:hAnsi="Times New Roman" w:cs="Times New Roman"/>
          <w:b/>
          <w:bCs/>
          <w:sz w:val="24"/>
          <w:szCs w:val="24"/>
          <w14:ligatures w14:val="none"/>
        </w:rPr>
        <w:t>/</w:t>
      </w:r>
      <w:proofErr w:type="spellStart"/>
      <w:r w:rsidRPr="00900D99">
        <w:rPr>
          <w:rFonts w:ascii="Times New Roman" w:hAnsi="Times New Roman" w:cs="Times New Roman"/>
          <w:b/>
          <w:bCs/>
          <w:sz w:val="24"/>
          <w:szCs w:val="24"/>
          <w:lang w:val="en-US"/>
          <w14:ligatures w14:val="none"/>
        </w:rPr>
        <w:t>issledovatelskaya</w:t>
      </w:r>
      <w:proofErr w:type="spellEnd"/>
      <w:r w:rsidRPr="00900D99">
        <w:rPr>
          <w:rFonts w:ascii="Times New Roman" w:hAnsi="Times New Roman" w:cs="Times New Roman"/>
          <w:b/>
          <w:bCs/>
          <w:sz w:val="24"/>
          <w:szCs w:val="24"/>
          <w14:ligatures w14:val="none"/>
        </w:rPr>
        <w:t>-</w:t>
      </w:r>
      <w:proofErr w:type="spellStart"/>
      <w:r w:rsidRPr="00900D99">
        <w:rPr>
          <w:rFonts w:ascii="Times New Roman" w:hAnsi="Times New Roman" w:cs="Times New Roman"/>
          <w:b/>
          <w:bCs/>
          <w:sz w:val="24"/>
          <w:szCs w:val="24"/>
          <w:lang w:val="en-US"/>
          <w14:ligatures w14:val="none"/>
        </w:rPr>
        <w:t>rabota</w:t>
      </w:r>
      <w:proofErr w:type="spellEnd"/>
      <w:r w:rsidRPr="00900D99">
        <w:rPr>
          <w:rFonts w:ascii="Times New Roman" w:hAnsi="Times New Roman" w:cs="Times New Roman"/>
          <w:b/>
          <w:bCs/>
          <w:sz w:val="24"/>
          <w:szCs w:val="24"/>
          <w14:ligatures w14:val="none"/>
        </w:rPr>
        <w:t>-</w:t>
      </w:r>
      <w:proofErr w:type="spellStart"/>
      <w:r w:rsidRPr="00900D99">
        <w:rPr>
          <w:rFonts w:ascii="Times New Roman" w:hAnsi="Times New Roman" w:cs="Times New Roman"/>
          <w:b/>
          <w:bCs/>
          <w:sz w:val="24"/>
          <w:szCs w:val="24"/>
          <w:lang w:val="en-US"/>
          <w14:ligatures w14:val="none"/>
        </w:rPr>
        <w:t>na</w:t>
      </w:r>
      <w:proofErr w:type="spellEnd"/>
      <w:r w:rsidRPr="00900D99">
        <w:rPr>
          <w:rFonts w:ascii="Times New Roman" w:hAnsi="Times New Roman" w:cs="Times New Roman"/>
          <w:b/>
          <w:bCs/>
          <w:sz w:val="24"/>
          <w:szCs w:val="24"/>
          <w14:ligatures w14:val="none"/>
        </w:rPr>
        <w:t>-</w:t>
      </w:r>
      <w:proofErr w:type="spellStart"/>
      <w:r w:rsidRPr="00900D99">
        <w:rPr>
          <w:rFonts w:ascii="Times New Roman" w:hAnsi="Times New Roman" w:cs="Times New Roman"/>
          <w:b/>
          <w:bCs/>
          <w:sz w:val="24"/>
          <w:szCs w:val="24"/>
          <w:lang w:val="en-US"/>
          <w14:ligatures w14:val="none"/>
        </w:rPr>
        <w:t>temu</w:t>
      </w:r>
      <w:proofErr w:type="spellEnd"/>
      <w:r w:rsidRPr="00900D99">
        <w:rPr>
          <w:rFonts w:ascii="Times New Roman" w:hAnsi="Times New Roman" w:cs="Times New Roman"/>
          <w:b/>
          <w:bCs/>
          <w:sz w:val="24"/>
          <w:szCs w:val="24"/>
          <w14:ligatures w14:val="none"/>
        </w:rPr>
        <w:t>-</w:t>
      </w:r>
      <w:proofErr w:type="spellStart"/>
      <w:r w:rsidRPr="00900D99">
        <w:rPr>
          <w:rFonts w:ascii="Times New Roman" w:hAnsi="Times New Roman" w:cs="Times New Roman"/>
          <w:b/>
          <w:bCs/>
          <w:sz w:val="24"/>
          <w:szCs w:val="24"/>
          <w:lang w:val="en-US"/>
          <w14:ligatures w14:val="none"/>
        </w:rPr>
        <w:t>izuchenie</w:t>
      </w:r>
      <w:proofErr w:type="spellEnd"/>
      <w:r w:rsidRPr="00900D99">
        <w:rPr>
          <w:rFonts w:ascii="Times New Roman" w:hAnsi="Times New Roman" w:cs="Times New Roman"/>
          <w:b/>
          <w:bCs/>
          <w:sz w:val="24"/>
          <w:szCs w:val="24"/>
          <w14:ligatures w14:val="none"/>
        </w:rPr>
        <w:t>-</w:t>
      </w:r>
      <w:proofErr w:type="spellStart"/>
      <w:r w:rsidRPr="00900D99">
        <w:rPr>
          <w:rFonts w:ascii="Times New Roman" w:hAnsi="Times New Roman" w:cs="Times New Roman"/>
          <w:b/>
          <w:bCs/>
          <w:sz w:val="24"/>
          <w:szCs w:val="24"/>
          <w:lang w:val="en-US"/>
          <w14:ligatures w14:val="none"/>
        </w:rPr>
        <w:t>gotovnosti</w:t>
      </w:r>
      <w:proofErr w:type="spellEnd"/>
      <w:r w:rsidRPr="00900D99">
        <w:rPr>
          <w:rFonts w:ascii="Times New Roman" w:hAnsi="Times New Roman" w:cs="Times New Roman"/>
          <w:b/>
          <w:bCs/>
          <w:sz w:val="24"/>
          <w:szCs w:val="24"/>
          <w14:ligatures w14:val="none"/>
        </w:rPr>
        <w:t>-</w:t>
      </w:r>
      <w:r w:rsidRPr="00900D99">
        <w:rPr>
          <w:rFonts w:ascii="Times New Roman" w:hAnsi="Times New Roman" w:cs="Times New Roman"/>
          <w:b/>
          <w:bCs/>
          <w:sz w:val="24"/>
          <w:szCs w:val="24"/>
          <w:lang w:val="en-US"/>
          <w14:ligatures w14:val="none"/>
        </w:rPr>
        <w:t>k</w:t>
      </w:r>
      <w:r w:rsidRPr="00900D99">
        <w:rPr>
          <w:rFonts w:ascii="Times New Roman" w:hAnsi="Times New Roman" w:cs="Times New Roman"/>
          <w:b/>
          <w:bCs/>
          <w:sz w:val="24"/>
          <w:szCs w:val="24"/>
          <w14:ligatures w14:val="none"/>
        </w:rPr>
        <w:t>-</w:t>
      </w:r>
      <w:proofErr w:type="spellStart"/>
      <w:r w:rsidRPr="00900D99">
        <w:rPr>
          <w:rFonts w:ascii="Times New Roman" w:hAnsi="Times New Roman" w:cs="Times New Roman"/>
          <w:b/>
          <w:bCs/>
          <w:sz w:val="24"/>
          <w:szCs w:val="24"/>
          <w:lang w:val="en-US"/>
          <w14:ligatures w14:val="none"/>
        </w:rPr>
        <w:t>sluzhbe</w:t>
      </w:r>
      <w:proofErr w:type="spellEnd"/>
      <w:r w:rsidRPr="00900D99">
        <w:rPr>
          <w:rFonts w:ascii="Times New Roman" w:hAnsi="Times New Roman" w:cs="Times New Roman"/>
          <w:b/>
          <w:bCs/>
          <w:sz w:val="24"/>
          <w:szCs w:val="24"/>
          <w14:ligatures w14:val="none"/>
        </w:rPr>
        <w:t>-</w:t>
      </w:r>
      <w:r w:rsidRPr="00900D99">
        <w:rPr>
          <w:rFonts w:ascii="Times New Roman" w:hAnsi="Times New Roman" w:cs="Times New Roman"/>
          <w:b/>
          <w:bCs/>
          <w:sz w:val="24"/>
          <w:szCs w:val="24"/>
          <w:lang w:val="en-US"/>
          <w14:ligatures w14:val="none"/>
        </w:rPr>
        <w:t>v</w:t>
      </w:r>
      <w:r w:rsidRPr="00900D99">
        <w:rPr>
          <w:rFonts w:ascii="Times New Roman" w:hAnsi="Times New Roman" w:cs="Times New Roman"/>
          <w:b/>
          <w:bCs/>
          <w:sz w:val="24"/>
          <w:szCs w:val="24"/>
          <w14:ligatures w14:val="none"/>
        </w:rPr>
        <w:t>-</w:t>
      </w:r>
      <w:proofErr w:type="spellStart"/>
      <w:r w:rsidRPr="00900D99">
        <w:rPr>
          <w:rFonts w:ascii="Times New Roman" w:hAnsi="Times New Roman" w:cs="Times New Roman"/>
          <w:b/>
          <w:bCs/>
          <w:sz w:val="24"/>
          <w:szCs w:val="24"/>
          <w:lang w:val="en-US"/>
          <w14:ligatures w14:val="none"/>
        </w:rPr>
        <w:t>armii</w:t>
      </w:r>
      <w:proofErr w:type="spellEnd"/>
      <w:r w:rsidRPr="00900D99">
        <w:rPr>
          <w:rFonts w:ascii="Times New Roman" w:hAnsi="Times New Roman" w:cs="Times New Roman"/>
          <w:b/>
          <w:bCs/>
          <w:sz w:val="24"/>
          <w:szCs w:val="24"/>
          <w14:ligatures w14:val="none"/>
        </w:rPr>
        <w:t>-</w:t>
      </w:r>
      <w:r w:rsidRPr="00900D99">
        <w:rPr>
          <w:rFonts w:ascii="Times New Roman" w:hAnsi="Times New Roman" w:cs="Times New Roman"/>
          <w:b/>
          <w:bCs/>
          <w:sz w:val="24"/>
          <w:szCs w:val="24"/>
          <w:lang w:val="en-US"/>
          <w14:ligatures w14:val="none"/>
        </w:rPr>
        <w:t>v</w:t>
      </w:r>
      <w:r w:rsidRPr="00900D99">
        <w:rPr>
          <w:rFonts w:ascii="Times New Roman" w:hAnsi="Times New Roman" w:cs="Times New Roman"/>
          <w:b/>
          <w:bCs/>
          <w:sz w:val="24"/>
          <w:szCs w:val="24"/>
          <w14:ligatures w14:val="none"/>
        </w:rPr>
        <w:t>-</w:t>
      </w:r>
      <w:proofErr w:type="spellStart"/>
      <w:r w:rsidRPr="00900D99">
        <w:rPr>
          <w:rFonts w:ascii="Times New Roman" w:hAnsi="Times New Roman" w:cs="Times New Roman"/>
          <w:b/>
          <w:bCs/>
          <w:sz w:val="24"/>
          <w:szCs w:val="24"/>
          <w:lang w:val="en-US"/>
          <w14:ligatures w14:val="none"/>
        </w:rPr>
        <w:t>processe</w:t>
      </w:r>
      <w:proofErr w:type="spellEnd"/>
      <w:r w:rsidRPr="00900D99">
        <w:rPr>
          <w:rFonts w:ascii="Times New Roman" w:hAnsi="Times New Roman" w:cs="Times New Roman"/>
          <w:b/>
          <w:bCs/>
          <w:sz w:val="24"/>
          <w:szCs w:val="24"/>
          <w14:ligatures w14:val="none"/>
        </w:rPr>
        <w:t>-</w:t>
      </w:r>
      <w:proofErr w:type="spellStart"/>
      <w:r w:rsidRPr="00900D99">
        <w:rPr>
          <w:rFonts w:ascii="Times New Roman" w:hAnsi="Times New Roman" w:cs="Times New Roman"/>
          <w:b/>
          <w:bCs/>
          <w:sz w:val="24"/>
          <w:szCs w:val="24"/>
          <w:lang w:val="en-US"/>
          <w14:ligatures w14:val="none"/>
        </w:rPr>
        <w:t>fizicheskogo</w:t>
      </w:r>
      <w:proofErr w:type="spellEnd"/>
      <w:r w:rsidRPr="00900D99">
        <w:rPr>
          <w:rFonts w:ascii="Times New Roman" w:hAnsi="Times New Roman" w:cs="Times New Roman"/>
          <w:b/>
          <w:bCs/>
          <w:sz w:val="24"/>
          <w:szCs w:val="24"/>
          <w14:ligatures w14:val="none"/>
        </w:rPr>
        <w:t>-</w:t>
      </w:r>
      <w:proofErr w:type="spellStart"/>
      <w:r w:rsidRPr="00900D99">
        <w:rPr>
          <w:rFonts w:ascii="Times New Roman" w:hAnsi="Times New Roman" w:cs="Times New Roman"/>
          <w:b/>
          <w:bCs/>
          <w:sz w:val="24"/>
          <w:szCs w:val="24"/>
          <w:lang w:val="en-US"/>
          <w14:ligatures w14:val="none"/>
        </w:rPr>
        <w:t>vospitaniya</w:t>
      </w:r>
      <w:proofErr w:type="spellEnd"/>
      <w:r w:rsidRPr="00900D99">
        <w:rPr>
          <w:rFonts w:ascii="Times New Roman" w:hAnsi="Times New Roman" w:cs="Times New Roman"/>
          <w:b/>
          <w:bCs/>
          <w:sz w:val="24"/>
          <w:szCs w:val="24"/>
          <w14:ligatures w14:val="none"/>
        </w:rPr>
        <w:t>-</w:t>
      </w:r>
      <w:proofErr w:type="spellStart"/>
      <w:r w:rsidRPr="00900D99">
        <w:rPr>
          <w:rFonts w:ascii="Times New Roman" w:hAnsi="Times New Roman" w:cs="Times New Roman"/>
          <w:b/>
          <w:bCs/>
          <w:sz w:val="24"/>
          <w:szCs w:val="24"/>
          <w:lang w:val="en-US"/>
          <w14:ligatures w14:val="none"/>
        </w:rPr>
        <w:t>starshih</w:t>
      </w:r>
      <w:proofErr w:type="spellEnd"/>
      <w:r w:rsidRPr="00900D99">
        <w:rPr>
          <w:rFonts w:ascii="Times New Roman" w:hAnsi="Times New Roman" w:cs="Times New Roman"/>
          <w:b/>
          <w:bCs/>
          <w:sz w:val="24"/>
          <w:szCs w:val="24"/>
          <w14:ligatures w14:val="none"/>
        </w:rPr>
        <w:t>-</w:t>
      </w:r>
      <w:proofErr w:type="spellStart"/>
      <w:r w:rsidRPr="00900D99">
        <w:rPr>
          <w:rFonts w:ascii="Times New Roman" w:hAnsi="Times New Roman" w:cs="Times New Roman"/>
          <w:b/>
          <w:bCs/>
          <w:sz w:val="24"/>
          <w:szCs w:val="24"/>
          <w:lang w:val="en-US"/>
          <w14:ligatures w14:val="none"/>
        </w:rPr>
        <w:t>shkolnikov</w:t>
      </w:r>
      <w:proofErr w:type="spellEnd"/>
      <w:r w:rsidRPr="00900D99">
        <w:rPr>
          <w:rFonts w:ascii="Times New Roman" w:hAnsi="Times New Roman" w:cs="Times New Roman"/>
          <w:b/>
          <w:bCs/>
          <w:sz w:val="24"/>
          <w:szCs w:val="24"/>
          <w14:ligatures w14:val="none"/>
        </w:rPr>
        <w:t>-3377880.</w:t>
      </w:r>
      <w:r w:rsidRPr="00900D99">
        <w:rPr>
          <w:rFonts w:ascii="Times New Roman" w:hAnsi="Times New Roman" w:cs="Times New Roman"/>
          <w:b/>
          <w:bCs/>
          <w:sz w:val="24"/>
          <w:szCs w:val="24"/>
          <w:lang w:val="en-US"/>
          <w14:ligatures w14:val="none"/>
        </w:rPr>
        <w:t>html</w:t>
      </w:r>
      <w:r w:rsidRPr="00900D99">
        <w:rPr>
          <w:rFonts w:ascii="Times New Roman" w:hAnsi="Times New Roman" w:cs="Times New Roman"/>
          <w:b/>
          <w:bCs/>
          <w:sz w:val="24"/>
          <w:szCs w:val="24"/>
          <w14:ligatures w14:val="none"/>
        </w:rPr>
        <w:t xml:space="preserve"> (24.12</w:t>
      </w:r>
      <w:r w:rsidRPr="00900D99">
        <w:rPr>
          <w:rFonts w:ascii="Times New Roman" w:eastAsia="MS Gothic" w:hAnsi="Times New Roman" w:cs="Times New Roman"/>
          <w:spacing w:val="-20"/>
          <w:sz w:val="24"/>
          <w:szCs w:val="24"/>
          <w14:ligatures w14:val="none"/>
        </w:rPr>
        <w:t> </w:t>
      </w:r>
      <w:r w:rsidRPr="00900D99">
        <w:rPr>
          <w:rFonts w:ascii="Times New Roman" w:hAnsi="Times New Roman" w:cs="Times New Roman"/>
          <w:b/>
          <w:bCs/>
          <w:sz w:val="24"/>
          <w:szCs w:val="24"/>
          <w14:ligatures w14:val="none"/>
        </w:rPr>
        <w:t xml:space="preserve">.2020) </w:t>
      </w:r>
    </w:p>
    <w:p w:rsidR="005A5211" w:rsidRPr="00900D99" w:rsidRDefault="00A1317A" w:rsidP="003270F1">
      <w:pPr>
        <w:spacing w:line="240" w:lineRule="auto"/>
        <w:ind w:left="709"/>
        <w:rPr>
          <w:rFonts w:ascii="Times New Roman" w:hAnsi="Times New Roman" w:cs="Times New Roman"/>
          <w14:ligatures w14:val="none"/>
        </w:rPr>
      </w:pPr>
      <w:r w:rsidRPr="00900D99">
        <w:rPr>
          <w:rFonts w:ascii="Times New Roman" w:hAnsi="Times New Roman" w:cs="Times New Roman"/>
          <w:sz w:val="24"/>
          <w:szCs w:val="24"/>
          <w14:ligatures w14:val="none"/>
        </w:rPr>
        <w:t xml:space="preserve"> 4.Военный юрист </w:t>
      </w:r>
      <w:proofErr w:type="gramStart"/>
      <w:r w:rsidRPr="00900D99">
        <w:rPr>
          <w:rFonts w:ascii="Times New Roman" w:hAnsi="Times New Roman" w:cs="Times New Roman"/>
          <w:sz w:val="24"/>
          <w:szCs w:val="24"/>
          <w14:ligatures w14:val="none"/>
        </w:rPr>
        <w:t>[ Интернет</w:t>
      </w:r>
      <w:proofErr w:type="gramEnd"/>
      <w:r w:rsidRPr="00900D99">
        <w:rPr>
          <w:rFonts w:ascii="Times New Roman" w:hAnsi="Times New Roman" w:cs="Times New Roman"/>
          <w:sz w:val="24"/>
          <w:szCs w:val="24"/>
          <w14:ligatures w14:val="none"/>
        </w:rPr>
        <w:t xml:space="preserve"> ресурс]</w:t>
      </w:r>
      <w:r w:rsidR="005A5211" w:rsidRPr="00900D99">
        <w:rPr>
          <w:rFonts w:ascii="Times New Roman" w:hAnsi="Times New Roman" w:cs="Times New Roman"/>
          <w:sz w:val="24"/>
          <w:szCs w:val="24"/>
          <w14:ligatures w14:val="none"/>
        </w:rPr>
        <w:t xml:space="preserve"> </w:t>
      </w:r>
      <w:r w:rsidRPr="00900D99">
        <w:rPr>
          <w:rFonts w:ascii="Times New Roman" w:hAnsi="Times New Roman" w:cs="Times New Roman"/>
          <w:b/>
          <w:bCs/>
          <w:sz w:val="24"/>
          <w:szCs w:val="24"/>
          <w:lang w:val="en-US"/>
          <w14:ligatures w14:val="none"/>
        </w:rPr>
        <w:t>http</w:t>
      </w:r>
      <w:r w:rsidRPr="00900D99">
        <w:rPr>
          <w:rFonts w:ascii="Times New Roman" w:hAnsi="Times New Roman" w:cs="Times New Roman"/>
          <w:b/>
          <w:bCs/>
          <w:sz w:val="24"/>
          <w:szCs w:val="24"/>
          <w14:ligatures w14:val="none"/>
        </w:rPr>
        <w:t>://</w:t>
      </w:r>
      <w:proofErr w:type="spellStart"/>
      <w:r w:rsidRPr="00900D99">
        <w:rPr>
          <w:rFonts w:ascii="Times New Roman" w:hAnsi="Times New Roman" w:cs="Times New Roman"/>
          <w:b/>
          <w:bCs/>
          <w:sz w:val="24"/>
          <w:szCs w:val="24"/>
          <w:lang w:val="en-US"/>
          <w14:ligatures w14:val="none"/>
        </w:rPr>
        <w:t>textovod</w:t>
      </w:r>
      <w:proofErr w:type="spellEnd"/>
      <w:r w:rsidRPr="00900D99">
        <w:rPr>
          <w:rFonts w:ascii="Times New Roman" w:hAnsi="Times New Roman" w:cs="Times New Roman"/>
          <w:b/>
          <w:bCs/>
          <w:sz w:val="24"/>
          <w:szCs w:val="24"/>
          <w14:ligatures w14:val="none"/>
        </w:rPr>
        <w:t>.</w:t>
      </w:r>
      <w:r w:rsidRPr="00900D99">
        <w:rPr>
          <w:rFonts w:ascii="Times New Roman" w:hAnsi="Times New Roman" w:cs="Times New Roman"/>
          <w:b/>
          <w:bCs/>
          <w:sz w:val="24"/>
          <w:szCs w:val="24"/>
          <w:lang w:val="en-US"/>
          <w14:ligatures w14:val="none"/>
        </w:rPr>
        <w:t>com</w:t>
      </w:r>
      <w:r w:rsidRPr="00900D99">
        <w:rPr>
          <w:rFonts w:ascii="Times New Roman" w:hAnsi="Times New Roman" w:cs="Times New Roman"/>
          <w:b/>
          <w:bCs/>
          <w:sz w:val="24"/>
          <w:szCs w:val="24"/>
          <w14:ligatures w14:val="none"/>
        </w:rPr>
        <w:t>/</w:t>
      </w:r>
      <w:r w:rsidRPr="00900D99">
        <w:rPr>
          <w:rFonts w:ascii="Times New Roman" w:hAnsi="Times New Roman" w:cs="Times New Roman"/>
          <w:b/>
          <w:bCs/>
          <w:sz w:val="24"/>
          <w:szCs w:val="24"/>
          <w:lang w:val="en-US"/>
          <w14:ligatures w14:val="none"/>
        </w:rPr>
        <w:t>unique</w:t>
      </w:r>
      <w:r w:rsidRPr="00900D99">
        <w:rPr>
          <w:rFonts w:ascii="Times New Roman" w:hAnsi="Times New Roman" w:cs="Times New Roman"/>
          <w:b/>
          <w:bCs/>
          <w:sz w:val="24"/>
          <w:szCs w:val="24"/>
          <w14:ligatures w14:val="none"/>
        </w:rPr>
        <w:t>/</w:t>
      </w:r>
      <w:r w:rsidRPr="00900D99">
        <w:rPr>
          <w:rFonts w:ascii="Times New Roman" w:hAnsi="Times New Roman" w:cs="Times New Roman"/>
          <w:b/>
          <w:bCs/>
          <w:sz w:val="24"/>
          <w:szCs w:val="24"/>
          <w:lang w:val="en-US"/>
          <w14:ligatures w14:val="none"/>
        </w:rPr>
        <w:t>link</w:t>
      </w:r>
      <w:r w:rsidRPr="00900D99">
        <w:rPr>
          <w:rFonts w:ascii="Times New Roman" w:hAnsi="Times New Roman" w:cs="Times New Roman"/>
          <w:b/>
          <w:bCs/>
          <w:sz w:val="24"/>
          <w:szCs w:val="24"/>
          <w14:ligatures w14:val="none"/>
        </w:rPr>
        <w:t>?</w:t>
      </w:r>
      <w:proofErr w:type="spellStart"/>
      <w:r w:rsidRPr="00900D99">
        <w:rPr>
          <w:rFonts w:ascii="Times New Roman" w:hAnsi="Times New Roman" w:cs="Times New Roman"/>
          <w:b/>
          <w:bCs/>
          <w:sz w:val="24"/>
          <w:szCs w:val="24"/>
          <w:lang w:val="en-US"/>
          <w14:ligatures w14:val="none"/>
        </w:rPr>
        <w:t>url</w:t>
      </w:r>
      <w:proofErr w:type="spellEnd"/>
      <w:r w:rsidRPr="00900D99">
        <w:rPr>
          <w:rFonts w:ascii="Times New Roman" w:hAnsi="Times New Roman" w:cs="Times New Roman"/>
          <w:b/>
          <w:bCs/>
          <w:sz w:val="24"/>
          <w:szCs w:val="24"/>
          <w14:ligatures w14:val="none"/>
        </w:rPr>
        <w:t>=</w:t>
      </w:r>
      <w:r w:rsidRPr="00900D99">
        <w:rPr>
          <w:rFonts w:ascii="Times New Roman" w:hAnsi="Times New Roman" w:cs="Times New Roman"/>
          <w:b/>
          <w:bCs/>
          <w:sz w:val="24"/>
          <w:szCs w:val="24"/>
          <w:lang w:val="en-US"/>
          <w14:ligatures w14:val="none"/>
        </w:rPr>
        <w:t>https</w:t>
      </w:r>
      <w:r w:rsidRPr="00900D99">
        <w:rPr>
          <w:rFonts w:ascii="Times New Roman" w:hAnsi="Times New Roman" w:cs="Times New Roman"/>
          <w:b/>
          <w:bCs/>
          <w:sz w:val="24"/>
          <w:szCs w:val="24"/>
          <w14:ligatures w14:val="none"/>
        </w:rPr>
        <w:t>%3</w:t>
      </w:r>
      <w:r w:rsidRPr="00900D99">
        <w:rPr>
          <w:rFonts w:ascii="Times New Roman" w:hAnsi="Times New Roman" w:cs="Times New Roman"/>
          <w:b/>
          <w:bCs/>
          <w:sz w:val="24"/>
          <w:szCs w:val="24"/>
          <w:lang w:val="en-US"/>
          <w14:ligatures w14:val="none"/>
        </w:rPr>
        <w:t>A</w:t>
      </w:r>
      <w:r w:rsidRPr="00900D99">
        <w:rPr>
          <w:rFonts w:ascii="Times New Roman" w:hAnsi="Times New Roman" w:cs="Times New Roman"/>
          <w:b/>
          <w:bCs/>
          <w:sz w:val="24"/>
          <w:szCs w:val="24"/>
          <w14:ligatures w14:val="none"/>
        </w:rPr>
        <w:t>%2</w:t>
      </w:r>
      <w:r w:rsidRPr="00900D99">
        <w:rPr>
          <w:rFonts w:ascii="Times New Roman" w:hAnsi="Times New Roman" w:cs="Times New Roman"/>
          <w:b/>
          <w:bCs/>
          <w:sz w:val="24"/>
          <w:szCs w:val="24"/>
          <w:lang w:val="en-US"/>
          <w14:ligatures w14:val="none"/>
        </w:rPr>
        <w:t>F</w:t>
      </w:r>
      <w:r w:rsidRPr="00900D99">
        <w:rPr>
          <w:rFonts w:ascii="Times New Roman" w:hAnsi="Times New Roman" w:cs="Times New Roman"/>
          <w:b/>
          <w:bCs/>
          <w:sz w:val="24"/>
          <w:szCs w:val="24"/>
          <w14:ligatures w14:val="none"/>
        </w:rPr>
        <w:t>%2</w:t>
      </w:r>
      <w:proofErr w:type="spellStart"/>
      <w:r w:rsidRPr="00900D99">
        <w:rPr>
          <w:rFonts w:ascii="Times New Roman" w:hAnsi="Times New Roman" w:cs="Times New Roman"/>
          <w:b/>
          <w:bCs/>
          <w:sz w:val="24"/>
          <w:szCs w:val="24"/>
          <w:lang w:val="en-US"/>
          <w14:ligatures w14:val="none"/>
        </w:rPr>
        <w:t>Fzen</w:t>
      </w:r>
      <w:proofErr w:type="spellEnd"/>
      <w:r w:rsidRPr="00900D99">
        <w:rPr>
          <w:rFonts w:ascii="Times New Roman" w:hAnsi="Times New Roman" w:cs="Times New Roman"/>
          <w:b/>
          <w:bCs/>
          <w:sz w:val="24"/>
          <w:szCs w:val="24"/>
          <w14:ligatures w14:val="none"/>
        </w:rPr>
        <w:t>.</w:t>
      </w:r>
      <w:proofErr w:type="spellStart"/>
      <w:r w:rsidRPr="00900D99">
        <w:rPr>
          <w:rFonts w:ascii="Times New Roman" w:hAnsi="Times New Roman" w:cs="Times New Roman"/>
          <w:b/>
          <w:bCs/>
          <w:sz w:val="24"/>
          <w:szCs w:val="24"/>
          <w:lang w:val="en-US"/>
          <w14:ligatures w14:val="none"/>
        </w:rPr>
        <w:t>yandex</w:t>
      </w:r>
      <w:proofErr w:type="spellEnd"/>
      <w:r w:rsidRPr="00900D99">
        <w:rPr>
          <w:rFonts w:ascii="Times New Roman" w:hAnsi="Times New Roman" w:cs="Times New Roman"/>
          <w:b/>
          <w:bCs/>
          <w:sz w:val="24"/>
          <w:szCs w:val="24"/>
          <w14:ligatures w14:val="none"/>
        </w:rPr>
        <w:t>.</w:t>
      </w:r>
      <w:proofErr w:type="spellStart"/>
      <w:r w:rsidRPr="00900D99">
        <w:rPr>
          <w:rFonts w:ascii="Times New Roman" w:hAnsi="Times New Roman" w:cs="Times New Roman"/>
          <w:b/>
          <w:bCs/>
          <w:sz w:val="24"/>
          <w:szCs w:val="24"/>
          <w:lang w:val="en-US"/>
          <w14:ligatures w14:val="none"/>
        </w:rPr>
        <w:t>ru</w:t>
      </w:r>
      <w:proofErr w:type="spellEnd"/>
      <w:r w:rsidRPr="00900D99">
        <w:rPr>
          <w:rFonts w:ascii="Times New Roman" w:hAnsi="Times New Roman" w:cs="Times New Roman"/>
          <w:b/>
          <w:bCs/>
          <w:sz w:val="24"/>
          <w:szCs w:val="24"/>
          <w14:ligatures w14:val="none"/>
        </w:rPr>
        <w:t>%2</w:t>
      </w:r>
      <w:proofErr w:type="spellStart"/>
      <w:r w:rsidRPr="00900D99">
        <w:rPr>
          <w:rFonts w:ascii="Times New Roman" w:hAnsi="Times New Roman" w:cs="Times New Roman"/>
          <w:b/>
          <w:bCs/>
          <w:sz w:val="24"/>
          <w:szCs w:val="24"/>
          <w:lang w:val="en-US"/>
          <w14:ligatures w14:val="none"/>
        </w:rPr>
        <w:t>Fmedia</w:t>
      </w:r>
      <w:proofErr w:type="spellEnd"/>
      <w:r w:rsidRPr="00900D99">
        <w:rPr>
          <w:rFonts w:ascii="Times New Roman" w:hAnsi="Times New Roman" w:cs="Times New Roman"/>
          <w:b/>
          <w:bCs/>
          <w:sz w:val="24"/>
          <w:szCs w:val="24"/>
          <w14:ligatures w14:val="none"/>
        </w:rPr>
        <w:t>%2</w:t>
      </w:r>
      <w:proofErr w:type="spellStart"/>
      <w:r w:rsidRPr="00900D99">
        <w:rPr>
          <w:rFonts w:ascii="Times New Roman" w:hAnsi="Times New Roman" w:cs="Times New Roman"/>
          <w:b/>
          <w:bCs/>
          <w:sz w:val="24"/>
          <w:szCs w:val="24"/>
          <w:lang w:val="en-US"/>
          <w14:ligatures w14:val="none"/>
        </w:rPr>
        <w:t>Fvzapase</w:t>
      </w:r>
      <w:proofErr w:type="spellEnd"/>
      <w:r w:rsidRPr="00900D99">
        <w:rPr>
          <w:rFonts w:ascii="Times New Roman" w:hAnsi="Times New Roman" w:cs="Times New Roman"/>
          <w:b/>
          <w:bCs/>
          <w:sz w:val="24"/>
          <w:szCs w:val="24"/>
          <w14:ligatures w14:val="none"/>
        </w:rPr>
        <w:t>_</w:t>
      </w:r>
      <w:r w:rsidRPr="00900D99">
        <w:rPr>
          <w:rFonts w:ascii="Times New Roman" w:hAnsi="Times New Roman" w:cs="Times New Roman"/>
          <w:b/>
          <w:bCs/>
          <w:sz w:val="24"/>
          <w:szCs w:val="24"/>
          <w:lang w:val="en-US"/>
          <w14:ligatures w14:val="none"/>
        </w:rPr>
        <w:t>expert</w:t>
      </w:r>
      <w:r w:rsidRPr="00900D99">
        <w:rPr>
          <w:rFonts w:ascii="Times New Roman" w:hAnsi="Times New Roman" w:cs="Times New Roman"/>
          <w:b/>
          <w:bCs/>
          <w:sz w:val="24"/>
          <w:szCs w:val="24"/>
          <w14:ligatures w14:val="none"/>
        </w:rPr>
        <w:t>%2</w:t>
      </w:r>
      <w:proofErr w:type="spellStart"/>
      <w:r w:rsidRPr="00900D99">
        <w:rPr>
          <w:rFonts w:ascii="Times New Roman" w:hAnsi="Times New Roman" w:cs="Times New Roman"/>
          <w:b/>
          <w:bCs/>
          <w:sz w:val="24"/>
          <w:szCs w:val="24"/>
          <w:lang w:val="en-US"/>
          <w14:ligatures w14:val="none"/>
        </w:rPr>
        <w:t>Fobiazatelnaia</w:t>
      </w:r>
      <w:proofErr w:type="spellEnd"/>
      <w:r w:rsidRPr="00900D99">
        <w:rPr>
          <w:rFonts w:ascii="Times New Roman" w:hAnsi="Times New Roman" w:cs="Times New Roman"/>
          <w:b/>
          <w:bCs/>
          <w:sz w:val="24"/>
          <w:szCs w:val="24"/>
          <w14:ligatures w14:val="none"/>
        </w:rPr>
        <w:t>-</w:t>
      </w:r>
      <w:proofErr w:type="spellStart"/>
      <w:r w:rsidRPr="00900D99">
        <w:rPr>
          <w:rFonts w:ascii="Times New Roman" w:hAnsi="Times New Roman" w:cs="Times New Roman"/>
          <w:b/>
          <w:bCs/>
          <w:sz w:val="24"/>
          <w:szCs w:val="24"/>
          <w:lang w:val="en-US"/>
          <w14:ligatures w14:val="none"/>
        </w:rPr>
        <w:t>podgotovka</w:t>
      </w:r>
      <w:proofErr w:type="spellEnd"/>
      <w:r w:rsidRPr="00900D99">
        <w:rPr>
          <w:rFonts w:ascii="Times New Roman" w:hAnsi="Times New Roman" w:cs="Times New Roman"/>
          <w:b/>
          <w:bCs/>
          <w:sz w:val="24"/>
          <w:szCs w:val="24"/>
          <w14:ligatures w14:val="none"/>
        </w:rPr>
        <w:t>-</w:t>
      </w:r>
      <w:proofErr w:type="spellStart"/>
      <w:r w:rsidRPr="00900D99">
        <w:rPr>
          <w:rFonts w:ascii="Times New Roman" w:hAnsi="Times New Roman" w:cs="Times New Roman"/>
          <w:b/>
          <w:bCs/>
          <w:sz w:val="24"/>
          <w:szCs w:val="24"/>
          <w:lang w:val="en-US"/>
          <w14:ligatures w14:val="none"/>
        </w:rPr>
        <w:t>grajdan</w:t>
      </w:r>
      <w:proofErr w:type="spellEnd"/>
      <w:r w:rsidRPr="00900D99">
        <w:rPr>
          <w:rFonts w:ascii="Times New Roman" w:hAnsi="Times New Roman" w:cs="Times New Roman"/>
          <w:b/>
          <w:bCs/>
          <w:sz w:val="24"/>
          <w:szCs w:val="24"/>
          <w14:ligatures w14:val="none"/>
        </w:rPr>
        <w:t>-</w:t>
      </w:r>
      <w:r w:rsidRPr="00900D99">
        <w:rPr>
          <w:rFonts w:ascii="Times New Roman" w:hAnsi="Times New Roman" w:cs="Times New Roman"/>
          <w:b/>
          <w:bCs/>
          <w:sz w:val="24"/>
          <w:szCs w:val="24"/>
          <w:lang w:val="en-US"/>
          <w14:ligatures w14:val="none"/>
        </w:rPr>
        <w:t>k</w:t>
      </w:r>
      <w:r w:rsidRPr="00900D99">
        <w:rPr>
          <w:rFonts w:ascii="Times New Roman" w:hAnsi="Times New Roman" w:cs="Times New Roman"/>
          <w:b/>
          <w:bCs/>
          <w:sz w:val="24"/>
          <w:szCs w:val="24"/>
          <w14:ligatures w14:val="none"/>
        </w:rPr>
        <w:t>-</w:t>
      </w:r>
      <w:proofErr w:type="spellStart"/>
      <w:r w:rsidRPr="00900D99">
        <w:rPr>
          <w:rFonts w:ascii="Times New Roman" w:hAnsi="Times New Roman" w:cs="Times New Roman"/>
          <w:b/>
          <w:bCs/>
          <w:sz w:val="24"/>
          <w:szCs w:val="24"/>
          <w:lang w:val="en-US"/>
          <w14:ligatures w14:val="none"/>
        </w:rPr>
        <w:t>voennoi</w:t>
      </w:r>
      <w:proofErr w:type="spellEnd"/>
      <w:r w:rsidRPr="00900D99">
        <w:rPr>
          <w:rFonts w:ascii="Times New Roman" w:hAnsi="Times New Roman" w:cs="Times New Roman"/>
          <w:b/>
          <w:bCs/>
          <w:sz w:val="24"/>
          <w:szCs w:val="24"/>
          <w14:ligatures w14:val="none"/>
        </w:rPr>
        <w:t>-</w:t>
      </w:r>
      <w:proofErr w:type="spellStart"/>
      <w:r w:rsidRPr="00900D99">
        <w:rPr>
          <w:rFonts w:ascii="Times New Roman" w:hAnsi="Times New Roman" w:cs="Times New Roman"/>
          <w:b/>
          <w:bCs/>
          <w:sz w:val="24"/>
          <w:szCs w:val="24"/>
          <w:lang w:val="en-US"/>
          <w14:ligatures w14:val="none"/>
        </w:rPr>
        <w:t>slujbe</w:t>
      </w:r>
      <w:proofErr w:type="spellEnd"/>
      <w:r w:rsidRPr="00900D99">
        <w:rPr>
          <w:rFonts w:ascii="Times New Roman" w:hAnsi="Times New Roman" w:cs="Times New Roman"/>
          <w:b/>
          <w:bCs/>
          <w:sz w:val="24"/>
          <w:szCs w:val="24"/>
          <w14:ligatures w14:val="none"/>
        </w:rPr>
        <w:t>-5</w:t>
      </w:r>
      <w:r w:rsidRPr="00900D99">
        <w:rPr>
          <w:rFonts w:ascii="Times New Roman" w:hAnsi="Times New Roman" w:cs="Times New Roman"/>
          <w:b/>
          <w:bCs/>
          <w:sz w:val="24"/>
          <w:szCs w:val="24"/>
          <w:lang w:val="en-US"/>
          <w14:ligatures w14:val="none"/>
        </w:rPr>
        <w:t>c</w:t>
      </w:r>
      <w:r w:rsidRPr="00900D99">
        <w:rPr>
          <w:rFonts w:ascii="Times New Roman" w:hAnsi="Times New Roman" w:cs="Times New Roman"/>
          <w:b/>
          <w:bCs/>
          <w:sz w:val="24"/>
          <w:szCs w:val="24"/>
          <w14:ligatures w14:val="none"/>
        </w:rPr>
        <w:t>700</w:t>
      </w:r>
      <w:r w:rsidRPr="00900D99">
        <w:rPr>
          <w:rFonts w:ascii="Times New Roman" w:hAnsi="Times New Roman" w:cs="Times New Roman"/>
          <w:b/>
          <w:bCs/>
          <w:sz w:val="24"/>
          <w:szCs w:val="24"/>
          <w:lang w:val="en-US"/>
          <w14:ligatures w14:val="none"/>
        </w:rPr>
        <w:t>dcc</w:t>
      </w:r>
      <w:r w:rsidRPr="00900D99">
        <w:rPr>
          <w:rFonts w:ascii="Times New Roman" w:hAnsi="Times New Roman" w:cs="Times New Roman"/>
          <w:b/>
          <w:bCs/>
          <w:sz w:val="24"/>
          <w:szCs w:val="24"/>
          <w14:ligatures w14:val="none"/>
        </w:rPr>
        <w:t>8964</w:t>
      </w:r>
      <w:r w:rsidRPr="00900D99">
        <w:rPr>
          <w:rFonts w:ascii="Times New Roman" w:hAnsi="Times New Roman" w:cs="Times New Roman"/>
          <w:b/>
          <w:bCs/>
          <w:sz w:val="24"/>
          <w:szCs w:val="24"/>
          <w:lang w:val="en-US"/>
          <w14:ligatures w14:val="none"/>
        </w:rPr>
        <w:t>fb</w:t>
      </w:r>
      <w:r w:rsidRPr="00900D99">
        <w:rPr>
          <w:rFonts w:ascii="Times New Roman" w:hAnsi="Times New Roman" w:cs="Times New Roman"/>
          <w:b/>
          <w:bCs/>
          <w:sz w:val="24"/>
          <w:szCs w:val="24"/>
          <w14:ligatures w14:val="none"/>
        </w:rPr>
        <w:t>00</w:t>
      </w:r>
      <w:r w:rsidRPr="00900D99">
        <w:rPr>
          <w:rFonts w:ascii="Times New Roman" w:hAnsi="Times New Roman" w:cs="Times New Roman"/>
          <w:b/>
          <w:bCs/>
          <w:sz w:val="24"/>
          <w:szCs w:val="24"/>
          <w:lang w:val="en-US"/>
          <w14:ligatures w14:val="none"/>
        </w:rPr>
        <w:t>b</w:t>
      </w:r>
      <w:r w:rsidRPr="00900D99">
        <w:rPr>
          <w:rFonts w:ascii="Times New Roman" w:hAnsi="Times New Roman" w:cs="Times New Roman"/>
          <w:b/>
          <w:bCs/>
          <w:sz w:val="24"/>
          <w:szCs w:val="24"/>
          <w14:ligatures w14:val="none"/>
        </w:rPr>
        <w:t>3</w:t>
      </w:r>
      <w:r w:rsidRPr="00900D99">
        <w:rPr>
          <w:rFonts w:ascii="Times New Roman" w:hAnsi="Times New Roman" w:cs="Times New Roman"/>
          <w:b/>
          <w:bCs/>
          <w:sz w:val="24"/>
          <w:szCs w:val="24"/>
          <w:lang w:val="en-US"/>
          <w14:ligatures w14:val="none"/>
        </w:rPr>
        <w:t>c</w:t>
      </w:r>
      <w:r w:rsidRPr="00900D99">
        <w:rPr>
          <w:rFonts w:ascii="Times New Roman" w:hAnsi="Times New Roman" w:cs="Times New Roman"/>
          <w:b/>
          <w:bCs/>
          <w:sz w:val="24"/>
          <w:szCs w:val="24"/>
          <w14:ligatures w14:val="none"/>
        </w:rPr>
        <w:t>70921&amp;</w:t>
      </w:r>
      <w:r w:rsidRPr="00900D99">
        <w:rPr>
          <w:rFonts w:ascii="Times New Roman" w:hAnsi="Times New Roman" w:cs="Times New Roman"/>
          <w:b/>
          <w:bCs/>
          <w:sz w:val="24"/>
          <w:szCs w:val="24"/>
          <w:lang w:val="en-US"/>
          <w14:ligatures w14:val="none"/>
        </w:rPr>
        <w:t>key</w:t>
      </w:r>
      <w:r w:rsidRPr="00900D99">
        <w:rPr>
          <w:rFonts w:ascii="Times New Roman" w:hAnsi="Times New Roman" w:cs="Times New Roman"/>
          <w:b/>
          <w:bCs/>
          <w:sz w:val="24"/>
          <w:szCs w:val="24"/>
          <w14:ligatures w14:val="none"/>
        </w:rPr>
        <w:t>=73</w:t>
      </w:r>
      <w:r w:rsidRPr="00900D99">
        <w:rPr>
          <w:rFonts w:ascii="Times New Roman" w:hAnsi="Times New Roman" w:cs="Times New Roman"/>
          <w:b/>
          <w:bCs/>
          <w:sz w:val="24"/>
          <w:szCs w:val="24"/>
          <w:lang w:val="en-US"/>
          <w14:ligatures w14:val="none"/>
        </w:rPr>
        <w:t>d</w:t>
      </w:r>
      <w:r w:rsidRPr="00900D99">
        <w:rPr>
          <w:rFonts w:ascii="Times New Roman" w:hAnsi="Times New Roman" w:cs="Times New Roman"/>
          <w:b/>
          <w:bCs/>
          <w:sz w:val="24"/>
          <w:szCs w:val="24"/>
          <w14:ligatures w14:val="none"/>
        </w:rPr>
        <w:t>44</w:t>
      </w:r>
      <w:r w:rsidRPr="00900D99">
        <w:rPr>
          <w:rFonts w:ascii="Times New Roman" w:hAnsi="Times New Roman" w:cs="Times New Roman"/>
          <w:b/>
          <w:bCs/>
          <w:sz w:val="24"/>
          <w:szCs w:val="24"/>
          <w:lang w:val="en-US"/>
          <w14:ligatures w14:val="none"/>
        </w:rPr>
        <w:t>f</w:t>
      </w:r>
      <w:r w:rsidRPr="00900D99">
        <w:rPr>
          <w:rFonts w:ascii="Times New Roman" w:hAnsi="Times New Roman" w:cs="Times New Roman"/>
          <w:b/>
          <w:bCs/>
          <w:sz w:val="24"/>
          <w:szCs w:val="24"/>
          <w14:ligatures w14:val="none"/>
        </w:rPr>
        <w:t>7</w:t>
      </w:r>
      <w:r w:rsidRPr="00900D99">
        <w:rPr>
          <w:rFonts w:ascii="Times New Roman" w:hAnsi="Times New Roman" w:cs="Times New Roman"/>
          <w:b/>
          <w:bCs/>
          <w:sz w:val="24"/>
          <w:szCs w:val="24"/>
          <w:lang w:val="en-US"/>
          <w14:ligatures w14:val="none"/>
        </w:rPr>
        <w:t>a</w:t>
      </w:r>
      <w:r w:rsidRPr="00900D99">
        <w:rPr>
          <w:rFonts w:ascii="Times New Roman" w:hAnsi="Times New Roman" w:cs="Times New Roman"/>
          <w:b/>
          <w:bCs/>
          <w:sz w:val="24"/>
          <w:szCs w:val="24"/>
          <w14:ligatures w14:val="none"/>
        </w:rPr>
        <w:t>51</w:t>
      </w:r>
      <w:proofErr w:type="spellStart"/>
      <w:r w:rsidRPr="00900D99">
        <w:rPr>
          <w:rFonts w:ascii="Times New Roman" w:hAnsi="Times New Roman" w:cs="Times New Roman"/>
          <w:b/>
          <w:bCs/>
          <w:sz w:val="24"/>
          <w:szCs w:val="24"/>
          <w:lang w:val="en-US"/>
          <w14:ligatures w14:val="none"/>
        </w:rPr>
        <w:t>efdcc</w:t>
      </w:r>
      <w:proofErr w:type="spellEnd"/>
      <w:r w:rsidRPr="00900D99">
        <w:rPr>
          <w:rFonts w:ascii="Times New Roman" w:hAnsi="Times New Roman" w:cs="Times New Roman"/>
          <w:b/>
          <w:bCs/>
          <w:sz w:val="24"/>
          <w:szCs w:val="24"/>
          <w14:ligatures w14:val="none"/>
        </w:rPr>
        <w:t>56</w:t>
      </w:r>
      <w:proofErr w:type="spellStart"/>
      <w:r w:rsidRPr="00900D99">
        <w:rPr>
          <w:rFonts w:ascii="Times New Roman" w:hAnsi="Times New Roman" w:cs="Times New Roman"/>
          <w:b/>
          <w:bCs/>
          <w:sz w:val="24"/>
          <w:szCs w:val="24"/>
          <w:lang w:val="en-US"/>
          <w14:ligatures w14:val="none"/>
        </w:rPr>
        <w:t>dabeefcb</w:t>
      </w:r>
      <w:proofErr w:type="spellEnd"/>
      <w:r w:rsidRPr="00900D99">
        <w:rPr>
          <w:rFonts w:ascii="Times New Roman" w:hAnsi="Times New Roman" w:cs="Times New Roman"/>
          <w:b/>
          <w:bCs/>
          <w:sz w:val="24"/>
          <w:szCs w:val="24"/>
          <w14:ligatures w14:val="none"/>
        </w:rPr>
        <w:t>768428</w:t>
      </w:r>
      <w:r w:rsidRPr="00900D99">
        <w:rPr>
          <w:rFonts w:ascii="Times New Roman" w:hAnsi="Times New Roman" w:cs="Times New Roman"/>
          <w:b/>
          <w:bCs/>
          <w:sz w:val="24"/>
          <w:szCs w:val="24"/>
          <w:lang w:val="en-US"/>
          <w14:ligatures w14:val="none"/>
        </w:rPr>
        <w:t>a</w:t>
      </w:r>
      <w:r w:rsidRPr="00900D99">
        <w:rPr>
          <w:rFonts w:ascii="Times New Roman" w:hAnsi="Times New Roman" w:cs="Times New Roman"/>
          <w:b/>
          <w:bCs/>
          <w:sz w:val="24"/>
          <w:szCs w:val="24"/>
          <w14:ligatures w14:val="none"/>
        </w:rPr>
        <w:t xml:space="preserve"> </w:t>
      </w:r>
      <w:r w:rsidR="005A5211" w:rsidRPr="00900D99">
        <w:rPr>
          <w:rFonts w:ascii="Times New Roman" w:hAnsi="Times New Roman" w:cs="Times New Roman"/>
          <w:b/>
          <w:bCs/>
          <w:sz w:val="24"/>
          <w:szCs w:val="24"/>
          <w14:ligatures w14:val="none"/>
        </w:rPr>
        <w:t>(10.01</w:t>
      </w:r>
      <w:r w:rsidR="005A5211" w:rsidRPr="00900D99">
        <w:rPr>
          <w:rFonts w:ascii="Times New Roman" w:eastAsia="MS Gothic" w:hAnsi="Times New Roman" w:cs="Times New Roman"/>
          <w:spacing w:val="-20"/>
          <w:sz w:val="28"/>
          <w:szCs w:val="28"/>
          <w14:ligatures w14:val="none"/>
        </w:rPr>
        <w:t> </w:t>
      </w:r>
      <w:r w:rsidR="005A5211" w:rsidRPr="00900D99">
        <w:rPr>
          <w:rFonts w:ascii="Times New Roman" w:hAnsi="Times New Roman" w:cs="Times New Roman"/>
          <w:b/>
          <w:bCs/>
          <w:sz w:val="24"/>
          <w:szCs w:val="24"/>
          <w14:ligatures w14:val="none"/>
        </w:rPr>
        <w:t xml:space="preserve">.2021) </w:t>
      </w:r>
    </w:p>
    <w:p w:rsidR="00A1317A" w:rsidRPr="00900D99" w:rsidRDefault="00A1317A" w:rsidP="003270F1">
      <w:pPr>
        <w:widowControl w:val="0"/>
        <w:spacing w:line="240" w:lineRule="auto"/>
        <w:ind w:left="709"/>
        <w:rPr>
          <w:rFonts w:ascii="Times New Roman" w:hAnsi="Times New Roman" w:cs="Times New Roman"/>
          <w:sz w:val="24"/>
          <w:szCs w:val="24"/>
          <w14:ligatures w14:val="none"/>
        </w:rPr>
      </w:pPr>
    </w:p>
    <w:p w:rsidR="00A1317A" w:rsidRDefault="00A1317A" w:rsidP="003270F1">
      <w:pPr>
        <w:spacing w:line="240" w:lineRule="auto"/>
        <w:contextualSpacing/>
        <w:jc w:val="both"/>
        <w:rPr>
          <w:rFonts w:ascii="Times New Roman" w:hAnsi="Times New Roman" w:cs="Times New Roman"/>
          <w:sz w:val="24"/>
          <w:szCs w:val="24"/>
        </w:rPr>
      </w:pPr>
    </w:p>
    <w:p w:rsidR="00900D99" w:rsidRDefault="00900D99" w:rsidP="003270F1">
      <w:pPr>
        <w:spacing w:line="240" w:lineRule="auto"/>
        <w:contextualSpacing/>
        <w:jc w:val="both"/>
        <w:rPr>
          <w:rFonts w:ascii="Times New Roman" w:hAnsi="Times New Roman" w:cs="Times New Roman"/>
          <w:sz w:val="24"/>
          <w:szCs w:val="24"/>
        </w:rPr>
      </w:pPr>
    </w:p>
    <w:p w:rsidR="00900D99" w:rsidRDefault="00900D99" w:rsidP="003270F1">
      <w:pPr>
        <w:spacing w:line="240" w:lineRule="auto"/>
        <w:contextualSpacing/>
        <w:jc w:val="both"/>
        <w:rPr>
          <w:rFonts w:ascii="Times New Roman" w:hAnsi="Times New Roman" w:cs="Times New Roman"/>
          <w:sz w:val="24"/>
          <w:szCs w:val="24"/>
        </w:rPr>
      </w:pPr>
    </w:p>
    <w:p w:rsidR="00900D99" w:rsidRDefault="00900D99" w:rsidP="003270F1">
      <w:pPr>
        <w:spacing w:line="240" w:lineRule="auto"/>
        <w:contextualSpacing/>
        <w:jc w:val="both"/>
        <w:rPr>
          <w:rFonts w:ascii="Times New Roman" w:hAnsi="Times New Roman" w:cs="Times New Roman"/>
          <w:sz w:val="24"/>
          <w:szCs w:val="24"/>
        </w:rPr>
      </w:pPr>
    </w:p>
    <w:p w:rsidR="00900D99" w:rsidRDefault="00900D99" w:rsidP="003270F1">
      <w:pPr>
        <w:spacing w:line="240" w:lineRule="auto"/>
        <w:contextualSpacing/>
        <w:jc w:val="both"/>
        <w:rPr>
          <w:rFonts w:ascii="Times New Roman" w:hAnsi="Times New Roman" w:cs="Times New Roman"/>
          <w:sz w:val="24"/>
          <w:szCs w:val="24"/>
        </w:rPr>
      </w:pPr>
    </w:p>
    <w:p w:rsidR="00900D99" w:rsidRDefault="00900D99" w:rsidP="003270F1">
      <w:pPr>
        <w:spacing w:line="240" w:lineRule="auto"/>
        <w:contextualSpacing/>
        <w:jc w:val="both"/>
        <w:rPr>
          <w:rFonts w:ascii="Times New Roman" w:hAnsi="Times New Roman" w:cs="Times New Roman"/>
          <w:sz w:val="24"/>
          <w:szCs w:val="24"/>
        </w:rPr>
      </w:pPr>
    </w:p>
    <w:p w:rsidR="00900D99" w:rsidRDefault="00900D99" w:rsidP="003270F1">
      <w:pPr>
        <w:spacing w:line="240" w:lineRule="auto"/>
        <w:contextualSpacing/>
        <w:jc w:val="both"/>
        <w:rPr>
          <w:rFonts w:ascii="Times New Roman" w:hAnsi="Times New Roman" w:cs="Times New Roman"/>
          <w:sz w:val="24"/>
          <w:szCs w:val="24"/>
        </w:rPr>
      </w:pPr>
    </w:p>
    <w:p w:rsidR="00900D99" w:rsidRDefault="00900D99" w:rsidP="003270F1">
      <w:pPr>
        <w:spacing w:line="240" w:lineRule="auto"/>
        <w:contextualSpacing/>
        <w:jc w:val="both"/>
        <w:rPr>
          <w:rFonts w:ascii="Times New Roman" w:hAnsi="Times New Roman" w:cs="Times New Roman"/>
          <w:sz w:val="24"/>
          <w:szCs w:val="24"/>
        </w:rPr>
      </w:pPr>
    </w:p>
    <w:p w:rsidR="00900D99" w:rsidRDefault="00900D99" w:rsidP="003270F1">
      <w:pPr>
        <w:spacing w:line="240" w:lineRule="auto"/>
        <w:contextualSpacing/>
        <w:jc w:val="both"/>
        <w:rPr>
          <w:rFonts w:ascii="Times New Roman" w:hAnsi="Times New Roman" w:cs="Times New Roman"/>
          <w:sz w:val="24"/>
          <w:szCs w:val="24"/>
        </w:rPr>
      </w:pPr>
    </w:p>
    <w:p w:rsidR="00900D99" w:rsidRDefault="00900D99" w:rsidP="003270F1">
      <w:pPr>
        <w:spacing w:line="240" w:lineRule="auto"/>
        <w:contextualSpacing/>
        <w:jc w:val="both"/>
        <w:rPr>
          <w:rFonts w:ascii="Times New Roman" w:hAnsi="Times New Roman" w:cs="Times New Roman"/>
          <w:sz w:val="24"/>
          <w:szCs w:val="24"/>
        </w:rPr>
      </w:pPr>
    </w:p>
    <w:p w:rsidR="00900D99" w:rsidRDefault="00900D99" w:rsidP="00A1317A">
      <w:pPr>
        <w:spacing w:line="360" w:lineRule="auto"/>
        <w:contextualSpacing/>
        <w:jc w:val="both"/>
        <w:rPr>
          <w:rFonts w:ascii="Times New Roman" w:hAnsi="Times New Roman" w:cs="Times New Roman"/>
          <w:sz w:val="24"/>
          <w:szCs w:val="24"/>
        </w:rPr>
      </w:pPr>
    </w:p>
    <w:p w:rsidR="00900D99" w:rsidRDefault="00900D99" w:rsidP="00A1317A">
      <w:pPr>
        <w:spacing w:line="360" w:lineRule="auto"/>
        <w:contextualSpacing/>
        <w:jc w:val="both"/>
        <w:rPr>
          <w:rFonts w:ascii="Times New Roman" w:hAnsi="Times New Roman" w:cs="Times New Roman"/>
          <w:sz w:val="24"/>
          <w:szCs w:val="24"/>
        </w:rPr>
      </w:pPr>
    </w:p>
    <w:p w:rsidR="00900D99" w:rsidRDefault="00900D99" w:rsidP="00A1317A">
      <w:pPr>
        <w:spacing w:line="360" w:lineRule="auto"/>
        <w:contextualSpacing/>
        <w:jc w:val="both"/>
        <w:rPr>
          <w:rFonts w:ascii="Times New Roman" w:hAnsi="Times New Roman" w:cs="Times New Roman"/>
          <w:sz w:val="24"/>
          <w:szCs w:val="24"/>
        </w:rPr>
      </w:pPr>
    </w:p>
    <w:p w:rsidR="009B54D7" w:rsidRDefault="009B54D7" w:rsidP="00900D99">
      <w:pPr>
        <w:spacing w:line="360" w:lineRule="auto"/>
        <w:contextualSpacing/>
        <w:jc w:val="right"/>
        <w:rPr>
          <w:rFonts w:ascii="Times New Roman" w:hAnsi="Times New Roman" w:cs="Times New Roman"/>
          <w:sz w:val="20"/>
          <w:szCs w:val="20"/>
        </w:rPr>
      </w:pPr>
    </w:p>
    <w:p w:rsidR="003270F1" w:rsidRDefault="003270F1" w:rsidP="00900D99">
      <w:pPr>
        <w:spacing w:line="360" w:lineRule="auto"/>
        <w:contextualSpacing/>
        <w:jc w:val="right"/>
        <w:rPr>
          <w:rFonts w:ascii="Times New Roman" w:hAnsi="Times New Roman" w:cs="Times New Roman"/>
          <w:sz w:val="20"/>
          <w:szCs w:val="20"/>
        </w:rPr>
      </w:pPr>
    </w:p>
    <w:p w:rsidR="003270F1" w:rsidRDefault="003270F1" w:rsidP="00900D99">
      <w:pPr>
        <w:spacing w:line="360" w:lineRule="auto"/>
        <w:contextualSpacing/>
        <w:jc w:val="right"/>
        <w:rPr>
          <w:rFonts w:ascii="Times New Roman" w:hAnsi="Times New Roman" w:cs="Times New Roman"/>
          <w:sz w:val="20"/>
          <w:szCs w:val="20"/>
        </w:rPr>
      </w:pPr>
    </w:p>
    <w:p w:rsidR="003270F1" w:rsidRDefault="003270F1" w:rsidP="00900D99">
      <w:pPr>
        <w:spacing w:line="360" w:lineRule="auto"/>
        <w:contextualSpacing/>
        <w:jc w:val="right"/>
        <w:rPr>
          <w:rFonts w:ascii="Times New Roman" w:hAnsi="Times New Roman" w:cs="Times New Roman"/>
          <w:sz w:val="20"/>
          <w:szCs w:val="20"/>
        </w:rPr>
      </w:pPr>
    </w:p>
    <w:p w:rsidR="003270F1" w:rsidRDefault="003270F1" w:rsidP="00900D99">
      <w:pPr>
        <w:spacing w:line="360" w:lineRule="auto"/>
        <w:contextualSpacing/>
        <w:jc w:val="right"/>
        <w:rPr>
          <w:rFonts w:ascii="Times New Roman" w:hAnsi="Times New Roman" w:cs="Times New Roman"/>
          <w:sz w:val="20"/>
          <w:szCs w:val="20"/>
        </w:rPr>
      </w:pPr>
    </w:p>
    <w:p w:rsidR="003270F1" w:rsidRDefault="003270F1" w:rsidP="00900D99">
      <w:pPr>
        <w:spacing w:line="360" w:lineRule="auto"/>
        <w:contextualSpacing/>
        <w:jc w:val="right"/>
        <w:rPr>
          <w:rFonts w:ascii="Times New Roman" w:hAnsi="Times New Roman" w:cs="Times New Roman"/>
          <w:sz w:val="20"/>
          <w:szCs w:val="20"/>
        </w:rPr>
      </w:pPr>
    </w:p>
    <w:p w:rsidR="003270F1" w:rsidRDefault="003270F1" w:rsidP="00900D99">
      <w:pPr>
        <w:spacing w:line="360" w:lineRule="auto"/>
        <w:contextualSpacing/>
        <w:jc w:val="right"/>
        <w:rPr>
          <w:rFonts w:ascii="Times New Roman" w:hAnsi="Times New Roman" w:cs="Times New Roman"/>
          <w:sz w:val="20"/>
          <w:szCs w:val="20"/>
        </w:rPr>
      </w:pPr>
    </w:p>
    <w:p w:rsidR="003270F1" w:rsidRDefault="003270F1" w:rsidP="00900D99">
      <w:pPr>
        <w:spacing w:line="360" w:lineRule="auto"/>
        <w:contextualSpacing/>
        <w:jc w:val="right"/>
        <w:rPr>
          <w:rFonts w:ascii="Times New Roman" w:hAnsi="Times New Roman" w:cs="Times New Roman"/>
          <w:sz w:val="20"/>
          <w:szCs w:val="20"/>
        </w:rPr>
      </w:pPr>
    </w:p>
    <w:p w:rsidR="003270F1" w:rsidRDefault="003270F1" w:rsidP="00900D99">
      <w:pPr>
        <w:spacing w:line="360" w:lineRule="auto"/>
        <w:contextualSpacing/>
        <w:jc w:val="right"/>
        <w:rPr>
          <w:rFonts w:ascii="Times New Roman" w:hAnsi="Times New Roman" w:cs="Times New Roman"/>
          <w:sz w:val="20"/>
          <w:szCs w:val="20"/>
        </w:rPr>
      </w:pPr>
    </w:p>
    <w:p w:rsidR="003270F1" w:rsidRDefault="003270F1" w:rsidP="00900D99">
      <w:pPr>
        <w:spacing w:line="360" w:lineRule="auto"/>
        <w:contextualSpacing/>
        <w:jc w:val="right"/>
        <w:rPr>
          <w:rFonts w:ascii="Times New Roman" w:hAnsi="Times New Roman" w:cs="Times New Roman"/>
          <w:sz w:val="20"/>
          <w:szCs w:val="20"/>
        </w:rPr>
      </w:pPr>
    </w:p>
    <w:p w:rsidR="003270F1" w:rsidRDefault="003270F1" w:rsidP="00900D99">
      <w:pPr>
        <w:spacing w:line="360" w:lineRule="auto"/>
        <w:contextualSpacing/>
        <w:jc w:val="right"/>
        <w:rPr>
          <w:rFonts w:ascii="Times New Roman" w:hAnsi="Times New Roman" w:cs="Times New Roman"/>
          <w:sz w:val="20"/>
          <w:szCs w:val="20"/>
        </w:rPr>
      </w:pPr>
    </w:p>
    <w:p w:rsidR="003270F1" w:rsidRDefault="003270F1" w:rsidP="00900D99">
      <w:pPr>
        <w:spacing w:line="360" w:lineRule="auto"/>
        <w:contextualSpacing/>
        <w:jc w:val="right"/>
        <w:rPr>
          <w:rFonts w:ascii="Times New Roman" w:hAnsi="Times New Roman" w:cs="Times New Roman"/>
          <w:sz w:val="20"/>
          <w:szCs w:val="20"/>
        </w:rPr>
      </w:pPr>
    </w:p>
    <w:p w:rsidR="003270F1" w:rsidRDefault="003270F1" w:rsidP="00900D99">
      <w:pPr>
        <w:spacing w:line="360" w:lineRule="auto"/>
        <w:contextualSpacing/>
        <w:jc w:val="right"/>
        <w:rPr>
          <w:rFonts w:ascii="Times New Roman" w:hAnsi="Times New Roman" w:cs="Times New Roman"/>
          <w:sz w:val="20"/>
          <w:szCs w:val="20"/>
        </w:rPr>
      </w:pPr>
    </w:p>
    <w:p w:rsidR="003270F1" w:rsidRDefault="003270F1" w:rsidP="00900D99">
      <w:pPr>
        <w:spacing w:line="360" w:lineRule="auto"/>
        <w:contextualSpacing/>
        <w:jc w:val="right"/>
        <w:rPr>
          <w:rFonts w:ascii="Times New Roman" w:hAnsi="Times New Roman" w:cs="Times New Roman"/>
          <w:sz w:val="20"/>
          <w:szCs w:val="20"/>
        </w:rPr>
      </w:pPr>
    </w:p>
    <w:p w:rsidR="003270F1" w:rsidRDefault="003270F1" w:rsidP="00900D99">
      <w:pPr>
        <w:spacing w:line="360" w:lineRule="auto"/>
        <w:contextualSpacing/>
        <w:jc w:val="right"/>
        <w:rPr>
          <w:rFonts w:ascii="Times New Roman" w:hAnsi="Times New Roman" w:cs="Times New Roman"/>
          <w:sz w:val="20"/>
          <w:szCs w:val="20"/>
        </w:rPr>
      </w:pPr>
    </w:p>
    <w:p w:rsidR="003270F1" w:rsidRDefault="003270F1" w:rsidP="00900D99">
      <w:pPr>
        <w:spacing w:line="360" w:lineRule="auto"/>
        <w:contextualSpacing/>
        <w:jc w:val="right"/>
        <w:rPr>
          <w:rFonts w:ascii="Times New Roman" w:hAnsi="Times New Roman" w:cs="Times New Roman"/>
          <w:sz w:val="20"/>
          <w:szCs w:val="20"/>
        </w:rPr>
      </w:pPr>
    </w:p>
    <w:p w:rsidR="003270F1" w:rsidRDefault="003270F1" w:rsidP="00900D99">
      <w:pPr>
        <w:spacing w:line="360" w:lineRule="auto"/>
        <w:contextualSpacing/>
        <w:jc w:val="right"/>
        <w:rPr>
          <w:rFonts w:ascii="Times New Roman" w:hAnsi="Times New Roman" w:cs="Times New Roman"/>
          <w:sz w:val="20"/>
          <w:szCs w:val="20"/>
        </w:rPr>
      </w:pPr>
    </w:p>
    <w:p w:rsidR="003270F1" w:rsidRDefault="003270F1" w:rsidP="00900D99">
      <w:pPr>
        <w:spacing w:line="360" w:lineRule="auto"/>
        <w:contextualSpacing/>
        <w:jc w:val="right"/>
        <w:rPr>
          <w:rFonts w:ascii="Times New Roman" w:hAnsi="Times New Roman" w:cs="Times New Roman"/>
          <w:sz w:val="20"/>
          <w:szCs w:val="20"/>
        </w:rPr>
      </w:pPr>
    </w:p>
    <w:p w:rsidR="003270F1" w:rsidRDefault="003270F1" w:rsidP="00900D99">
      <w:pPr>
        <w:spacing w:line="360" w:lineRule="auto"/>
        <w:contextualSpacing/>
        <w:jc w:val="right"/>
        <w:rPr>
          <w:rFonts w:ascii="Times New Roman" w:hAnsi="Times New Roman" w:cs="Times New Roman"/>
          <w:sz w:val="20"/>
          <w:szCs w:val="20"/>
        </w:rPr>
      </w:pPr>
    </w:p>
    <w:p w:rsidR="00900D99" w:rsidRPr="00900D99" w:rsidRDefault="003270F1" w:rsidP="003270F1">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5</w:t>
      </w:r>
    </w:p>
    <w:sectPr w:rsidR="00900D99" w:rsidRPr="00900D99" w:rsidSect="00307FD3">
      <w:pgSz w:w="11906" w:h="16838"/>
      <w:pgMar w:top="426" w:right="42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773A6"/>
    <w:multiLevelType w:val="hybridMultilevel"/>
    <w:tmpl w:val="EEAA7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4A61BF"/>
    <w:multiLevelType w:val="hybridMultilevel"/>
    <w:tmpl w:val="9D6E3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155275"/>
    <w:multiLevelType w:val="hybridMultilevel"/>
    <w:tmpl w:val="C3483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7B07E3"/>
    <w:multiLevelType w:val="hybridMultilevel"/>
    <w:tmpl w:val="0628A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FD3"/>
    <w:rsid w:val="000455FE"/>
    <w:rsid w:val="00307FD3"/>
    <w:rsid w:val="003270F1"/>
    <w:rsid w:val="00386FF0"/>
    <w:rsid w:val="005A5211"/>
    <w:rsid w:val="0062069D"/>
    <w:rsid w:val="00900D99"/>
    <w:rsid w:val="009B54D7"/>
    <w:rsid w:val="00A1317A"/>
    <w:rsid w:val="00D22A35"/>
    <w:rsid w:val="00E52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E0A8F"/>
  <w15:chartTrackingRefBased/>
  <w15:docId w15:val="{AAD3585A-5D4A-447A-B52A-0DDFA7AB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FD3"/>
    <w:pPr>
      <w:spacing w:after="200" w:line="276" w:lineRule="auto"/>
    </w:pPr>
    <w:rPr>
      <w:rFonts w:ascii="Calibri" w:eastAsia="Times New Roman" w:hAnsi="Calibri" w:cs="Calibri"/>
      <w:color w:val="000000"/>
      <w:kern w:val="28"/>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07FD3"/>
    <w:pPr>
      <w:spacing w:after="120" w:line="240" w:lineRule="auto"/>
    </w:pPr>
    <w:rPr>
      <w:rFonts w:ascii="Arial" w:hAnsi="Arial" w:cs="Arial"/>
      <w:kern w:val="2"/>
      <w:sz w:val="20"/>
      <w:szCs w:val="24"/>
    </w:rPr>
  </w:style>
  <w:style w:type="character" w:customStyle="1" w:styleId="a4">
    <w:name w:val="Основной текст Знак"/>
    <w:basedOn w:val="a0"/>
    <w:link w:val="a3"/>
    <w:uiPriority w:val="99"/>
    <w:semiHidden/>
    <w:rsid w:val="00307FD3"/>
    <w:rPr>
      <w:rFonts w:ascii="Arial" w:eastAsia="Times New Roman" w:hAnsi="Arial" w:cs="Arial"/>
      <w:color w:val="000000"/>
      <w:kern w:val="2"/>
      <w:sz w:val="20"/>
      <w:szCs w:val="24"/>
      <w:lang w:eastAsia="ru-RU"/>
      <w14:ligatures w14:val="standard"/>
      <w14:cntxtAlts/>
    </w:rPr>
  </w:style>
  <w:style w:type="paragraph" w:styleId="a5">
    <w:name w:val="List Paragraph"/>
    <w:basedOn w:val="a"/>
    <w:uiPriority w:val="34"/>
    <w:qFormat/>
    <w:rsid w:val="005A5211"/>
    <w:pPr>
      <w:ind w:left="720"/>
      <w:contextualSpacing/>
    </w:pPr>
  </w:style>
  <w:style w:type="table" w:styleId="a6">
    <w:name w:val="Table Grid"/>
    <w:basedOn w:val="a1"/>
    <w:uiPriority w:val="39"/>
    <w:rsid w:val="00900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35066">
      <w:bodyDiv w:val="1"/>
      <w:marLeft w:val="0"/>
      <w:marRight w:val="0"/>
      <w:marTop w:val="0"/>
      <w:marBottom w:val="0"/>
      <w:divBdr>
        <w:top w:val="none" w:sz="0" w:space="0" w:color="auto"/>
        <w:left w:val="none" w:sz="0" w:space="0" w:color="auto"/>
        <w:bottom w:val="none" w:sz="0" w:space="0" w:color="auto"/>
        <w:right w:val="none" w:sz="0" w:space="0" w:color="auto"/>
      </w:divBdr>
    </w:div>
    <w:div w:id="626544441">
      <w:bodyDiv w:val="1"/>
      <w:marLeft w:val="0"/>
      <w:marRight w:val="0"/>
      <w:marTop w:val="0"/>
      <w:marBottom w:val="0"/>
      <w:divBdr>
        <w:top w:val="none" w:sz="0" w:space="0" w:color="auto"/>
        <w:left w:val="none" w:sz="0" w:space="0" w:color="auto"/>
        <w:bottom w:val="none" w:sz="0" w:space="0" w:color="auto"/>
        <w:right w:val="none" w:sz="0" w:space="0" w:color="auto"/>
      </w:divBdr>
    </w:div>
    <w:div w:id="1135174150">
      <w:bodyDiv w:val="1"/>
      <w:marLeft w:val="0"/>
      <w:marRight w:val="0"/>
      <w:marTop w:val="0"/>
      <w:marBottom w:val="0"/>
      <w:divBdr>
        <w:top w:val="none" w:sz="0" w:space="0" w:color="auto"/>
        <w:left w:val="none" w:sz="0" w:space="0" w:color="auto"/>
        <w:bottom w:val="none" w:sz="0" w:space="0" w:color="auto"/>
        <w:right w:val="none" w:sz="0" w:space="0" w:color="auto"/>
      </w:divBdr>
    </w:div>
    <w:div w:id="1310017859">
      <w:bodyDiv w:val="1"/>
      <w:marLeft w:val="0"/>
      <w:marRight w:val="0"/>
      <w:marTop w:val="0"/>
      <w:marBottom w:val="0"/>
      <w:divBdr>
        <w:top w:val="none" w:sz="0" w:space="0" w:color="auto"/>
        <w:left w:val="none" w:sz="0" w:space="0" w:color="auto"/>
        <w:bottom w:val="none" w:sz="0" w:space="0" w:color="auto"/>
        <w:right w:val="none" w:sz="0" w:space="0" w:color="auto"/>
      </w:divBdr>
    </w:div>
    <w:div w:id="1459834814">
      <w:bodyDiv w:val="1"/>
      <w:marLeft w:val="0"/>
      <w:marRight w:val="0"/>
      <w:marTop w:val="0"/>
      <w:marBottom w:val="0"/>
      <w:divBdr>
        <w:top w:val="none" w:sz="0" w:space="0" w:color="auto"/>
        <w:left w:val="none" w:sz="0" w:space="0" w:color="auto"/>
        <w:bottom w:val="none" w:sz="0" w:space="0" w:color="auto"/>
        <w:right w:val="none" w:sz="0" w:space="0" w:color="auto"/>
      </w:divBdr>
    </w:div>
    <w:div w:id="1587575023">
      <w:bodyDiv w:val="1"/>
      <w:marLeft w:val="0"/>
      <w:marRight w:val="0"/>
      <w:marTop w:val="0"/>
      <w:marBottom w:val="0"/>
      <w:divBdr>
        <w:top w:val="none" w:sz="0" w:space="0" w:color="auto"/>
        <w:left w:val="none" w:sz="0" w:space="0" w:color="auto"/>
        <w:bottom w:val="none" w:sz="0" w:space="0" w:color="auto"/>
        <w:right w:val="none" w:sz="0" w:space="0" w:color="auto"/>
      </w:divBdr>
    </w:div>
    <w:div w:id="205352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6D853-8815-416F-B953-E7FBA1DA3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824</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2021-03-22T06:41:00Z</dcterms:created>
  <dcterms:modified xsi:type="dcterms:W3CDTF">2021-03-22T11:06:00Z</dcterms:modified>
</cp:coreProperties>
</file>